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F50" w:rsidRDefault="007D6F50">
      <w:pPr>
        <w:pStyle w:val="ConsPlusTitlePage"/>
      </w:pPr>
      <w:r>
        <w:t xml:space="preserve">Документ предоставлен </w:t>
      </w:r>
      <w:hyperlink r:id="rId4" w:history="1">
        <w:r>
          <w:rPr>
            <w:color w:val="0000FF"/>
          </w:rPr>
          <w:t>КонсультантПлюс</w:t>
        </w:r>
      </w:hyperlink>
      <w:r>
        <w:br/>
      </w:r>
    </w:p>
    <w:p w:rsidR="007D6F50" w:rsidRDefault="007D6F50">
      <w:pPr>
        <w:pStyle w:val="ConsPlusNormal"/>
        <w:jc w:val="both"/>
        <w:outlineLvl w:val="0"/>
      </w:pPr>
    </w:p>
    <w:p w:rsidR="007D6F50" w:rsidRDefault="007D6F50">
      <w:pPr>
        <w:pStyle w:val="ConsPlusTitle"/>
        <w:jc w:val="center"/>
        <w:outlineLvl w:val="0"/>
      </w:pPr>
      <w:r>
        <w:t>ПРАВИТЕЛЬСТВО ИРКУТСКОЙ ОБЛАСТИ</w:t>
      </w:r>
    </w:p>
    <w:p w:rsidR="007D6F50" w:rsidRDefault="007D6F50">
      <w:pPr>
        <w:pStyle w:val="ConsPlusTitle"/>
        <w:jc w:val="both"/>
      </w:pPr>
    </w:p>
    <w:p w:rsidR="007D6F50" w:rsidRDefault="007D6F50">
      <w:pPr>
        <w:pStyle w:val="ConsPlusTitle"/>
        <w:jc w:val="center"/>
      </w:pPr>
      <w:r>
        <w:t>ПОСТАНОВЛЕНИЕ</w:t>
      </w:r>
    </w:p>
    <w:p w:rsidR="007D6F50" w:rsidRDefault="007D6F50">
      <w:pPr>
        <w:pStyle w:val="ConsPlusTitle"/>
        <w:jc w:val="center"/>
      </w:pPr>
      <w:r>
        <w:t>от 27 декабря 2019 г. N 1133-пп</w:t>
      </w:r>
    </w:p>
    <w:p w:rsidR="007D6F50" w:rsidRDefault="007D6F50">
      <w:pPr>
        <w:pStyle w:val="ConsPlusTitle"/>
        <w:jc w:val="both"/>
      </w:pPr>
    </w:p>
    <w:p w:rsidR="007D6F50" w:rsidRDefault="007D6F50">
      <w:pPr>
        <w:pStyle w:val="ConsPlusTitle"/>
        <w:jc w:val="center"/>
      </w:pPr>
      <w:r>
        <w:t>О ТЕРРИТОРИАЛЬНОЙ ПРОГРАММЕ ГОСУДАРСТВЕННЫХ ГАРАНТИЙ</w:t>
      </w:r>
    </w:p>
    <w:p w:rsidR="007D6F50" w:rsidRDefault="007D6F50">
      <w:pPr>
        <w:pStyle w:val="ConsPlusTitle"/>
        <w:jc w:val="center"/>
      </w:pPr>
      <w:r>
        <w:t>БЕСПЛАТНОГО ОКАЗАНИЯ ГРАЖДАНАМ МЕДИЦИНСКОЙ ПОМОЩИ</w:t>
      </w:r>
    </w:p>
    <w:p w:rsidR="007D6F50" w:rsidRDefault="007D6F50">
      <w:pPr>
        <w:pStyle w:val="ConsPlusTitle"/>
        <w:jc w:val="center"/>
      </w:pPr>
      <w:r>
        <w:t>В ИРКУТСКОЙ ОБЛАСТИ НА 2020 ГОД И НА ПЛАНОВЫЙ ПЕРИОД 2021</w:t>
      </w:r>
    </w:p>
    <w:p w:rsidR="007D6F50" w:rsidRDefault="007D6F50">
      <w:pPr>
        <w:pStyle w:val="ConsPlusTitle"/>
        <w:jc w:val="center"/>
      </w:pPr>
      <w:r>
        <w:t>И 2022 ГОДОВ</w:t>
      </w:r>
    </w:p>
    <w:p w:rsidR="007D6F50" w:rsidRDefault="007D6F50">
      <w:pPr>
        <w:pStyle w:val="ConsPlusNormal"/>
        <w:jc w:val="both"/>
      </w:pPr>
    </w:p>
    <w:p w:rsidR="007D6F50" w:rsidRDefault="007D6F50">
      <w:pPr>
        <w:pStyle w:val="ConsPlusNormal"/>
        <w:ind w:firstLine="540"/>
        <w:jc w:val="both"/>
      </w:pPr>
      <w:r>
        <w:t xml:space="preserve">В целях обеспечения конституционных прав граждан Российской Федерации на получение бесплатной медицинской помощи в Иркутской области, в соответствии с Федеральным </w:t>
      </w:r>
      <w:hyperlink r:id="rId5"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6" w:history="1">
        <w:r>
          <w:rPr>
            <w:color w:val="0000FF"/>
          </w:rPr>
          <w:t>законом</w:t>
        </w:r>
      </w:hyperlink>
      <w:r>
        <w:t xml:space="preserve"> от 29 ноября 2010 года N 326-ФЗ "Об обязательном медицинском страховании в Российской Федерации", руководствуясь </w:t>
      </w:r>
      <w:hyperlink r:id="rId7" w:history="1">
        <w:r>
          <w:rPr>
            <w:color w:val="0000FF"/>
          </w:rPr>
          <w:t>частью 4 статьи 66</w:t>
        </w:r>
      </w:hyperlink>
      <w:r>
        <w:t xml:space="preserve">, </w:t>
      </w:r>
      <w:hyperlink r:id="rId8" w:history="1">
        <w:r>
          <w:rPr>
            <w:color w:val="0000FF"/>
          </w:rPr>
          <w:t>статьей 67</w:t>
        </w:r>
      </w:hyperlink>
      <w:r>
        <w:t xml:space="preserve"> Устава Иркутской области, Правительство Иркутской области постановляет:</w:t>
      </w:r>
    </w:p>
    <w:p w:rsidR="007D6F50" w:rsidRDefault="007D6F50">
      <w:pPr>
        <w:pStyle w:val="ConsPlusNormal"/>
        <w:jc w:val="both"/>
      </w:pPr>
    </w:p>
    <w:p w:rsidR="007D6F50" w:rsidRDefault="007D6F50">
      <w:pPr>
        <w:pStyle w:val="ConsPlusNormal"/>
        <w:ind w:firstLine="540"/>
        <w:jc w:val="both"/>
      </w:pPr>
      <w:r>
        <w:t xml:space="preserve">1. Утвердить Территориальную </w:t>
      </w:r>
      <w:hyperlink w:anchor="P33" w:history="1">
        <w:r>
          <w:rPr>
            <w:color w:val="0000FF"/>
          </w:rPr>
          <w:t>программу</w:t>
        </w:r>
      </w:hyperlink>
      <w:r>
        <w:t xml:space="preserve"> государственных гарантий бесплатного оказания гражданам медицинской помощи в Иркутской области на 2020 год и на плановый период 2021 и 2022 годов (прилагается).</w:t>
      </w:r>
    </w:p>
    <w:p w:rsidR="007D6F50" w:rsidRDefault="007D6F50">
      <w:pPr>
        <w:pStyle w:val="ConsPlusNormal"/>
        <w:jc w:val="both"/>
      </w:pPr>
    </w:p>
    <w:p w:rsidR="007D6F50" w:rsidRDefault="007D6F50">
      <w:pPr>
        <w:pStyle w:val="ConsPlusNormal"/>
        <w:ind w:firstLine="540"/>
        <w:jc w:val="both"/>
      </w:pPr>
      <w:r>
        <w:t>2. Настоящее постановление подлежит официальному опубликованию в общественно-политической газете "Областная", в сетевом издании "Официальный интернет-портал правовой информации Иркутской области" (ogirk.ru), а также на "Официальном интернет-портале правовой информации" (www.pravo.gov.ru).</w:t>
      </w:r>
    </w:p>
    <w:p w:rsidR="007D6F50" w:rsidRDefault="007D6F50">
      <w:pPr>
        <w:pStyle w:val="ConsPlusNormal"/>
        <w:jc w:val="both"/>
      </w:pPr>
    </w:p>
    <w:p w:rsidR="007D6F50" w:rsidRDefault="007D6F50">
      <w:pPr>
        <w:pStyle w:val="ConsPlusNormal"/>
        <w:ind w:firstLine="540"/>
        <w:jc w:val="both"/>
      </w:pPr>
      <w:r>
        <w:t>3. Настоящее постановление вступает в силу через десять календарных дней после дня его официального опубликования и распространяется на правоотношения, возникшие с 1 января 2020 года.</w:t>
      </w:r>
    </w:p>
    <w:p w:rsidR="007D6F50" w:rsidRDefault="007D6F50">
      <w:pPr>
        <w:pStyle w:val="ConsPlusNormal"/>
        <w:jc w:val="both"/>
      </w:pPr>
    </w:p>
    <w:p w:rsidR="007D6F50" w:rsidRDefault="007D6F50">
      <w:pPr>
        <w:pStyle w:val="ConsPlusNormal"/>
        <w:jc w:val="right"/>
      </w:pPr>
      <w:r>
        <w:t>Исполняющий обязанности первого заместителя</w:t>
      </w:r>
    </w:p>
    <w:p w:rsidR="007D6F50" w:rsidRDefault="007D6F50">
      <w:pPr>
        <w:pStyle w:val="ConsPlusNormal"/>
        <w:jc w:val="right"/>
      </w:pPr>
      <w:r>
        <w:t>Губернатора Иркутской области - Председателя</w:t>
      </w:r>
    </w:p>
    <w:p w:rsidR="007D6F50" w:rsidRDefault="007D6F50">
      <w:pPr>
        <w:pStyle w:val="ConsPlusNormal"/>
        <w:jc w:val="right"/>
      </w:pPr>
      <w:r>
        <w:t>Правительства Иркутской области</w:t>
      </w:r>
    </w:p>
    <w:p w:rsidR="007D6F50" w:rsidRDefault="007D6F50">
      <w:pPr>
        <w:pStyle w:val="ConsPlusNormal"/>
        <w:jc w:val="right"/>
      </w:pPr>
      <w:r>
        <w:t>Р.Н.БОЛОТОВ</w:t>
      </w: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right"/>
        <w:outlineLvl w:val="0"/>
      </w:pPr>
      <w:r>
        <w:t>Утверждена</w:t>
      </w:r>
    </w:p>
    <w:p w:rsidR="007D6F50" w:rsidRDefault="007D6F50">
      <w:pPr>
        <w:pStyle w:val="ConsPlusNormal"/>
        <w:jc w:val="right"/>
      </w:pPr>
      <w:r>
        <w:t>постановлением Правительства</w:t>
      </w:r>
    </w:p>
    <w:p w:rsidR="007D6F50" w:rsidRDefault="007D6F50">
      <w:pPr>
        <w:pStyle w:val="ConsPlusNormal"/>
        <w:jc w:val="right"/>
      </w:pPr>
      <w:r>
        <w:t>Иркутской области</w:t>
      </w:r>
    </w:p>
    <w:p w:rsidR="007D6F50" w:rsidRDefault="007D6F50">
      <w:pPr>
        <w:pStyle w:val="ConsPlusNormal"/>
        <w:jc w:val="right"/>
      </w:pPr>
      <w:r>
        <w:t>от 27 декабря 2019 г. N 1133-пп</w:t>
      </w:r>
    </w:p>
    <w:p w:rsidR="007D6F50" w:rsidRDefault="007D6F50">
      <w:pPr>
        <w:pStyle w:val="ConsPlusNormal"/>
        <w:jc w:val="both"/>
      </w:pPr>
    </w:p>
    <w:p w:rsidR="007D6F50" w:rsidRDefault="007D6F50">
      <w:pPr>
        <w:pStyle w:val="ConsPlusTitle"/>
        <w:jc w:val="center"/>
      </w:pPr>
      <w:bookmarkStart w:id="0" w:name="P33"/>
      <w:bookmarkEnd w:id="0"/>
      <w:r>
        <w:t>ТЕРРИТОРИАЛЬНАЯ ПРОГРАММА</w:t>
      </w:r>
    </w:p>
    <w:p w:rsidR="007D6F50" w:rsidRDefault="007D6F50">
      <w:pPr>
        <w:pStyle w:val="ConsPlusTitle"/>
        <w:jc w:val="center"/>
      </w:pPr>
      <w:r>
        <w:t>ГОСУДАРСТВЕННЫХ ГАРАНТИЙ БЕСПЛАТНОГО ОКАЗАНИЯ ГРАЖДАНАМ</w:t>
      </w:r>
    </w:p>
    <w:p w:rsidR="007D6F50" w:rsidRDefault="007D6F50">
      <w:pPr>
        <w:pStyle w:val="ConsPlusTitle"/>
        <w:jc w:val="center"/>
      </w:pPr>
      <w:r>
        <w:t>МЕДИЦИНСКОЙ ПОМОЩИ В ИРКУТСКОЙ ОБЛАСТИ НА 2020 ГОД</w:t>
      </w:r>
    </w:p>
    <w:p w:rsidR="007D6F50" w:rsidRDefault="007D6F50">
      <w:pPr>
        <w:pStyle w:val="ConsPlusTitle"/>
        <w:jc w:val="center"/>
      </w:pPr>
      <w:r>
        <w:t>И НА ПЛАНОВЫЙ ПЕРИОД 2021 И 2022 ГОДОВ</w:t>
      </w:r>
    </w:p>
    <w:p w:rsidR="007D6F50" w:rsidRDefault="007D6F50">
      <w:pPr>
        <w:pStyle w:val="ConsPlusNormal"/>
        <w:jc w:val="both"/>
      </w:pPr>
    </w:p>
    <w:p w:rsidR="007D6F50" w:rsidRDefault="007D6F50">
      <w:pPr>
        <w:pStyle w:val="ConsPlusTitle"/>
        <w:jc w:val="center"/>
        <w:outlineLvl w:val="1"/>
      </w:pPr>
      <w:r>
        <w:t>Раздел I. ОБЩИЕ ПОЛОЖЕНИЯ</w:t>
      </w:r>
    </w:p>
    <w:p w:rsidR="007D6F50" w:rsidRDefault="007D6F50">
      <w:pPr>
        <w:pStyle w:val="ConsPlusNormal"/>
        <w:jc w:val="both"/>
      </w:pPr>
    </w:p>
    <w:p w:rsidR="007D6F50" w:rsidRDefault="007D6F50">
      <w:pPr>
        <w:pStyle w:val="ConsPlusNormal"/>
        <w:ind w:firstLine="540"/>
        <w:jc w:val="both"/>
      </w:pPr>
      <w:r>
        <w:lastRenderedPageBreak/>
        <w:t xml:space="preserve">Территориальная программа государственных гарантий бесплатного оказания гражданам медицинской помощи в Иркутской области на 2020 год и на плановый период 2021 и 2022 годов (далее - Программа) разработана в соответствии с Федеральным </w:t>
      </w:r>
      <w:hyperlink r:id="rId9"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10" w:history="1">
        <w:r>
          <w:rPr>
            <w:color w:val="0000FF"/>
          </w:rPr>
          <w:t>законом</w:t>
        </w:r>
      </w:hyperlink>
      <w:r>
        <w:t xml:space="preserve"> от 29 ноября 2010 года N 326-ФЗ "Об обязательном медицинском страховании в Российской Федерации", </w:t>
      </w:r>
      <w:hyperlink r:id="rId11" w:history="1">
        <w:r>
          <w:rPr>
            <w:color w:val="0000FF"/>
          </w:rPr>
          <w:t>постановлением</w:t>
        </w:r>
      </w:hyperlink>
      <w:r>
        <w:t xml:space="preserve"> Правительства Российской Федерации от 7 декабря 2019 года N 1610 "О Программе государственных гарантий бесплатного оказания гражданам медицинской помощи на 2020 год и на плановый период 2021 и 2022 годов" (далее - федеральная программа), </w:t>
      </w:r>
      <w:hyperlink r:id="rId12" w:history="1">
        <w:r>
          <w:rPr>
            <w:color w:val="0000FF"/>
          </w:rPr>
          <w:t>распоряжением</w:t>
        </w:r>
      </w:hyperlink>
      <w:r>
        <w:t xml:space="preserve"> Правительства Российской Федерации от 12 октября 2019 года N 2406-р "Об утверждении перечня жизненно необходимых и важнейших лекарственных препаратов на 2020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w:t>
      </w:r>
      <w:hyperlink r:id="rId13" w:history="1">
        <w:r>
          <w:rPr>
            <w:color w:val="0000FF"/>
          </w:rPr>
          <w:t>Законом</w:t>
        </w:r>
      </w:hyperlink>
      <w:r>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w:t>
      </w:r>
      <w:hyperlink r:id="rId14" w:history="1">
        <w:r>
          <w:rPr>
            <w:color w:val="0000FF"/>
          </w:rPr>
          <w:t>Законом</w:t>
        </w:r>
      </w:hyperlink>
      <w:r>
        <w:t xml:space="preserve"> Иркутской области от 17 декабря 2008 года N 120-оз "О мерах социальной поддержки реабилитированных лиц и лиц, признанных пострадавшими от политических репрессий, в Иркутской области", </w:t>
      </w:r>
      <w:hyperlink r:id="rId15" w:history="1">
        <w:r>
          <w:rPr>
            <w:color w:val="0000FF"/>
          </w:rPr>
          <w:t>Законом</w:t>
        </w:r>
      </w:hyperlink>
      <w:r>
        <w:t xml:space="preserve"> Иркутской области от 17 декабря 2008 года N 105-оз "О мерах социальной поддержки отдельных категорий ветеранов в Иркутской области", </w:t>
      </w:r>
      <w:hyperlink r:id="rId16" w:history="1">
        <w:r>
          <w:rPr>
            <w:color w:val="0000FF"/>
          </w:rPr>
          <w:t>Законом</w:t>
        </w:r>
      </w:hyperlink>
      <w:r>
        <w:t xml:space="preserve"> Иркутской области от 23 октября 2006 года N 63-оз "О социальной поддержке в Иркутской области семей, имеющих детей", </w:t>
      </w:r>
      <w:hyperlink r:id="rId17" w:history="1">
        <w:r>
          <w:rPr>
            <w:color w:val="0000FF"/>
          </w:rPr>
          <w:t>указом</w:t>
        </w:r>
      </w:hyperlink>
      <w:r>
        <w:t xml:space="preserve"> Губернатора Иркутской области от 14 ноября 2018 года N 236-уг "О мерах по повышению уровня социальной защиты отдельных категорий граждан в Иркутской области", </w:t>
      </w:r>
      <w:hyperlink r:id="rId18" w:history="1">
        <w:r>
          <w:rPr>
            <w:color w:val="0000FF"/>
          </w:rPr>
          <w:t>Законом</w:t>
        </w:r>
      </w:hyperlink>
      <w:r>
        <w:t xml:space="preserve"> Иркутской области от 13 июля 2018 года N 72-оз "О ветеранах труда Иркутской области".</w:t>
      </w:r>
    </w:p>
    <w:p w:rsidR="007D6F50" w:rsidRDefault="007D6F50">
      <w:pPr>
        <w:pStyle w:val="ConsPlusNormal"/>
        <w:spacing w:before="220"/>
        <w:ind w:firstLine="540"/>
        <w:jc w:val="both"/>
      </w:pPr>
      <w:r>
        <w:t>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в части определения порядка, условий предоставления медицинской помощи, критериев доступности и качества медицинской помощи, предоставляемой гражданам на территории Иркутской об</w:t>
      </w:r>
      <w:bookmarkStart w:id="1" w:name="_GoBack"/>
      <w:bookmarkEnd w:id="1"/>
      <w:r>
        <w:t>ласти бесплатно за счет средств федерального бюджета, областного бюджета и средств обязательного медицинского страхования.</w:t>
      </w:r>
    </w:p>
    <w:p w:rsidR="007D6F50" w:rsidRDefault="007D6F50">
      <w:pPr>
        <w:pStyle w:val="ConsPlusNormal"/>
        <w:spacing w:before="220"/>
        <w:ind w:firstLine="540"/>
        <w:jc w:val="both"/>
      </w:pPr>
      <w:r>
        <w:t>Программа формируется с учетом порядков оказания медицинской помощи, на основании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в Иркутской области, основанных на данных медицинской статистики.</w:t>
      </w:r>
    </w:p>
    <w:p w:rsidR="007D6F50" w:rsidRDefault="007D6F50">
      <w:pPr>
        <w:pStyle w:val="ConsPlusNormal"/>
        <w:spacing w:before="220"/>
        <w:ind w:firstLine="540"/>
        <w:jc w:val="both"/>
      </w:pPr>
      <w:hyperlink w:anchor="P593" w:history="1">
        <w:r>
          <w:rPr>
            <w:color w:val="0000FF"/>
          </w:rPr>
          <w:t>Перечень</w:t>
        </w:r>
      </w:hyperlink>
      <w:r>
        <w:t xml:space="preserve"> медицинских организаций (обособленных подразделений), участвующих в реализации Территориальной программы государственных гарантий бесплатного оказания гражданам медицинской помощи в Иркутской области, в том числе Программы обязательного медицинского страхования в 2020 году, и Перечень медицинских организаций, проводящих профилактические медицинские осмотры и диспансеризацию, представлены в приложении 1 к Программе.</w:t>
      </w:r>
    </w:p>
    <w:p w:rsidR="007D6F50" w:rsidRDefault="007D6F50">
      <w:pPr>
        <w:pStyle w:val="ConsPlusNormal"/>
        <w:jc w:val="both"/>
      </w:pPr>
    </w:p>
    <w:p w:rsidR="007D6F50" w:rsidRDefault="007D6F50">
      <w:pPr>
        <w:pStyle w:val="ConsPlusTitle"/>
        <w:jc w:val="center"/>
        <w:outlineLvl w:val="1"/>
      </w:pPr>
      <w:bookmarkStart w:id="2" w:name="P45"/>
      <w:bookmarkEnd w:id="2"/>
      <w:r>
        <w:t>Раздел II. ПЕРЕЧЕНЬ ВИДОВ, ФОРМ И УСЛОВИЙ ПРЕДОСТАВЛЕНИЯ</w:t>
      </w:r>
    </w:p>
    <w:p w:rsidR="007D6F50" w:rsidRDefault="007D6F50">
      <w:pPr>
        <w:pStyle w:val="ConsPlusTitle"/>
        <w:jc w:val="center"/>
      </w:pPr>
      <w:r>
        <w:t>МЕДИЦИНСКОЙ ПОМОЩИ, ОКАЗАНИЕ КОТОРОЙ ОСУЩЕСТВЛЯЕТСЯ</w:t>
      </w:r>
    </w:p>
    <w:p w:rsidR="007D6F50" w:rsidRDefault="007D6F50">
      <w:pPr>
        <w:pStyle w:val="ConsPlusTitle"/>
        <w:jc w:val="center"/>
      </w:pPr>
      <w:r>
        <w:t>БЕСПЛАТНО</w:t>
      </w:r>
    </w:p>
    <w:p w:rsidR="007D6F50" w:rsidRDefault="007D6F50">
      <w:pPr>
        <w:pStyle w:val="ConsPlusNormal"/>
        <w:jc w:val="both"/>
      </w:pPr>
    </w:p>
    <w:p w:rsidR="007D6F50" w:rsidRDefault="007D6F50">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7D6F50" w:rsidRDefault="007D6F50">
      <w:pPr>
        <w:pStyle w:val="ConsPlusNormal"/>
        <w:spacing w:before="220"/>
        <w:ind w:firstLine="540"/>
        <w:jc w:val="both"/>
      </w:pPr>
      <w:r>
        <w:t xml:space="preserve">первичная медико-санитарная помощь, в том числе первичная доврачебная, первичная </w:t>
      </w:r>
      <w:r>
        <w:lastRenderedPageBreak/>
        <w:t>врачебная и первичная специализированная;</w:t>
      </w:r>
    </w:p>
    <w:p w:rsidR="007D6F50" w:rsidRDefault="007D6F50">
      <w:pPr>
        <w:pStyle w:val="ConsPlusNormal"/>
        <w:spacing w:before="220"/>
        <w:ind w:firstLine="540"/>
        <w:jc w:val="both"/>
      </w:pPr>
      <w:r>
        <w:t>специализированная, в том числе высокотехнологичная, медицинская помощь;</w:t>
      </w:r>
    </w:p>
    <w:p w:rsidR="007D6F50" w:rsidRDefault="007D6F50">
      <w:pPr>
        <w:pStyle w:val="ConsPlusNormal"/>
        <w:spacing w:before="220"/>
        <w:ind w:firstLine="540"/>
        <w:jc w:val="both"/>
      </w:pPr>
      <w:r>
        <w:t>скорая, в том числе скорая специализированная, медицинская помощь;</w:t>
      </w:r>
    </w:p>
    <w:p w:rsidR="007D6F50" w:rsidRDefault="007D6F50">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7D6F50" w:rsidRDefault="007D6F50">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Федеральном </w:t>
      </w:r>
      <w:hyperlink r:id="rId19" w:history="1">
        <w:r>
          <w:rPr>
            <w:color w:val="0000FF"/>
          </w:rPr>
          <w:t>законе</w:t>
        </w:r>
      </w:hyperlink>
      <w:r>
        <w:t xml:space="preserve"> от 21 ноября 2011 года N 323-ФЗ "Об основах охраны здоровья граждан в Российской Федерации" и Федеральном </w:t>
      </w:r>
      <w:hyperlink r:id="rId20" w:history="1">
        <w:r>
          <w:rPr>
            <w:color w:val="0000FF"/>
          </w:rPr>
          <w:t>законе</w:t>
        </w:r>
      </w:hyperlink>
      <w:r>
        <w:t xml:space="preserve"> от 29 ноября 2010 года N 326-ФЗ "Об обязательном медицинском страховании в Российской Федерации".</w:t>
      </w:r>
    </w:p>
    <w:p w:rsidR="007D6F50" w:rsidRDefault="007D6F50">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D6F50" w:rsidRDefault="007D6F50">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7D6F50" w:rsidRDefault="007D6F50">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D6F50" w:rsidRDefault="007D6F50">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D6F50" w:rsidRDefault="007D6F50">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D6F50" w:rsidRDefault="007D6F50">
      <w:pPr>
        <w:pStyle w:val="ConsPlusNormal"/>
        <w:spacing w:before="220"/>
        <w:ind w:firstLine="540"/>
        <w:jc w:val="both"/>
      </w:pPr>
      <w:r>
        <w:t>Первичная медико-санитарная помощь оказывается обучающимся медицинскими организациями, подведомственными исполнительному органу государственной власти Иркутской области, а также образовательными организациями, осуществляющими медицинскую деятельность в порядке, установленном законодательством Российской Федерации.</w:t>
      </w:r>
    </w:p>
    <w:p w:rsidR="007D6F50" w:rsidRDefault="007D6F50">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D6F50" w:rsidRDefault="007D6F50">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7D6F50" w:rsidRDefault="007D6F50">
      <w:pPr>
        <w:pStyle w:val="ConsPlusNormal"/>
        <w:spacing w:before="220"/>
        <w:ind w:firstLine="540"/>
        <w:jc w:val="both"/>
      </w:pPr>
      <w:r>
        <w:lastRenderedPageBreak/>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D6F50" w:rsidRDefault="007D6F50">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указанными в </w:t>
      </w:r>
      <w:hyperlink w:anchor="P1436" w:history="1">
        <w:r>
          <w:rPr>
            <w:color w:val="0000FF"/>
          </w:rPr>
          <w:t>приложении 2</w:t>
        </w:r>
      </w:hyperlink>
      <w:r>
        <w:t xml:space="preserve"> к Программе,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медицинской помощи перечень видов высокотехнологичной медицинской помощи).</w:t>
      </w:r>
    </w:p>
    <w:p w:rsidR="007D6F50" w:rsidRDefault="007D6F50">
      <w:pPr>
        <w:pStyle w:val="ConsPlusNormal"/>
        <w:spacing w:before="220"/>
        <w:ind w:firstLine="540"/>
        <w:jc w:val="both"/>
      </w:pPr>
      <w:r>
        <w:t>Перечень видов высокотехнологичной медицинской помощи устанавливается приложением к федеральной программе.</w:t>
      </w:r>
    </w:p>
    <w:p w:rsidR="007D6F50" w:rsidRDefault="007D6F50">
      <w:pPr>
        <w:pStyle w:val="ConsPlusNormal"/>
        <w:spacing w:before="220"/>
        <w:ind w:firstLine="540"/>
        <w:jc w:val="both"/>
      </w:pPr>
      <w:r>
        <w:t>В целях трансплантации (пересадки) органов человека осуществляются мероприятия по организации донорства органов, финансовое обеспечение которых осуществляется в соответствии с законодательством Российской Федерации:</w:t>
      </w:r>
    </w:p>
    <w:p w:rsidR="007D6F50" w:rsidRDefault="007D6F50">
      <w:pPr>
        <w:pStyle w:val="ConsPlusNormal"/>
        <w:spacing w:before="220"/>
        <w:ind w:firstLine="540"/>
        <w:jc w:val="both"/>
      </w:pPr>
      <w:r>
        <w:t>ведение регистра пациентов, нуждающихся в лечении методом трансплантации (пересадки) либо получивших такое лечение;</w:t>
      </w:r>
    </w:p>
    <w:p w:rsidR="007D6F50" w:rsidRDefault="007D6F50">
      <w:pPr>
        <w:pStyle w:val="ConsPlusNormal"/>
        <w:spacing w:before="220"/>
        <w:ind w:firstLine="540"/>
        <w:jc w:val="both"/>
      </w:pPr>
      <w:r>
        <w:t>выявление пациентов в возрасте от 18 до 65 лет, у которых остановилась циркуляторная и дыхательная деятельность, реанимационные мероприятия в отношении которых невозможны или не подлежат продолжению, или пациентов, у которых ожидается остановка циркуляторной и дыхательной деятельности в сроки, совместимые с возможностью изъятия объектов трансплантации, или пациентов, в отношении которых при работающем сердце и искусственной вентиляции легких начата процедура констатации смерти мозга в соответствии с порядком, утвержденным уполномоченным федеральным органом исполнительной власти;</w:t>
      </w:r>
    </w:p>
    <w:p w:rsidR="007D6F50" w:rsidRDefault="007D6F50">
      <w:pPr>
        <w:pStyle w:val="ConsPlusNormal"/>
        <w:spacing w:before="220"/>
        <w:ind w:firstLine="540"/>
        <w:jc w:val="both"/>
      </w:pPr>
      <w:r>
        <w:t xml:space="preserve">обеспечение медицинскими изделиями медицинских организаций, подведомственных министерству здравоохранения Иркутской области, включенных в </w:t>
      </w:r>
      <w:hyperlink r:id="rId21" w:history="1">
        <w:r>
          <w:rPr>
            <w:color w:val="0000FF"/>
          </w:rPr>
          <w:t>перечень</w:t>
        </w:r>
      </w:hyperlink>
      <w:r>
        <w:t xml:space="preserve"> учреждений здравоохранения, осуществляющих забор, заготовку и трансплантацию органов и (или) тканей человека, утвержденный приказом Министерства здравоохранения Российской Федерации от 20 февраля 2019 года N 73н/2.</w:t>
      </w:r>
    </w:p>
    <w:p w:rsidR="007D6F50" w:rsidRDefault="007D6F50">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D6F50" w:rsidRDefault="007D6F50">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гражданам бесплатно.</w:t>
      </w:r>
    </w:p>
    <w:p w:rsidR="007D6F50" w:rsidRDefault="007D6F50">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D6F50" w:rsidRDefault="007D6F50">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D6F50" w:rsidRDefault="007D6F50">
      <w:pPr>
        <w:pStyle w:val="ConsPlusNormal"/>
        <w:spacing w:before="220"/>
        <w:ind w:firstLine="540"/>
        <w:jc w:val="both"/>
      </w:pPr>
      <w:r>
        <w:lastRenderedPageBreak/>
        <w:t>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rsidR="007D6F50" w:rsidRDefault="007D6F50">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7D6F50" w:rsidRDefault="007D6F50">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2" w:history="1">
        <w:r>
          <w:rPr>
            <w:color w:val="0000FF"/>
          </w:rPr>
          <w:t>части 2 статьи 6</w:t>
        </w:r>
      </w:hyperlink>
      <w:r>
        <w:t xml:space="preserve"> Федерального закона от 21 ноября 2011 года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7D6F50" w:rsidRDefault="007D6F50">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7D6F50" w:rsidRDefault="007D6F50">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7D6F50" w:rsidRDefault="007D6F50">
      <w:pPr>
        <w:pStyle w:val="ConsPlusNormal"/>
        <w:spacing w:before="220"/>
        <w:ind w:firstLine="540"/>
        <w:jc w:val="both"/>
      </w:pPr>
      <w:r>
        <w:t>За счет средств областного бюджета Иркутской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7D6F50" w:rsidRDefault="007D6F50">
      <w:pPr>
        <w:pStyle w:val="ConsPlusNormal"/>
        <w:spacing w:before="220"/>
        <w:ind w:firstLine="540"/>
        <w:jc w:val="both"/>
      </w:pPr>
      <w:hyperlink r:id="rId23" w:history="1">
        <w:r>
          <w:rPr>
            <w:color w:val="0000FF"/>
          </w:rPr>
          <w:t>Порядок</w:t>
        </w:r>
      </w:hyperlink>
      <w:r>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утвержден приказом Министерства здравоохранения Российской Федерации от 10 июля 2019 года N 505н.</w:t>
      </w:r>
    </w:p>
    <w:p w:rsidR="007D6F50" w:rsidRDefault="007D6F50">
      <w:pPr>
        <w:pStyle w:val="ConsPlusNormal"/>
        <w:spacing w:before="220"/>
        <w:ind w:firstLine="540"/>
        <w:jc w:val="both"/>
      </w:pPr>
      <w:r>
        <w:t xml:space="preserve">Обеспечение наркотическими лекарственными препаратами и психотропными лекарственными препаратами осуществляется в соответствии с </w:t>
      </w:r>
      <w:hyperlink r:id="rId24" w:history="1">
        <w:r>
          <w:rPr>
            <w:color w:val="0000FF"/>
          </w:rPr>
          <w:t>приказом</w:t>
        </w:r>
      </w:hyperlink>
      <w:r>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7D6F50" w:rsidRDefault="007D6F50">
      <w:pPr>
        <w:pStyle w:val="ConsPlusNormal"/>
        <w:spacing w:before="220"/>
        <w:ind w:firstLine="540"/>
        <w:jc w:val="both"/>
      </w:pPr>
      <w:r>
        <w:lastRenderedPageBreak/>
        <w:t>В целях оказания гражданам, находящимся в стационарных организациях социального обслуживания, медицинской помощи исполнительными органами государственной власти Иркутской области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7D6F50" w:rsidRDefault="007D6F50">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7D6F50" w:rsidRDefault="007D6F50">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7D6F50" w:rsidRDefault="007D6F50">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средств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7D6F50" w:rsidRDefault="007D6F50">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7D6F50" w:rsidRDefault="007D6F50">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7D6F50" w:rsidRDefault="007D6F50">
      <w:pPr>
        <w:pStyle w:val="ConsPlusNormal"/>
        <w:spacing w:before="220"/>
        <w:ind w:firstLine="540"/>
        <w:jc w:val="both"/>
      </w:pPr>
      <w:r>
        <w:t>Медицинская помощь оказывается в следующих формах:</w:t>
      </w:r>
    </w:p>
    <w:p w:rsidR="007D6F50" w:rsidRDefault="007D6F50">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D6F50" w:rsidRDefault="007D6F50">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D6F50" w:rsidRDefault="007D6F50">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D6F50" w:rsidRDefault="007D6F50">
      <w:pPr>
        <w:pStyle w:val="ConsPlusNormal"/>
        <w:spacing w:before="220"/>
        <w:ind w:firstLine="540"/>
        <w:jc w:val="both"/>
      </w:pPr>
      <w:r>
        <w:lastRenderedPageBreak/>
        <w:t>В целях обеспечения преемственности, доступности и качества медицинской помощи медицинская помощь гражданам оказывается в соответствии с трехуровневой системой организации медицинской помощи. Распределение медицинских организаций, участвующих в реализации Программы, устанавливается по следующим уровням:</w:t>
      </w:r>
    </w:p>
    <w:p w:rsidR="007D6F50" w:rsidRDefault="007D6F50">
      <w:pPr>
        <w:pStyle w:val="ConsPlusNormal"/>
        <w:spacing w:before="220"/>
        <w:ind w:firstLine="540"/>
        <w:jc w:val="both"/>
      </w:pPr>
      <w:r>
        <w:t>первый уровень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rsidR="007D6F50" w:rsidRDefault="007D6F50">
      <w:pPr>
        <w:pStyle w:val="ConsPlusNormal"/>
        <w:spacing w:before="220"/>
        <w:ind w:firstLine="540"/>
        <w:jc w:val="both"/>
      </w:pPr>
      <w:r>
        <w:t>первичную медико-санитарную помощь;</w:t>
      </w:r>
    </w:p>
    <w:p w:rsidR="007D6F50" w:rsidRDefault="007D6F50">
      <w:pPr>
        <w:pStyle w:val="ConsPlusNormal"/>
        <w:spacing w:before="220"/>
        <w:ind w:firstLine="540"/>
        <w:jc w:val="both"/>
      </w:pPr>
      <w:r>
        <w:t>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профиль;</w:t>
      </w:r>
    </w:p>
    <w:p w:rsidR="007D6F50" w:rsidRDefault="007D6F50">
      <w:pPr>
        <w:pStyle w:val="ConsPlusNormal"/>
        <w:spacing w:before="220"/>
        <w:ind w:firstLine="540"/>
        <w:jc w:val="both"/>
      </w:pPr>
      <w:r>
        <w:t>и (или) скорую, в том числе скорую специализированную, медицинскую помощь;</w:t>
      </w:r>
    </w:p>
    <w:p w:rsidR="007D6F50" w:rsidRDefault="007D6F50">
      <w:pPr>
        <w:pStyle w:val="ConsPlusNormal"/>
        <w:spacing w:before="220"/>
        <w:ind w:firstLine="540"/>
        <w:jc w:val="both"/>
      </w:pPr>
      <w:r>
        <w:t>и (или) паллиативную медицинскую помощь;</w:t>
      </w:r>
    </w:p>
    <w:p w:rsidR="007D6F50" w:rsidRDefault="007D6F50">
      <w:pPr>
        <w:pStyle w:val="ConsPlusNormal"/>
        <w:spacing w:before="220"/>
        <w:ind w:firstLine="540"/>
        <w:jc w:val="both"/>
      </w:pPr>
      <w:r>
        <w:t>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профилям медицинской помощи и (или)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7D6F50" w:rsidRDefault="007D6F50">
      <w:pPr>
        <w:pStyle w:val="ConsPlusNormal"/>
        <w:spacing w:before="220"/>
        <w:ind w:firstLine="540"/>
        <w:jc w:val="both"/>
      </w:pPr>
      <w:r>
        <w:t>третий уровень - медицинские организации, имеющие в своей структуре подразделения, оказывающие населению высокотехнологичную медицинскую помощь.</w:t>
      </w:r>
    </w:p>
    <w:p w:rsidR="007D6F50" w:rsidRDefault="007D6F50">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в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7D6F50" w:rsidRDefault="007D6F50">
      <w:pPr>
        <w:pStyle w:val="ConsPlusNormal"/>
        <w:jc w:val="both"/>
      </w:pPr>
    </w:p>
    <w:p w:rsidR="007D6F50" w:rsidRDefault="007D6F50">
      <w:pPr>
        <w:pStyle w:val="ConsPlusTitle"/>
        <w:jc w:val="center"/>
        <w:outlineLvl w:val="1"/>
      </w:pPr>
      <w:bookmarkStart w:id="3" w:name="P102"/>
      <w:bookmarkEnd w:id="3"/>
      <w:r>
        <w:t>Раздел III. ПЕРЕЧЕНЬ ЗАБОЛЕВАНИЙ И СОСТОЯНИЙ, ОКАЗАНИЕ</w:t>
      </w:r>
    </w:p>
    <w:p w:rsidR="007D6F50" w:rsidRDefault="007D6F50">
      <w:pPr>
        <w:pStyle w:val="ConsPlusTitle"/>
        <w:jc w:val="center"/>
      </w:pPr>
      <w:r>
        <w:t>МЕДИЦИНСКОЙ ПОМОЩИ ПРИ КОТОРЫХ ОСУЩЕСТВЛЯЕТСЯ БЕСПЛАТНО,</w:t>
      </w:r>
    </w:p>
    <w:p w:rsidR="007D6F50" w:rsidRDefault="007D6F50">
      <w:pPr>
        <w:pStyle w:val="ConsPlusTitle"/>
        <w:jc w:val="center"/>
      </w:pPr>
      <w:r>
        <w:t>И КАТЕГОРИИ ГРАЖДАН, ОКАЗАНИЕ МЕДИЦИНСКОЙ ПОМОЩИ КОТОРЫМ</w:t>
      </w:r>
    </w:p>
    <w:p w:rsidR="007D6F50" w:rsidRDefault="007D6F50">
      <w:pPr>
        <w:pStyle w:val="ConsPlusTitle"/>
        <w:jc w:val="center"/>
      </w:pPr>
      <w:r>
        <w:t>ОСУЩЕСТВЛЯЕТСЯ БЕСПЛАТНО</w:t>
      </w:r>
    </w:p>
    <w:p w:rsidR="007D6F50" w:rsidRDefault="007D6F50">
      <w:pPr>
        <w:pStyle w:val="ConsPlusNormal"/>
        <w:jc w:val="both"/>
      </w:pPr>
    </w:p>
    <w:p w:rsidR="007D6F50" w:rsidRDefault="007D6F50">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5" w:history="1">
        <w:r>
          <w:rPr>
            <w:color w:val="0000FF"/>
          </w:rPr>
          <w:t>разделом II</w:t>
        </w:r>
      </w:hyperlink>
      <w:r>
        <w:t xml:space="preserve"> Программы при следующих заболеваниях и состояниях:</w:t>
      </w:r>
    </w:p>
    <w:p w:rsidR="007D6F50" w:rsidRDefault="007D6F50">
      <w:pPr>
        <w:pStyle w:val="ConsPlusNormal"/>
        <w:spacing w:before="220"/>
        <w:ind w:firstLine="540"/>
        <w:jc w:val="both"/>
      </w:pPr>
      <w:r>
        <w:t>инфекционные и паразитарные болезни;</w:t>
      </w:r>
    </w:p>
    <w:p w:rsidR="007D6F50" w:rsidRDefault="007D6F50">
      <w:pPr>
        <w:pStyle w:val="ConsPlusNormal"/>
        <w:spacing w:before="220"/>
        <w:ind w:firstLine="540"/>
        <w:jc w:val="both"/>
      </w:pPr>
      <w:r>
        <w:t>новообразования;</w:t>
      </w:r>
    </w:p>
    <w:p w:rsidR="007D6F50" w:rsidRDefault="007D6F50">
      <w:pPr>
        <w:pStyle w:val="ConsPlusNormal"/>
        <w:spacing w:before="220"/>
        <w:ind w:firstLine="540"/>
        <w:jc w:val="both"/>
      </w:pPr>
      <w:r>
        <w:t>болезни эндокринной системы;</w:t>
      </w:r>
    </w:p>
    <w:p w:rsidR="007D6F50" w:rsidRDefault="007D6F50">
      <w:pPr>
        <w:pStyle w:val="ConsPlusNormal"/>
        <w:spacing w:before="220"/>
        <w:ind w:firstLine="540"/>
        <w:jc w:val="both"/>
      </w:pPr>
      <w:r>
        <w:t>расстройства питания и нарушения обмена веществ;</w:t>
      </w:r>
    </w:p>
    <w:p w:rsidR="007D6F50" w:rsidRDefault="007D6F50">
      <w:pPr>
        <w:pStyle w:val="ConsPlusNormal"/>
        <w:spacing w:before="220"/>
        <w:ind w:firstLine="540"/>
        <w:jc w:val="both"/>
      </w:pPr>
      <w:r>
        <w:lastRenderedPageBreak/>
        <w:t>болезни нервной системы;</w:t>
      </w:r>
    </w:p>
    <w:p w:rsidR="007D6F50" w:rsidRDefault="007D6F50">
      <w:pPr>
        <w:pStyle w:val="ConsPlusNormal"/>
        <w:spacing w:before="220"/>
        <w:ind w:firstLine="540"/>
        <w:jc w:val="both"/>
      </w:pPr>
      <w:r>
        <w:t>болезни крови, кроветворных органов;</w:t>
      </w:r>
    </w:p>
    <w:p w:rsidR="007D6F50" w:rsidRDefault="007D6F50">
      <w:pPr>
        <w:pStyle w:val="ConsPlusNormal"/>
        <w:spacing w:before="220"/>
        <w:ind w:firstLine="540"/>
        <w:jc w:val="both"/>
      </w:pPr>
      <w:r>
        <w:t>отдельные нарушения, вовлекающие иммунный механизм;</w:t>
      </w:r>
    </w:p>
    <w:p w:rsidR="007D6F50" w:rsidRDefault="007D6F50">
      <w:pPr>
        <w:pStyle w:val="ConsPlusNormal"/>
        <w:spacing w:before="220"/>
        <w:ind w:firstLine="540"/>
        <w:jc w:val="both"/>
      </w:pPr>
      <w:r>
        <w:t>болезни глаза и его придаточного аппарата;</w:t>
      </w:r>
    </w:p>
    <w:p w:rsidR="007D6F50" w:rsidRDefault="007D6F50">
      <w:pPr>
        <w:pStyle w:val="ConsPlusNormal"/>
        <w:spacing w:before="220"/>
        <w:ind w:firstLine="540"/>
        <w:jc w:val="both"/>
      </w:pPr>
      <w:r>
        <w:t>болезни уха и сосцевидного отростка;</w:t>
      </w:r>
    </w:p>
    <w:p w:rsidR="007D6F50" w:rsidRDefault="007D6F50">
      <w:pPr>
        <w:pStyle w:val="ConsPlusNormal"/>
        <w:spacing w:before="220"/>
        <w:ind w:firstLine="540"/>
        <w:jc w:val="both"/>
      </w:pPr>
      <w:r>
        <w:t>болезни системы кровообращения;</w:t>
      </w:r>
    </w:p>
    <w:p w:rsidR="007D6F50" w:rsidRDefault="007D6F50">
      <w:pPr>
        <w:pStyle w:val="ConsPlusNormal"/>
        <w:spacing w:before="220"/>
        <w:ind w:firstLine="540"/>
        <w:jc w:val="both"/>
      </w:pPr>
      <w:r>
        <w:t>болезни органов дыхания;</w:t>
      </w:r>
    </w:p>
    <w:p w:rsidR="007D6F50" w:rsidRDefault="007D6F50">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7D6F50" w:rsidRDefault="007D6F50">
      <w:pPr>
        <w:pStyle w:val="ConsPlusNormal"/>
        <w:spacing w:before="220"/>
        <w:ind w:firstLine="540"/>
        <w:jc w:val="both"/>
      </w:pPr>
      <w:r>
        <w:t>болезни мочеполовой системы;</w:t>
      </w:r>
    </w:p>
    <w:p w:rsidR="007D6F50" w:rsidRDefault="007D6F50">
      <w:pPr>
        <w:pStyle w:val="ConsPlusNormal"/>
        <w:spacing w:before="220"/>
        <w:ind w:firstLine="540"/>
        <w:jc w:val="both"/>
      </w:pPr>
      <w:r>
        <w:t>болезни кожи и подкожной клетчатки;</w:t>
      </w:r>
    </w:p>
    <w:p w:rsidR="007D6F50" w:rsidRDefault="007D6F50">
      <w:pPr>
        <w:pStyle w:val="ConsPlusNormal"/>
        <w:spacing w:before="220"/>
        <w:ind w:firstLine="540"/>
        <w:jc w:val="both"/>
      </w:pPr>
      <w:r>
        <w:t>болезни костно-мышечной системы и соединительной ткани;</w:t>
      </w:r>
    </w:p>
    <w:p w:rsidR="007D6F50" w:rsidRDefault="007D6F50">
      <w:pPr>
        <w:pStyle w:val="ConsPlusNormal"/>
        <w:spacing w:before="220"/>
        <w:ind w:firstLine="540"/>
        <w:jc w:val="both"/>
      </w:pPr>
      <w:r>
        <w:t>травмы, отравления и некоторые другие последствия воздействия внешних причин;</w:t>
      </w:r>
    </w:p>
    <w:p w:rsidR="007D6F50" w:rsidRDefault="007D6F50">
      <w:pPr>
        <w:pStyle w:val="ConsPlusNormal"/>
        <w:spacing w:before="220"/>
        <w:ind w:firstLine="540"/>
        <w:jc w:val="both"/>
      </w:pPr>
      <w:r>
        <w:t>врожденные аномалии (пороки развития);</w:t>
      </w:r>
    </w:p>
    <w:p w:rsidR="007D6F50" w:rsidRDefault="007D6F50">
      <w:pPr>
        <w:pStyle w:val="ConsPlusNormal"/>
        <w:spacing w:before="220"/>
        <w:ind w:firstLine="540"/>
        <w:jc w:val="both"/>
      </w:pPr>
      <w:r>
        <w:t>деформации и хромосомные нарушения;</w:t>
      </w:r>
    </w:p>
    <w:p w:rsidR="007D6F50" w:rsidRDefault="007D6F50">
      <w:pPr>
        <w:pStyle w:val="ConsPlusNormal"/>
        <w:spacing w:before="220"/>
        <w:ind w:firstLine="540"/>
        <w:jc w:val="both"/>
      </w:pPr>
      <w:r>
        <w:t>беременность, роды, послеродовой период и аборты;</w:t>
      </w:r>
    </w:p>
    <w:p w:rsidR="007D6F50" w:rsidRDefault="007D6F50">
      <w:pPr>
        <w:pStyle w:val="ConsPlusNormal"/>
        <w:spacing w:before="220"/>
        <w:ind w:firstLine="540"/>
        <w:jc w:val="both"/>
      </w:pPr>
      <w:r>
        <w:t>отдельные состояния, возникающие у детей в перинатальный период;</w:t>
      </w:r>
    </w:p>
    <w:p w:rsidR="007D6F50" w:rsidRDefault="007D6F50">
      <w:pPr>
        <w:pStyle w:val="ConsPlusNormal"/>
        <w:spacing w:before="220"/>
        <w:ind w:firstLine="540"/>
        <w:jc w:val="both"/>
      </w:pPr>
      <w:r>
        <w:t>психические расстройства и расстройства поведения;</w:t>
      </w:r>
    </w:p>
    <w:p w:rsidR="007D6F50" w:rsidRDefault="007D6F50">
      <w:pPr>
        <w:pStyle w:val="ConsPlusNormal"/>
        <w:spacing w:before="220"/>
        <w:ind w:firstLine="540"/>
        <w:jc w:val="both"/>
      </w:pPr>
      <w:r>
        <w:t>симптомы, признаки и отклонения от нормы, не отнесенные к заболеваниям и состояниям.</w:t>
      </w:r>
    </w:p>
    <w:p w:rsidR="007D6F50" w:rsidRDefault="007D6F50">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7D6F50" w:rsidRDefault="007D6F50">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7D6F50" w:rsidRDefault="007D6F50">
      <w:pPr>
        <w:pStyle w:val="ConsPlusNormal"/>
        <w:spacing w:before="220"/>
        <w:ind w:firstLine="540"/>
        <w:jc w:val="both"/>
      </w:pPr>
      <w:r>
        <w:t>обеспечение лекарственными препаратами для медицинского применения;</w:t>
      </w:r>
    </w:p>
    <w:p w:rsidR="007D6F50" w:rsidRDefault="007D6F50">
      <w:pPr>
        <w:pStyle w:val="ConsPlusNormal"/>
        <w:spacing w:before="220"/>
        <w:ind w:firstLine="540"/>
        <w:jc w:val="both"/>
      </w:pPr>
      <w:r>
        <w:t>профилактические медицинские осмотры и диспансеризацию в соответствии с порядками, утвержденными Министерством здравоохранения Российской Федерации,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7D6F50" w:rsidRDefault="007D6F50">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7D6F50" w:rsidRDefault="007D6F50">
      <w:pPr>
        <w:pStyle w:val="ConsPlusNormal"/>
        <w:spacing w:before="220"/>
        <w:ind w:firstLine="540"/>
        <w:jc w:val="both"/>
      </w:pPr>
      <w:r>
        <w:t>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7D6F50" w:rsidRDefault="007D6F50">
      <w:pPr>
        <w:pStyle w:val="ConsPlusNormal"/>
        <w:spacing w:before="220"/>
        <w:ind w:firstLine="540"/>
        <w:jc w:val="both"/>
      </w:pPr>
      <w:r>
        <w:lastRenderedPageBreak/>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7D6F50" w:rsidRDefault="007D6F50">
      <w:pPr>
        <w:pStyle w:val="ConsPlusNormal"/>
        <w:spacing w:before="220"/>
        <w:ind w:firstLine="540"/>
        <w:jc w:val="both"/>
      </w:pPr>
      <w:r>
        <w:t>пренатальную (дородовую) диагностику нарушений развития ребенка - беременные женщины;</w:t>
      </w:r>
    </w:p>
    <w:p w:rsidR="007D6F50" w:rsidRDefault="007D6F50">
      <w:pPr>
        <w:pStyle w:val="ConsPlusNormal"/>
        <w:spacing w:before="220"/>
        <w:ind w:firstLine="540"/>
        <w:jc w:val="both"/>
      </w:pPr>
      <w:r>
        <w:t>неонатальный скрининг на 5 наследственных и врожденных заболеваний - новорожденные дети;</w:t>
      </w:r>
    </w:p>
    <w:p w:rsidR="007D6F50" w:rsidRDefault="007D6F50">
      <w:pPr>
        <w:pStyle w:val="ConsPlusNormal"/>
        <w:spacing w:before="220"/>
        <w:ind w:firstLine="540"/>
        <w:jc w:val="both"/>
      </w:pPr>
      <w:r>
        <w:t>аудиологический скрининг - новорожденные дети и дети первого года жизни.</w:t>
      </w:r>
    </w:p>
    <w:p w:rsidR="007D6F50" w:rsidRDefault="007D6F50">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7D6F50" w:rsidRDefault="007D6F50">
      <w:pPr>
        <w:pStyle w:val="ConsPlusNormal"/>
        <w:jc w:val="both"/>
      </w:pPr>
    </w:p>
    <w:p w:rsidR="007D6F50" w:rsidRDefault="007D6F50">
      <w:pPr>
        <w:pStyle w:val="ConsPlusTitle"/>
        <w:jc w:val="center"/>
        <w:outlineLvl w:val="1"/>
      </w:pPr>
      <w:r>
        <w:t>Раздел IV. ТЕРРИТОРИАЛЬНАЯ ПРОГРАММА ОБЯЗАТЕЛЬНОГО</w:t>
      </w:r>
    </w:p>
    <w:p w:rsidR="007D6F50" w:rsidRDefault="007D6F50">
      <w:pPr>
        <w:pStyle w:val="ConsPlusTitle"/>
        <w:jc w:val="center"/>
      </w:pPr>
      <w:r>
        <w:t>МЕДИЦИНСКОГО СТРАХОВАНИЯ</w:t>
      </w:r>
    </w:p>
    <w:p w:rsidR="007D6F50" w:rsidRDefault="007D6F50">
      <w:pPr>
        <w:pStyle w:val="ConsPlusNormal"/>
        <w:jc w:val="both"/>
      </w:pPr>
    </w:p>
    <w:p w:rsidR="007D6F50" w:rsidRDefault="007D6F50">
      <w:pPr>
        <w:pStyle w:val="ConsPlusNormal"/>
        <w:ind w:firstLine="540"/>
        <w:jc w:val="both"/>
      </w:pPr>
      <w:r>
        <w:t>Территориальная программа обязательного медицинского страхования (далее соответственно - ТПОМС, Программа обязательного медицинского страхования) является составной частью Программы.</w:t>
      </w:r>
    </w:p>
    <w:p w:rsidR="007D6F50" w:rsidRDefault="007D6F50">
      <w:pPr>
        <w:pStyle w:val="ConsPlusNormal"/>
        <w:spacing w:before="220"/>
        <w:ind w:firstLine="540"/>
        <w:jc w:val="both"/>
      </w:pPr>
      <w:r>
        <w:t>В рамках ТПОМС:</w:t>
      </w:r>
    </w:p>
    <w:p w:rsidR="007D6F50" w:rsidRDefault="007D6F50">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раздел I перечня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D6F50" w:rsidRDefault="007D6F50">
      <w:pPr>
        <w:pStyle w:val="ConsPlusNormal"/>
        <w:spacing w:before="220"/>
        <w:ind w:firstLine="540"/>
        <w:jc w:val="both"/>
      </w:pPr>
      <w:r>
        <w:t>осуществляется финансовое обеспечение мероприятий:</w:t>
      </w:r>
    </w:p>
    <w:p w:rsidR="007D6F50" w:rsidRDefault="007D6F50">
      <w:pPr>
        <w:pStyle w:val="ConsPlusNormal"/>
        <w:spacing w:before="220"/>
        <w:ind w:firstLine="540"/>
        <w:jc w:val="both"/>
      </w:pPr>
      <w:r>
        <w:t xml:space="preserve">1) профилактические мероприятия, включая профилактические медицинские осмотры граждан, в том числе их отдельных категорий, указанных в </w:t>
      </w:r>
      <w:hyperlink w:anchor="P102" w:history="1">
        <w:r>
          <w:rPr>
            <w:color w:val="0000FF"/>
          </w:rPr>
          <w:t>разделе III</w:t>
        </w:r>
      </w:hyperlink>
      <w:r>
        <w:t xml:space="preserve"> Программы, в том числе в рамках диспансеризации, диспансеризация, диспансерное наблюдение (при заболеваниях и состояниях, указанных в </w:t>
      </w:r>
      <w:hyperlink w:anchor="P10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D6F50" w:rsidRDefault="007D6F50">
      <w:pPr>
        <w:pStyle w:val="ConsPlusNormal"/>
        <w:spacing w:before="220"/>
        <w:ind w:firstLine="540"/>
        <w:jc w:val="both"/>
      </w:pPr>
      <w:r>
        <w:t>2) медицинская реабилитация в медицинских организациях;</w:t>
      </w:r>
    </w:p>
    <w:p w:rsidR="007D6F50" w:rsidRDefault="007D6F50">
      <w:pPr>
        <w:pStyle w:val="ConsPlusNormal"/>
        <w:spacing w:before="220"/>
        <w:ind w:firstLine="540"/>
        <w:jc w:val="both"/>
      </w:pPr>
      <w:r>
        <w:t>3) медицинская реабилитация на базе санаторно-курортных организаций непосредственно после стационарного лечения следующих заболеваний: острого нарушения мозгового кровообращения, острого инфаркта миокарда, операции на сердце и магистральных сосудах; медицинская реабилитация детей в других организациях, имеющих лицензию на осуществление медицинской деятельности при оказании медицинской помощи по профилю "Медицинская реабилитация", участвующих в реализации мероприятий Программы и расположенных на территории Иркутской области;</w:t>
      </w:r>
    </w:p>
    <w:p w:rsidR="007D6F50" w:rsidRDefault="007D6F50">
      <w:pPr>
        <w:pStyle w:val="ConsPlusNormal"/>
        <w:spacing w:before="220"/>
        <w:ind w:firstLine="540"/>
        <w:jc w:val="both"/>
      </w:pPr>
      <w:r>
        <w:lastRenderedPageBreak/>
        <w:t>4) применение вспомогательных репродуктивных технологий (экстракорпорального оплодотворения), включая обеспечение лекарственными препаратами для медицинского применения в соответствии с законодательством Российской Федерации;</w:t>
      </w:r>
    </w:p>
    <w:p w:rsidR="007D6F50" w:rsidRDefault="007D6F50">
      <w:pPr>
        <w:pStyle w:val="ConsPlusNormal"/>
        <w:spacing w:before="220"/>
        <w:ind w:firstLine="540"/>
        <w:jc w:val="both"/>
      </w:pPr>
      <w:r>
        <w:t>5) лекарственное обеспечение в соответствии с законодательством Российской Федерации;</w:t>
      </w:r>
    </w:p>
    <w:p w:rsidR="007D6F50" w:rsidRDefault="007D6F50">
      <w:pPr>
        <w:pStyle w:val="ConsPlusNormal"/>
        <w:spacing w:before="220"/>
        <w:ind w:firstLine="540"/>
        <w:jc w:val="both"/>
      </w:pPr>
      <w:r>
        <w:t xml:space="preserve">6) проведение заместительной почечной терапии методами планового амбулаторного гемодиализа и перитонеального диализа. </w:t>
      </w:r>
      <w:hyperlink w:anchor="P1537" w:history="1">
        <w:r>
          <w:rPr>
            <w:color w:val="0000FF"/>
          </w:rPr>
          <w:t>Перечень</w:t>
        </w:r>
      </w:hyperlink>
      <w:r>
        <w:t xml:space="preserve"> медицинских организаций, оказывающих плановый амбулаторный гемодиализ в рамках ТПОМС, представлен в приложении 3 к Программе. </w:t>
      </w:r>
      <w:hyperlink w:anchor="P1571" w:history="1">
        <w:r>
          <w:rPr>
            <w:color w:val="0000FF"/>
          </w:rPr>
          <w:t>Перечень</w:t>
        </w:r>
      </w:hyperlink>
      <w:r>
        <w:t xml:space="preserve"> медицинских организаций, оказывающих перитонеальный диализ в рамках ТПОМС, представлен в приложении 4 к Программе;</w:t>
      </w:r>
    </w:p>
    <w:p w:rsidR="007D6F50" w:rsidRDefault="007D6F50">
      <w:pPr>
        <w:pStyle w:val="ConsPlusNormal"/>
        <w:spacing w:before="220"/>
        <w:ind w:firstLine="540"/>
        <w:jc w:val="both"/>
      </w:pPr>
      <w:r>
        <w:t>7) проведение компьютерной томографии, мультиспиральной компьютерной томографии и магнитно-резонансной томографии;</w:t>
      </w:r>
    </w:p>
    <w:p w:rsidR="007D6F50" w:rsidRDefault="007D6F50">
      <w:pPr>
        <w:pStyle w:val="ConsPlusNormal"/>
        <w:spacing w:before="220"/>
        <w:ind w:firstLine="540"/>
        <w:jc w:val="both"/>
      </w:pPr>
      <w:r>
        <w:t>8) замена речевых процессоров детям по истечении 5 лет после установки импланта;</w:t>
      </w:r>
    </w:p>
    <w:p w:rsidR="007D6F50" w:rsidRDefault="007D6F50">
      <w:pPr>
        <w:pStyle w:val="ConsPlusNormal"/>
        <w:spacing w:before="220"/>
        <w:ind w:firstLine="540"/>
        <w:jc w:val="both"/>
      </w:pPr>
      <w:r>
        <w:t>9) аудиологический скрининг.</w:t>
      </w:r>
    </w:p>
    <w:p w:rsidR="007D6F50" w:rsidRDefault="007D6F50">
      <w:pPr>
        <w:pStyle w:val="ConsPlusNormal"/>
        <w:spacing w:before="220"/>
        <w:ind w:firstLine="540"/>
        <w:jc w:val="both"/>
      </w:pPr>
      <w:r>
        <w:t>Страховое обеспечение в соответствии с ТПОМС устанавливается исходя из стандартов медицинской помощи и порядков оказания медицинской помощи, установленных Министерством здравоохранения Российской Федерации.</w:t>
      </w:r>
    </w:p>
    <w:p w:rsidR="007D6F50" w:rsidRDefault="007D6F50">
      <w:pPr>
        <w:pStyle w:val="ConsPlusNormal"/>
        <w:spacing w:before="220"/>
        <w:ind w:firstLine="540"/>
        <w:jc w:val="both"/>
      </w:pPr>
      <w:r>
        <w:t xml:space="preserve">Оплата медицинским организациям оказанных медицинских услуг застрахованным гражданам по Программе обязательного медицинского страхования осуществляется по утвержденным тарифам в пределах финансовых объемов предоставления медицинской помощи. </w:t>
      </w:r>
      <w:hyperlink w:anchor="P1595" w:history="1">
        <w:r>
          <w:rPr>
            <w:color w:val="0000FF"/>
          </w:rPr>
          <w:t>Перечень</w:t>
        </w:r>
      </w:hyperlink>
      <w:r>
        <w:t xml:space="preserve"> медицинских организаций, участвующих в реализации Программы в 2020 году, оказывающих медицинскую помощь в амбулаторных условиях, в стационарных условиях, скорую медицинскую помощь вне медицинской организации, медицинскую помощь, оказываемую в условиях дневных стационаров всех типов, представлен в приложении 5 к Программе.</w:t>
      </w:r>
    </w:p>
    <w:p w:rsidR="007D6F50" w:rsidRDefault="007D6F50">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Программой установлены объемы медицинской помощи с учетом использования санитарной авиации, телемедицины и передвижных форм предоставления медицинских услуг.</w:t>
      </w:r>
    </w:p>
    <w:p w:rsidR="007D6F50" w:rsidRDefault="007D6F50">
      <w:pPr>
        <w:pStyle w:val="ConsPlusNormal"/>
        <w:spacing w:before="220"/>
        <w:ind w:firstLine="540"/>
        <w:jc w:val="both"/>
      </w:pPr>
      <w:r>
        <w:t>При проведении за счет средств обязательного медицинского страхования текущего ремонта в медицинских организациях, расположенных на территории монопрофильных муниципальных образований (моногородов), в приоритетном порядке направляются средства на улучшение зон регистрации и ожидания приема в медицинских организациях, оказывающих медицинскую помощь в амбулаторных условиях, в целях создания комфортных условий в зонах ожидания.</w:t>
      </w:r>
    </w:p>
    <w:p w:rsidR="007D6F50" w:rsidRDefault="007D6F50">
      <w:pPr>
        <w:pStyle w:val="ConsPlusNormal"/>
        <w:spacing w:before="220"/>
        <w:ind w:firstLine="540"/>
        <w:jc w:val="both"/>
      </w:pPr>
      <w:r>
        <w:t>Программа обязательного медицинского страхования реализуется на основе договоров, заключенных между участниками обязательного медицинского страхования.</w:t>
      </w:r>
    </w:p>
    <w:p w:rsidR="007D6F50" w:rsidRDefault="007D6F50">
      <w:pPr>
        <w:pStyle w:val="ConsPlusNormal"/>
        <w:spacing w:before="220"/>
        <w:ind w:firstLine="540"/>
        <w:jc w:val="both"/>
      </w:pPr>
      <w:r>
        <w:t>Медицинская помощь гражданам, проживающим в Иркутской области, в медицинских организациях, расположенных на территориях иных субъектов Российской Федерации, предоставляется в объеме базовой Программы обязательного медицинского страхования.</w:t>
      </w:r>
    </w:p>
    <w:p w:rsidR="007D6F50" w:rsidRDefault="007D6F50">
      <w:pPr>
        <w:pStyle w:val="ConsPlusNormal"/>
        <w:spacing w:before="220"/>
        <w:ind w:firstLine="540"/>
        <w:jc w:val="both"/>
      </w:pPr>
      <w:r>
        <w:t xml:space="preserve">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w:t>
      </w:r>
      <w:r>
        <w:lastRenderedPageBreak/>
        <w:t>(при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7D6F50" w:rsidRDefault="007D6F50">
      <w:pPr>
        <w:pStyle w:val="ConsPlusNormal"/>
        <w:spacing w:before="220"/>
        <w:ind w:firstLine="540"/>
        <w:jc w:val="both"/>
      </w:pPr>
      <w:r>
        <w:t xml:space="preserve">Направления расходования средств обязательного медицинского страхования, формирование тарифов на медицинскую помощь, предоставляемую в рамках Программы обязательного медицинского страхования, уровень тарифов на медицинские услуги в системе обязательного медицинского страхования, порядок их индексации, а также другие вопросы оплаты медицинской помощи в системе обязательного медицинского страхования в Иркутской области устанавливаются в соответствии со </w:t>
      </w:r>
      <w:hyperlink r:id="rId25" w:history="1">
        <w:r>
          <w:rPr>
            <w:color w:val="0000FF"/>
          </w:rPr>
          <w:t>статьей 30</w:t>
        </w:r>
      </w:hyperlink>
      <w:r>
        <w:t xml:space="preserve"> Федерального закона от 29 ноября 2010 года N 326-ФЗ "Об обязательном медицинском страховании в Российской Федерации" Тарифным соглашением между министерством здравоохранения Иркутской области, Территориальным фондом обязательного медицинского страхования Иркутской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26"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ТПОМС.</w:t>
      </w:r>
    </w:p>
    <w:p w:rsidR="007D6F50" w:rsidRDefault="007D6F50">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ТПОМС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
    <w:p w:rsidR="007D6F50" w:rsidRDefault="007D6F50">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D6F50" w:rsidRDefault="007D6F50">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7D6F50" w:rsidRDefault="007D6F50">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D6F50" w:rsidRDefault="007D6F50">
      <w:pPr>
        <w:pStyle w:val="ConsPlusNormal"/>
        <w:spacing w:before="220"/>
        <w:ind w:firstLine="540"/>
        <w:jc w:val="both"/>
      </w:pPr>
      <w:r>
        <w:t>врачам-специалистам за оказанную медицинскую помощь в амбулаторных условиях.</w:t>
      </w:r>
    </w:p>
    <w:p w:rsidR="007D6F50" w:rsidRDefault="007D6F50">
      <w:pPr>
        <w:pStyle w:val="ConsPlusNormal"/>
        <w:spacing w:before="220"/>
        <w:ind w:firstLine="540"/>
        <w:jc w:val="both"/>
      </w:pPr>
      <w:r>
        <w:t>Высший исполнительный орган государственной власти Иркутской области при решении вопроса об индексации заработной платы медицинских работников медицинских организаций, подведомственных исполнительным органам государственной власти Иркутской области,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7D6F50" w:rsidRDefault="007D6F50">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7D6F50" w:rsidRDefault="007D6F50">
      <w:pPr>
        <w:pStyle w:val="ConsPlusNormal"/>
        <w:spacing w:before="220"/>
        <w:ind w:firstLine="540"/>
        <w:jc w:val="both"/>
      </w:pPr>
      <w:r>
        <w:lastRenderedPageBreak/>
        <w:t>В рамках проведения профилактических мероприятий министерство здравоохранения Иркутской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возможность дистанционной записи на медицинские исследования.</w:t>
      </w:r>
    </w:p>
    <w:p w:rsidR="007D6F50" w:rsidRDefault="007D6F50">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7D6F50" w:rsidRDefault="007D6F50">
      <w:pPr>
        <w:pStyle w:val="ConsPlusNormal"/>
        <w:spacing w:before="220"/>
        <w:ind w:firstLine="540"/>
        <w:jc w:val="both"/>
      </w:pPr>
      <w:r>
        <w:t>Министерство здравоохранения Иркутской области, Территориальный фонд обязательного медицинского страхования Иркутской области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7D6F50" w:rsidRDefault="007D6F50">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7D6F50" w:rsidRDefault="007D6F50">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7D6F50" w:rsidRDefault="007D6F50">
      <w:pPr>
        <w:pStyle w:val="ConsPlusNormal"/>
        <w:spacing w:before="220"/>
        <w:ind w:firstLine="540"/>
        <w:jc w:val="both"/>
      </w:pPr>
      <w:r>
        <w:t>При реализации ТПОМС применяются следующие способы оплаты медицинской помощи, оказываемой застрахованным лицам по обязательному медицинскому страхованию:</w:t>
      </w:r>
    </w:p>
    <w:p w:rsidR="007D6F50" w:rsidRDefault="007D6F50">
      <w:pPr>
        <w:pStyle w:val="ConsPlusNormal"/>
        <w:spacing w:before="220"/>
        <w:ind w:firstLine="540"/>
        <w:jc w:val="both"/>
      </w:pPr>
      <w:r>
        <w:t>при оплате медицинской помощи, оказанной в амбулаторных условиях:</w:t>
      </w:r>
    </w:p>
    <w:p w:rsidR="007D6F50" w:rsidRDefault="007D6F50">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 в сочетании с оплатой за единицу объема медицинской помощи - за медицинскую услугу, за посещение, за обращение (законченный случай);</w:t>
      </w:r>
    </w:p>
    <w:p w:rsidR="007D6F50" w:rsidRDefault="007D6F50">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7D6F50" w:rsidRDefault="007D6F50">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7D6F50" w:rsidRDefault="007D6F50">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7D6F50" w:rsidRDefault="007D6F50">
      <w:pPr>
        <w:pStyle w:val="ConsPlusNormal"/>
        <w:spacing w:before="220"/>
        <w:ind w:firstLine="540"/>
        <w:jc w:val="both"/>
      </w:pPr>
      <w:r>
        <w:lastRenderedPageBreak/>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7D6F50" w:rsidRDefault="007D6F50">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D6F50" w:rsidRDefault="007D6F50">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D6F50" w:rsidRDefault="007D6F50">
      <w:pPr>
        <w:pStyle w:val="ConsPlusNormal"/>
        <w:spacing w:before="220"/>
        <w:ind w:firstLine="540"/>
        <w:jc w:val="both"/>
      </w:pPr>
      <w:r>
        <w:t>при оплате медицинской помощи, оказанной в условиях дневного стационара:</w:t>
      </w:r>
    </w:p>
    <w:p w:rsidR="007D6F50" w:rsidRDefault="007D6F50">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D6F50" w:rsidRDefault="007D6F50">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D6F50" w:rsidRDefault="007D6F50">
      <w:pPr>
        <w:pStyle w:val="ConsPlusNormal"/>
        <w:spacing w:before="220"/>
        <w:ind w:firstLine="540"/>
        <w:jc w:val="both"/>
      </w:pPr>
      <w:r>
        <w:t>по клинико-статистическим группам не оплачиваются виды высокотехнологичной медицинской помощи, включенные в базовую программу обязательного медицинского страхования, на которые Программой государственных гарантий бесплатного оказания гражданам медицинской помощи, утвержденной постановлением Правительства Российской Федерации на соответствующий год, установлены нормативы финансовых затрат на единицу предоставления медицинской помощи;</w:t>
      </w:r>
    </w:p>
    <w:p w:rsidR="007D6F50" w:rsidRDefault="007D6F50">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7D6F50" w:rsidRDefault="007D6F50">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7D6F50" w:rsidRDefault="007D6F50">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7D6F50" w:rsidRDefault="007D6F50">
      <w:pPr>
        <w:pStyle w:val="ConsPlusNormal"/>
        <w:spacing w:before="220"/>
        <w:ind w:firstLine="540"/>
        <w:jc w:val="both"/>
      </w:pPr>
      <w:r>
        <w:t xml:space="preserve">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w:t>
      </w:r>
      <w:r>
        <w:lastRenderedPageBreak/>
        <w:t>выявления онкологических заболеваний и подбора таргетной терапии), предоставляемых в конкретных медицинских организациях.</w:t>
      </w:r>
    </w:p>
    <w:p w:rsidR="007D6F50" w:rsidRDefault="007D6F50">
      <w:pPr>
        <w:pStyle w:val="ConsPlusNormal"/>
        <w:spacing w:before="220"/>
        <w:ind w:firstLine="540"/>
        <w:jc w:val="both"/>
      </w:pPr>
      <w:r>
        <w:t>Порядок направления на такие исследования устанавливается нормативным правовым актом исполнительного органа государственной власти Иркутской области в сфере охраны здоровья.</w:t>
      </w:r>
    </w:p>
    <w:p w:rsidR="007D6F50" w:rsidRDefault="007D6F50">
      <w:pPr>
        <w:pStyle w:val="ConsPlusNormal"/>
        <w:spacing w:before="220"/>
        <w:ind w:firstLine="540"/>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7D6F50" w:rsidRDefault="007D6F50">
      <w:pPr>
        <w:pStyle w:val="ConsPlusNormal"/>
        <w:spacing w:before="220"/>
        <w:ind w:firstLine="540"/>
        <w:jc w:val="both"/>
      </w:pPr>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7D6F50" w:rsidRDefault="007D6F50">
      <w:pPr>
        <w:pStyle w:val="ConsPlusNormal"/>
        <w:spacing w:before="220"/>
        <w:ind w:firstLine="540"/>
        <w:jc w:val="both"/>
      </w:pPr>
      <w:r>
        <w:t xml:space="preserve">ТПОМС включает нормативы объемов предоставления медицинской помощи в расчете на 1 застрахованное лицо (в соответствии с </w:t>
      </w:r>
      <w:hyperlink w:anchor="P233"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территориальной программы обязательного медицинского страхования в расчете на 1 застрахованное лицо (в соответствии с </w:t>
      </w:r>
      <w:hyperlink w:anchor="P265" w:history="1">
        <w:r>
          <w:rPr>
            <w:color w:val="0000FF"/>
          </w:rPr>
          <w:t>разделом VII</w:t>
        </w:r>
      </w:hyperlink>
      <w:r>
        <w:t xml:space="preserve"> Программы), требования к условиям оказания медицинской помощи и критерии доступности и качества медицинской помощи.</w:t>
      </w:r>
    </w:p>
    <w:p w:rsidR="007D6F50" w:rsidRDefault="007D6F50">
      <w:pPr>
        <w:pStyle w:val="ConsPlusNormal"/>
        <w:jc w:val="both"/>
      </w:pPr>
    </w:p>
    <w:p w:rsidR="007D6F50" w:rsidRDefault="007D6F50">
      <w:pPr>
        <w:pStyle w:val="ConsPlusTitle"/>
        <w:jc w:val="center"/>
        <w:outlineLvl w:val="1"/>
      </w:pPr>
      <w:r>
        <w:t>Раздел V. ФИНАНСОВОЕ ОБЕСПЕЧЕНИЕ ПРОГРАММЫ</w:t>
      </w:r>
    </w:p>
    <w:p w:rsidR="007D6F50" w:rsidRDefault="007D6F50">
      <w:pPr>
        <w:pStyle w:val="ConsPlusNormal"/>
        <w:jc w:val="both"/>
      </w:pPr>
    </w:p>
    <w:p w:rsidR="007D6F50" w:rsidRDefault="007D6F50">
      <w:pPr>
        <w:pStyle w:val="ConsPlusNormal"/>
        <w:ind w:firstLine="540"/>
        <w:jc w:val="both"/>
      </w:pPr>
      <w:r>
        <w:t>Медицинская помощь на территории Иркутской области оказывается за счет бюджетных ассигнований федерального бюджета, областного бюджета и средств бюджета Территориального государственного внебюджетного фонда обязательного медицинского страхования.</w:t>
      </w:r>
    </w:p>
    <w:p w:rsidR="007D6F50" w:rsidRDefault="007D6F50">
      <w:pPr>
        <w:pStyle w:val="ConsPlusNormal"/>
        <w:spacing w:before="220"/>
        <w:ind w:firstLine="540"/>
        <w:jc w:val="both"/>
      </w:pPr>
      <w:r>
        <w:t>Все расходы медицинских организаций государственной системы здравоохранения, не вошедшие в тариф на медицинские услуги в системе обязательного медицинского страхования, финансируются из соответствующих бюджетов. Расходы медицинских организаций иных форм собственности, не вошедшие в тариф на медицинские услуги в системе обязательного медицинского страхования, финансируются за счет средств собственника.</w:t>
      </w:r>
    </w:p>
    <w:p w:rsidR="007D6F50" w:rsidRDefault="007D6F50">
      <w:pPr>
        <w:pStyle w:val="ConsPlusNormal"/>
        <w:spacing w:before="220"/>
        <w:ind w:firstLine="540"/>
        <w:jc w:val="both"/>
      </w:pPr>
      <w:r>
        <w:t>За счет средств федерального бюджета финансируется медицинская помощь в соответствии с Программой государственных гарантий бесплатного оказания гражданам медицинской помощи на 2020 год и на плановый период 2021 и 2022 годов.</w:t>
      </w:r>
    </w:p>
    <w:p w:rsidR="007D6F50" w:rsidRDefault="007D6F50">
      <w:pPr>
        <w:pStyle w:val="ConsPlusNormal"/>
        <w:spacing w:before="220"/>
        <w:ind w:firstLine="540"/>
        <w:jc w:val="both"/>
      </w:pPr>
      <w:r>
        <w:t>За счет средств областного бюджета осуществляется финансирование:</w:t>
      </w:r>
    </w:p>
    <w:p w:rsidR="007D6F50" w:rsidRDefault="007D6F50">
      <w:pPr>
        <w:pStyle w:val="ConsPlusNormal"/>
        <w:spacing w:before="220"/>
        <w:ind w:firstLine="540"/>
        <w:jc w:val="both"/>
      </w:pPr>
      <w:r>
        <w:t>скорой, в том числе скорой специализированной, медицинской помощи, не включенной в ТПОМС,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предусмотренных в ТПОМС;</w:t>
      </w:r>
    </w:p>
    <w:p w:rsidR="007D6F50" w:rsidRDefault="007D6F50">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7D6F50" w:rsidRDefault="007D6F50">
      <w:pPr>
        <w:pStyle w:val="ConsPlusNormal"/>
        <w:spacing w:before="220"/>
        <w:ind w:firstLine="540"/>
        <w:jc w:val="both"/>
      </w:pPr>
      <w:r>
        <w:t xml:space="preserve">первичной медико-санитарной и специализированной медицинской помощи в части </w:t>
      </w:r>
      <w:r>
        <w:lastRenderedPageBreak/>
        <w:t>медицинской помощи при заболеваниях, не включенных в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ТПОМС;</w:t>
      </w:r>
    </w:p>
    <w:p w:rsidR="007D6F50" w:rsidRDefault="007D6F50">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7D6F50" w:rsidRDefault="007D6F50">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министерству здравоохранения Иркутской области, указанных в </w:t>
      </w:r>
      <w:hyperlink w:anchor="P1436" w:history="1">
        <w:r>
          <w:rPr>
            <w:color w:val="0000FF"/>
          </w:rPr>
          <w:t>Приложении 2</w:t>
        </w:r>
      </w:hyperlink>
      <w:r>
        <w:t xml:space="preserve"> к Программе, в соответствии с разделом II перечня видов высокотехнологичной медицинской помощи;</w:t>
      </w:r>
    </w:p>
    <w:p w:rsidR="007D6F50" w:rsidRDefault="007D6F50">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7D6F50" w:rsidRDefault="007D6F50">
      <w:pPr>
        <w:pStyle w:val="ConsPlusNormal"/>
        <w:spacing w:before="220"/>
        <w:ind w:firstLine="540"/>
        <w:jc w:val="both"/>
      </w:pPr>
      <w:r>
        <w:t>обеспечения граждан зарегистрированными в установленном порядке на территории Российской Федерации лекарственными препаратами для медицинского применения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гемолитико-уремического синдрома, юношеского артрита с системным началом, мукополисахаридоза I, II и VI типов);</w:t>
      </w:r>
    </w:p>
    <w:p w:rsidR="007D6F50" w:rsidRDefault="007D6F50">
      <w:pPr>
        <w:pStyle w:val="ConsPlusNormal"/>
        <w:spacing w:before="220"/>
        <w:ind w:firstLine="540"/>
        <w:jc w:val="both"/>
      </w:pPr>
      <w:r>
        <w:t xml:space="preserve">обеспечения лекарственными препаратами для медицинского применения и медицинскими изделиями в соответствии с перечнем групп населения и категорий заболеваний, при амбулаторном лечении которых лекарственные препараты для медицинского применения и медицинские изделия в соответствии с законодательством Российской Федерации отпускаются по рецептам на лекарственные препараты бесплатно. </w:t>
      </w:r>
      <w:hyperlink w:anchor="P3626" w:history="1">
        <w:r>
          <w:rPr>
            <w:color w:val="0000FF"/>
          </w:rPr>
          <w:t>Перечень</w:t>
        </w:r>
      </w:hyperlink>
      <w:r>
        <w:t xml:space="preserve"> лекарственных препаратов для медицинского применения и медицинских изделий, отпускаемых населению бесплатно в соответствии с </w:t>
      </w:r>
      <w:hyperlink r:id="rId27" w:history="1">
        <w:r>
          <w:rPr>
            <w:color w:val="0000FF"/>
          </w:rPr>
          <w:t>Законом</w:t>
        </w:r>
      </w:hyperlink>
      <w:r>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представлен в приложении 6 к Программе. Обеспечение лекарственными препаратами для медицинского применения и медицинскими изделиями граждан, страдающих социально значимыми заболеваниями, перечень которых утвержден </w:t>
      </w:r>
      <w:hyperlink r:id="rId28" w:history="1">
        <w:r>
          <w:rPr>
            <w:color w:val="0000FF"/>
          </w:rPr>
          <w:t>постановлением</w:t>
        </w:r>
      </w:hyperlink>
      <w:r>
        <w:t xml:space="preserve"> Правительства Российской Федерации от 1 декабря 2004 года N 715, в Иркутской области осуществляется в соответствии с </w:t>
      </w:r>
      <w:hyperlink r:id="rId29" w:history="1">
        <w:r>
          <w:rPr>
            <w:color w:val="0000FF"/>
          </w:rPr>
          <w:t>Положением</w:t>
        </w:r>
      </w:hyperlink>
      <w:r>
        <w:t xml:space="preserve"> о порядке и условиях льготного обеспечения лекарственными препаратами для медицинского применения, специализированными продуктами лечебного питания, медицинскими изделиями граждан, страдающих социально значимыми заболеваниями, в Иркутской области, утвержденным постановлением Правительства Иркутской области от 5 ноября 2013 года N 502-пп;</w:t>
      </w:r>
    </w:p>
    <w:p w:rsidR="007D6F50" w:rsidRDefault="007D6F50">
      <w:pPr>
        <w:pStyle w:val="ConsPlusNormal"/>
        <w:spacing w:before="220"/>
        <w:ind w:firstLine="540"/>
        <w:jc w:val="both"/>
      </w:pPr>
      <w:r>
        <w:t xml:space="preserve">обеспечения лекарственными препаратами для медицинского применения в соответствии с перечнем групп населения, при амбулаторном лечении которых лекарственные препараты для </w:t>
      </w:r>
      <w:r>
        <w:lastRenderedPageBreak/>
        <w:t xml:space="preserve">медицинского применения отпускаются по рецептам на лекарственные препараты с 50-процентной скидкой. </w:t>
      </w:r>
      <w:hyperlink w:anchor="P4544" w:history="1">
        <w:r>
          <w:rPr>
            <w:color w:val="0000FF"/>
          </w:rPr>
          <w:t>Перечень</w:t>
        </w:r>
      </w:hyperlink>
      <w:r>
        <w:t xml:space="preserve"> лекарственных препаратов для медицинского применения представлен в приложении 7 к Программе;</w:t>
      </w:r>
    </w:p>
    <w:p w:rsidR="007D6F50" w:rsidRDefault="007D6F50">
      <w:pPr>
        <w:pStyle w:val="ConsPlusNormal"/>
        <w:spacing w:before="220"/>
        <w:ind w:firstLine="540"/>
        <w:jc w:val="both"/>
      </w:pPr>
      <w:r>
        <w:t>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D6F50" w:rsidRDefault="007D6F50">
      <w:pPr>
        <w:pStyle w:val="ConsPlusNormal"/>
        <w:spacing w:before="220"/>
        <w:ind w:firstLine="540"/>
        <w:jc w:val="both"/>
      </w:pPr>
      <w:r>
        <w:t>зубного протезирования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7D6F50" w:rsidRDefault="007D6F50">
      <w:pPr>
        <w:pStyle w:val="ConsPlusNormal"/>
        <w:spacing w:before="220"/>
        <w:ind w:firstLine="540"/>
        <w:jc w:val="both"/>
      </w:pPr>
      <w:r>
        <w:t>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7D6F50" w:rsidRDefault="007D6F50">
      <w:pPr>
        <w:pStyle w:val="ConsPlusNormal"/>
        <w:spacing w:before="220"/>
        <w:ind w:firstLine="540"/>
        <w:jc w:val="both"/>
      </w:pPr>
      <w:r>
        <w:t>обеспечения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Иркутской области.</w:t>
      </w:r>
    </w:p>
    <w:p w:rsidR="007D6F50" w:rsidRDefault="007D6F50">
      <w:pPr>
        <w:pStyle w:val="ConsPlusNormal"/>
        <w:spacing w:before="220"/>
        <w:ind w:firstLine="540"/>
        <w:jc w:val="both"/>
      </w:pPr>
      <w:r>
        <w:t>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Программу обязательного медицинского страхования, застрахованным лицам осуществляется за средств обязательного медицинского страхования, в части видов медицинской помощи и по заболеваниям, не входящим в Программу обязательного медицинского страхования, осуществляется за счет средств областного бюджета.</w:t>
      </w:r>
    </w:p>
    <w:p w:rsidR="007D6F50" w:rsidRDefault="007D6F50">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7D6F50" w:rsidRDefault="007D6F50">
      <w:pPr>
        <w:pStyle w:val="ConsPlusNormal"/>
        <w:spacing w:before="220"/>
        <w:ind w:firstLine="540"/>
        <w:jc w:val="both"/>
      </w:pPr>
      <w:r>
        <w:t>В рамках Программы за счет средств областного бюджета и средств обязательного медицинского страхования осуществляется финансовое обеспечение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к военной службе или приравненной к ней службе.</w:t>
      </w:r>
    </w:p>
    <w:p w:rsidR="007D6F50" w:rsidRDefault="007D6F50">
      <w:pPr>
        <w:pStyle w:val="ConsPlusNormal"/>
        <w:spacing w:before="220"/>
        <w:ind w:firstLine="540"/>
        <w:jc w:val="both"/>
      </w:pPr>
      <w:r>
        <w:t>Кроме того, за счет средств областного бюджета осуществляется:</w:t>
      </w:r>
    </w:p>
    <w:p w:rsidR="007D6F50" w:rsidRDefault="007D6F50">
      <w:pPr>
        <w:pStyle w:val="ConsPlusNormal"/>
        <w:spacing w:before="220"/>
        <w:ind w:firstLine="540"/>
        <w:jc w:val="both"/>
      </w:pPr>
      <w:r>
        <w:lastRenderedPageBreak/>
        <w:t>персонифицированное приобретение лекарственных препаратов для медицинского применения и расходных материалов, не предусмотренных стандартами оказания медицинской помощи, в рамках организации оказания медицинской помощи в амбулаторных условиях;</w:t>
      </w:r>
    </w:p>
    <w:p w:rsidR="007D6F50" w:rsidRDefault="007D6F50">
      <w:pPr>
        <w:pStyle w:val="ConsPlusNormal"/>
        <w:spacing w:before="220"/>
        <w:ind w:firstLine="540"/>
        <w:jc w:val="both"/>
      </w:pPr>
      <w:r>
        <w:t>финансовое обеспечение расходов на приобретение основных средств (оборудование, производственный и хозяйственный инвентарь) стоимостью 100 тысяч рублей и выше для подведомственных министерству здравоохранения Иркутской области организаций;</w:t>
      </w:r>
    </w:p>
    <w:p w:rsidR="007D6F50" w:rsidRDefault="007D6F50">
      <w:pPr>
        <w:pStyle w:val="ConsPlusNormal"/>
        <w:spacing w:before="220"/>
        <w:ind w:firstLine="540"/>
        <w:jc w:val="both"/>
      </w:pPr>
      <w:r>
        <w:t>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7D6F50" w:rsidRDefault="007D6F50">
      <w:pPr>
        <w:pStyle w:val="ConsPlusNormal"/>
        <w:spacing w:before="220"/>
        <w:ind w:firstLine="540"/>
        <w:jc w:val="both"/>
      </w:pPr>
      <w:r>
        <w:t>обеспечение медицинской помощи в экстренной форме, оказанной:</w:t>
      </w:r>
    </w:p>
    <w:p w:rsidR="007D6F50" w:rsidRDefault="007D6F50">
      <w:pPr>
        <w:pStyle w:val="ConsPlusNormal"/>
        <w:spacing w:before="220"/>
        <w:ind w:firstLine="540"/>
        <w:jc w:val="both"/>
      </w:pPr>
      <w:r>
        <w:t>не застрахованным и не идентифицированным в системе обязательного медицинского страхования гражданам при заболеваниях и состояниях, входящих в Программу обязательного медицинского страхования, медицинскими организациями в соответствии с государственным заданием;</w:t>
      </w:r>
    </w:p>
    <w:p w:rsidR="007D6F50" w:rsidRDefault="007D6F50">
      <w:pPr>
        <w:pStyle w:val="ConsPlusNormal"/>
        <w:spacing w:before="220"/>
        <w:ind w:firstLine="540"/>
        <w:jc w:val="both"/>
      </w:pPr>
      <w:r>
        <w:t>гражданам при заболеваниях и состояниях, не входящих в Программу обязательного медицинского страхования (в соответствии с государственным заданием);</w:t>
      </w:r>
    </w:p>
    <w:p w:rsidR="007D6F50" w:rsidRDefault="007D6F50">
      <w:pPr>
        <w:pStyle w:val="ConsPlusNormal"/>
        <w:spacing w:before="220"/>
        <w:ind w:firstLine="540"/>
        <w:jc w:val="both"/>
      </w:pPr>
      <w:r>
        <w:t>финансовое обеспечение социальных выплат пациентам, страдающим хронической почечной недостаточностью, с целью обеспечения проезда от места их фактического проживания до места получения медицинской помощи методом заместительной почечной терапии и обратно, а также проживания иногородних граждан до и после процедуры гемодиализа;</w:t>
      </w:r>
    </w:p>
    <w:p w:rsidR="007D6F50" w:rsidRDefault="007D6F50">
      <w:pPr>
        <w:pStyle w:val="ConsPlusNormal"/>
        <w:spacing w:before="220"/>
        <w:ind w:firstLine="540"/>
        <w:jc w:val="both"/>
      </w:pPr>
      <w:r>
        <w:t xml:space="preserve">финансирование иных мероприятий, предусмотренных государственной </w:t>
      </w:r>
      <w:hyperlink r:id="rId30" w:history="1">
        <w:r>
          <w:rPr>
            <w:color w:val="0000FF"/>
          </w:rPr>
          <w:t>программой</w:t>
        </w:r>
      </w:hyperlink>
      <w:r>
        <w:t xml:space="preserve"> Иркутской области "Развитие здравоохранения" на 2019 - 2024 годы, утвержденной постановлением Правительства Иркутской области от 6 ноября 2018 года N 816-пп.</w:t>
      </w:r>
    </w:p>
    <w:p w:rsidR="007D6F50" w:rsidRDefault="007D6F50">
      <w:pPr>
        <w:pStyle w:val="ConsPlusNormal"/>
        <w:spacing w:before="220"/>
        <w:ind w:firstLine="540"/>
        <w:jc w:val="both"/>
      </w:pPr>
      <w:r>
        <w:t xml:space="preserve">Кроме того, за счет средств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Иркутской области, за исключением видов медицинской помощи, оказываемой за счет средств обязательного медицинского страхования: в центрах профилактики и борьбы со СПИДом, отделениях и кабинетах;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ТПОМС); отделениях и центрах профессиональной патологии и в соответствующих структурных подразделениях медицинских организаций; бюро судебно-медицинской экспертизы, отделениях и кабинетах; патологоанатомических бюро, отделениях и кабинетах,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02"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ТПОМС);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санаторно-курортных организациях;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ТПОМС (заболевания, передаваемые половым путем, вызванные вирусом иммунодефицита человека, синдрома приобретенного иммунодефицита, туберкулеза, психические расстройства и расстройства </w:t>
      </w:r>
      <w:r>
        <w:lastRenderedPageBreak/>
        <w:t>поведения, в том числе связанные с употреблением психоактивных веществ).</w:t>
      </w:r>
    </w:p>
    <w:p w:rsidR="007D6F50" w:rsidRDefault="007D6F50">
      <w:pPr>
        <w:pStyle w:val="ConsPlusNormal"/>
        <w:jc w:val="both"/>
      </w:pPr>
    </w:p>
    <w:p w:rsidR="007D6F50" w:rsidRDefault="007D6F50">
      <w:pPr>
        <w:pStyle w:val="ConsPlusTitle"/>
        <w:jc w:val="center"/>
        <w:outlineLvl w:val="1"/>
      </w:pPr>
      <w:bookmarkStart w:id="4" w:name="P233"/>
      <w:bookmarkEnd w:id="4"/>
      <w:r>
        <w:t>Раздел VI. СРЕДНИЕ НОРМАТИВЫ ОБЪЕМА МЕДИЦИНСКОЙ ПОМОЩИ</w:t>
      </w:r>
    </w:p>
    <w:p w:rsidR="007D6F50" w:rsidRDefault="007D6F50">
      <w:pPr>
        <w:pStyle w:val="ConsPlusNormal"/>
        <w:jc w:val="both"/>
      </w:pPr>
    </w:p>
    <w:p w:rsidR="007D6F50" w:rsidRDefault="007D6F50">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Программе обязательного медицинского страхования - в расчете на 1 застрахованное лицо.</w:t>
      </w:r>
    </w:p>
    <w:p w:rsidR="007D6F50" w:rsidRDefault="007D6F50">
      <w:pPr>
        <w:pStyle w:val="ConsPlusNormal"/>
        <w:spacing w:before="220"/>
        <w:ind w:firstLine="540"/>
        <w:jc w:val="both"/>
      </w:pPr>
      <w:r>
        <w:t>Средние нормативы используются в целях планирования и финансово-экономического обоснования размера средних подушевых нормативов финансового обеспечения.</w:t>
      </w:r>
    </w:p>
    <w:p w:rsidR="007D6F50" w:rsidRDefault="007D6F50">
      <w:pPr>
        <w:pStyle w:val="ConsPlusNormal"/>
        <w:spacing w:before="220"/>
        <w:ind w:firstLine="540"/>
        <w:jc w:val="both"/>
      </w:pPr>
      <w:r>
        <w:t>Единицей объема скорой медицинской помощи является вызов; медицинской помощи в амбулаторных условиях - посещение с профилактической и иными целями, посещение, оказываемое в неотложной форме, обращение; медицинской помощи в стационарных условиях - случай госпитализации; медицинской помощи в условиях дневного стационара - случай лечения; медицинской реабилитации - случай госпитализации; паллиативной медицинской помощи - койкодень.</w:t>
      </w:r>
    </w:p>
    <w:p w:rsidR="007D6F50" w:rsidRDefault="007D6F50">
      <w:pPr>
        <w:pStyle w:val="ConsPlusNormal"/>
        <w:spacing w:before="220"/>
        <w:ind w:firstLine="540"/>
        <w:jc w:val="both"/>
      </w:pPr>
      <w:r>
        <w:t>Единицей объема стоматологической помощи являются как посещения с профилактическими и иными целями, так и обращения по поводу заболевания. Кратность условных единиц трудоемкости (далее - УЕТ) в одном посещении в среднем составляет 3,9, число УЕТ в одном посещении с профилактической целью - 2,7, в одном обращении в связи с заболеванием (законченном случае лечения) - 8,5.</w:t>
      </w:r>
    </w:p>
    <w:p w:rsidR="007D6F50" w:rsidRDefault="007D6F50">
      <w:pPr>
        <w:pStyle w:val="ConsPlusNormal"/>
        <w:spacing w:before="220"/>
        <w:ind w:firstLine="540"/>
        <w:jc w:val="both"/>
      </w:pPr>
      <w:r>
        <w:t>Обращение по поводу заболевания - это законченный случай лечения заболевания. Кратность посещений по поводу одного заболевания составляет не менее 2.</w:t>
      </w:r>
    </w:p>
    <w:p w:rsidR="007D6F50" w:rsidRDefault="007D6F50">
      <w:pPr>
        <w:pStyle w:val="ConsPlusNormal"/>
        <w:spacing w:before="220"/>
        <w:ind w:firstLine="540"/>
        <w:jc w:val="both"/>
      </w:pPr>
      <w:r>
        <w:t>В случае оказания медицинской помощи в приемном отделении, консультативно-диагностических услуг в диагностических и лечебных отделениях стационара больницы, не требующих госпитализации и наблюдения за состоянием здоровья граждан (пациентов), длительностью до 6 часов после проведенных лечебно-диагностических мероприятий единицей объема является посещение, оказываемое в неотложной форме.</w:t>
      </w:r>
    </w:p>
    <w:p w:rsidR="007D6F50" w:rsidRDefault="007D6F50">
      <w:pPr>
        <w:pStyle w:val="ConsPlusNormal"/>
        <w:spacing w:before="220"/>
        <w:ind w:firstLine="540"/>
        <w:jc w:val="both"/>
      </w:pPr>
      <w:r>
        <w:t>Средние нормативы объема медицинской помощи по ее видам в целом по Программе на 2020 - 2022 годы составляют:</w:t>
      </w:r>
    </w:p>
    <w:p w:rsidR="007D6F50" w:rsidRDefault="007D6F50">
      <w:pPr>
        <w:pStyle w:val="ConsPlusNormal"/>
        <w:spacing w:before="220"/>
        <w:ind w:firstLine="540"/>
        <w:jc w:val="both"/>
      </w:pPr>
      <w:r>
        <w:t>для скорой медицинской помощи вне медицинской организации, включая медицинскую эвакуацию, в рамках Программы обязательного медицинского страхования на 2020 - 2022 годы - 0,29 вызова на 1 застрахованное лицо, за счет средств областного бюджета на 2020 - 2021 годы - 0,036 вызова на 1 жителя, на 2022 год - 0,037 вызова на 1 жителя;</w:t>
      </w:r>
    </w:p>
    <w:p w:rsidR="007D6F50" w:rsidRDefault="007D6F50">
      <w:pPr>
        <w:pStyle w:val="ConsPlusNormal"/>
        <w:spacing w:before="220"/>
        <w:ind w:firstLine="540"/>
        <w:jc w:val="both"/>
      </w:pPr>
      <w:r>
        <w:t>для медицинской помощи в амбулаторных условиях, оказываемой:</w:t>
      </w:r>
    </w:p>
    <w:p w:rsidR="007D6F50" w:rsidRDefault="007D6F50">
      <w:pPr>
        <w:pStyle w:val="ConsPlusNormal"/>
        <w:spacing w:before="220"/>
        <w:ind w:firstLine="540"/>
        <w:jc w:val="both"/>
      </w:pPr>
      <w:r>
        <w:t>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7D6F50" w:rsidRDefault="007D6F50">
      <w:pPr>
        <w:pStyle w:val="ConsPlusNormal"/>
        <w:spacing w:before="220"/>
        <w:ind w:firstLine="540"/>
        <w:jc w:val="both"/>
      </w:pPr>
      <w:r>
        <w:t>за счет средств областного бюджета на 2020 год - 0,48 посещения на 1 жителя; на 2021 год - 0,482 посещения на 1 жителя; на 2020 год - 0,484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2020 - 2022 годы - 0,004 посещения на 1 жителя, в том числе при осуществлении посещений на дому выездными патронажными бригадами, на 2020 - 2022 годы - 0,003 посещения на 1 жителя;</w:t>
      </w:r>
    </w:p>
    <w:p w:rsidR="007D6F50" w:rsidRDefault="007D6F50">
      <w:pPr>
        <w:pStyle w:val="ConsPlusNormal"/>
        <w:spacing w:before="220"/>
        <w:ind w:firstLine="540"/>
        <w:jc w:val="both"/>
      </w:pPr>
      <w:r>
        <w:lastRenderedPageBreak/>
        <w:t>в рамках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7D6F50" w:rsidRDefault="007D6F50">
      <w:pPr>
        <w:pStyle w:val="ConsPlusNormal"/>
        <w:spacing w:before="220"/>
        <w:ind w:firstLine="540"/>
        <w:jc w:val="both"/>
      </w:pPr>
      <w:r>
        <w:t>в неотложной форме в рамках Программы обязательного медицинского страхования на 2020 - 2022 годы - 0,54 посещения на 1 застрахованное лицо;</w:t>
      </w:r>
    </w:p>
    <w:p w:rsidR="007D6F50" w:rsidRDefault="007D6F50">
      <w:pPr>
        <w:pStyle w:val="ConsPlusNormal"/>
        <w:spacing w:before="220"/>
        <w:ind w:firstLine="540"/>
        <w:jc w:val="both"/>
      </w:pPr>
      <w:r>
        <w:t>в связи с заболеваниями: за счет средств областного бюджета на 2020 - 2021 годы - 0,125 обращения на 1 жителя, на 2022 год - 0,126 обращения на 1 жителя, в рамках Программы обязательного медицинского страхования на 2020 год - 1,74 обращения (законченного случая лечения заболевания в амбулаторных условиях, в том числе в связи с проведением медицинской реабилитации) на 1 застрахованное лицо, на 2021 - 2022 годы - 1,77 обращения (законченного случая лечения заболевания в амбулаторных условиях, в том числе в связи с проведением медицинской реабилитации) на 1 застрахованное лицо;</w:t>
      </w:r>
    </w:p>
    <w:p w:rsidR="007D6F50" w:rsidRDefault="007D6F50">
      <w:pPr>
        <w:pStyle w:val="ConsPlusNormal"/>
        <w:spacing w:before="220"/>
        <w:ind w:firstLine="540"/>
        <w:jc w:val="both"/>
      </w:pPr>
      <w:r>
        <w:t>в связи с проведением следующих отдельных диагностических (лабораторных) исследований в рамках Программы обязательного медицинского страхования:</w:t>
      </w:r>
    </w:p>
    <w:p w:rsidR="007D6F50" w:rsidRDefault="007D6F50">
      <w:pPr>
        <w:pStyle w:val="ConsPlusNormal"/>
        <w:spacing w:before="220"/>
        <w:ind w:firstLine="540"/>
        <w:jc w:val="both"/>
      </w:pPr>
      <w:r>
        <w:t>компьютерная томография на 2020 год - 0,0385 исследования на 1 застрахованное лицо, на 2021 - 2022 годы - 0,0275 исследования на 1 застрахованное лицо;</w:t>
      </w:r>
    </w:p>
    <w:p w:rsidR="007D6F50" w:rsidRDefault="007D6F50">
      <w:pPr>
        <w:pStyle w:val="ConsPlusNormal"/>
        <w:spacing w:before="220"/>
        <w:ind w:firstLine="540"/>
        <w:jc w:val="both"/>
      </w:pPr>
      <w:r>
        <w:t>магнитно-резонансная томография на 2020 - 2022 годы - 0,0119 исследования на 1 застрахованное лицо;</w:t>
      </w:r>
    </w:p>
    <w:p w:rsidR="007D6F50" w:rsidRDefault="007D6F50">
      <w:pPr>
        <w:pStyle w:val="ConsPlusNormal"/>
        <w:spacing w:before="220"/>
        <w:ind w:firstLine="540"/>
        <w:jc w:val="both"/>
      </w:pPr>
      <w:r>
        <w:t>ультразвуковое исследование сердечно-сосудистой системы на 2020 - 2022 годы - 0,1125 исследования на 1 застрахованное лицо;</w:t>
      </w:r>
    </w:p>
    <w:p w:rsidR="007D6F50" w:rsidRDefault="007D6F50">
      <w:pPr>
        <w:pStyle w:val="ConsPlusNormal"/>
        <w:spacing w:before="220"/>
        <w:ind w:firstLine="540"/>
        <w:jc w:val="both"/>
      </w:pPr>
      <w:r>
        <w:t>эндоскопические диагностические исследования на 2020 - 2022 годы - 0,0477 исследования на 1 застрахованное лицо;</w:t>
      </w:r>
    </w:p>
    <w:p w:rsidR="007D6F50" w:rsidRDefault="007D6F50">
      <w:pPr>
        <w:pStyle w:val="ConsPlusNormal"/>
        <w:spacing w:before="220"/>
        <w:ind w:firstLine="540"/>
        <w:jc w:val="both"/>
      </w:pPr>
      <w:r>
        <w:t>молекулярно-генетические исследования с целью выявления онкологических заболеваний на 2020 - 2022 годы - 0,0007 исследования на 1 застрахованное лицо;</w:t>
      </w:r>
    </w:p>
    <w:p w:rsidR="007D6F50" w:rsidRDefault="007D6F50">
      <w:pPr>
        <w:pStyle w:val="ConsPlusNormal"/>
        <w:spacing w:before="220"/>
        <w:ind w:firstLine="540"/>
        <w:jc w:val="both"/>
      </w:pPr>
      <w:r>
        <w:t>гистологические исследования с целью выявления онкологических заболеваний на 2020 - 2022 годы - 0,0501 исследования на 1 застрахованное лицо;</w:t>
      </w:r>
    </w:p>
    <w:p w:rsidR="007D6F50" w:rsidRDefault="007D6F50">
      <w:pPr>
        <w:pStyle w:val="ConsPlusNormal"/>
        <w:spacing w:before="220"/>
        <w:ind w:firstLine="540"/>
        <w:jc w:val="both"/>
      </w:pPr>
      <w:r>
        <w:t>для медицинской помощи в условиях дневных стационаров за счет средств областного бюджета на 2020 - 2022 годы - 0,0025 случая лечения на 1 жителя (включая случаи оказания паллиативной медицинской помощи в условиях дневного стационара), в рамках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7D6F50" w:rsidRDefault="007D6F50">
      <w:pPr>
        <w:pStyle w:val="ConsPlusNormal"/>
        <w:spacing w:before="220"/>
        <w:ind w:firstLine="540"/>
        <w:jc w:val="both"/>
      </w:pPr>
      <w:r>
        <w:t xml:space="preserve">для специализированной медицинской помощи в стационарных условиях за счет средств областного бюджета на 2020 - 2021 годы - 0,0147 случая госпитализации на 1 жителя, на 2022 год - 0,0148 случая госпитализации на 1 жителя, в рамках Программы обязательного медицинского страхования на 2020 год - 0,17788 случая госпитализации на 1 застрахованное лицо, на 2021 - 2022 </w:t>
      </w:r>
      <w:r>
        <w:lastRenderedPageBreak/>
        <w:t>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7D6F50" w:rsidRDefault="007D6F50">
      <w:pPr>
        <w:pStyle w:val="ConsPlusNormal"/>
        <w:spacing w:before="22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7D6F50" w:rsidRDefault="007D6F50">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областного бюджета на 2020 - 2021 годы - 0,054 койкодня на 1 жителя, на 2022 год - 0,055 койкодня на 1 жителя.</w:t>
      </w:r>
    </w:p>
    <w:p w:rsidR="007D6F50" w:rsidRDefault="007D6F50">
      <w:pPr>
        <w:pStyle w:val="ConsPlusNormal"/>
        <w:spacing w:before="220"/>
        <w:ind w:firstLine="540"/>
        <w:jc w:val="both"/>
      </w:pPr>
      <w:r>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7D6F50" w:rsidRDefault="007D6F50">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требующих срочного медицинского вмешательства (при несчастных случаях, травмах, отравлениях и других состояниях и заболеваниях), входящих в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средств областного бюджета.</w:t>
      </w:r>
    </w:p>
    <w:p w:rsidR="007D6F50" w:rsidRDefault="007D6F50">
      <w:pPr>
        <w:pStyle w:val="ConsPlusNormal"/>
        <w:spacing w:before="220"/>
        <w:ind w:firstLine="540"/>
        <w:jc w:val="both"/>
      </w:pPr>
      <w:hyperlink w:anchor="P5935" w:history="1">
        <w:r>
          <w:rPr>
            <w:color w:val="0000FF"/>
          </w:rPr>
          <w:t>Объем</w:t>
        </w:r>
      </w:hyperlink>
      <w:r>
        <w:t xml:space="preserve"> медицинской помощи в амбулаторных условиях, оказываемой с профилактическими и иными целями, на 1 жителя/застрахованное лицо на 2020 год представлен в приложении 8 к Программе.</w:t>
      </w:r>
    </w:p>
    <w:p w:rsidR="007D6F50" w:rsidRDefault="007D6F50">
      <w:pPr>
        <w:pStyle w:val="ConsPlusNormal"/>
        <w:spacing w:before="220"/>
        <w:ind w:firstLine="540"/>
        <w:jc w:val="both"/>
      </w:pPr>
      <w:r>
        <w:t xml:space="preserve">Дифференцированные </w:t>
      </w:r>
      <w:hyperlink w:anchor="P6011" w:history="1">
        <w:r>
          <w:rPr>
            <w:color w:val="0000FF"/>
          </w:rPr>
          <w:t>нормативы</w:t>
        </w:r>
      </w:hyperlink>
      <w:r>
        <w:t xml:space="preserve"> объема медицинской помощи на 1 жителя и нормативы объема медицинской помощи на 1 застрахованное лицо в 2020 году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представлены в приложении 9 к Программе.</w:t>
      </w:r>
    </w:p>
    <w:p w:rsidR="007D6F50" w:rsidRDefault="007D6F50">
      <w:pPr>
        <w:pStyle w:val="ConsPlusNormal"/>
        <w:jc w:val="both"/>
      </w:pPr>
    </w:p>
    <w:p w:rsidR="007D6F50" w:rsidRDefault="007D6F50">
      <w:pPr>
        <w:pStyle w:val="ConsPlusTitle"/>
        <w:jc w:val="center"/>
        <w:outlineLvl w:val="1"/>
      </w:pPr>
      <w:bookmarkStart w:id="5" w:name="P265"/>
      <w:bookmarkEnd w:id="5"/>
      <w:r>
        <w:t>Раздел VII. СРЕДНИЕ НОРМАТИВЫ ФИНАНСОВЫХ ЗАТРАТ НА ЕДИНИЦУ</w:t>
      </w:r>
    </w:p>
    <w:p w:rsidR="007D6F50" w:rsidRDefault="007D6F50">
      <w:pPr>
        <w:pStyle w:val="ConsPlusTitle"/>
        <w:jc w:val="center"/>
      </w:pPr>
      <w:r>
        <w:t>ОБЪЕМА МЕДИЦИНСКОЙ ПОМОЩИ, СРЕДНИЕ ПОДУШЕВЫЕ НОРМАТИВЫ</w:t>
      </w:r>
    </w:p>
    <w:p w:rsidR="007D6F50" w:rsidRDefault="007D6F50">
      <w:pPr>
        <w:pStyle w:val="ConsPlusTitle"/>
        <w:jc w:val="center"/>
      </w:pPr>
      <w:r>
        <w:t>ФИНАНСИРОВАНИЯ</w:t>
      </w:r>
    </w:p>
    <w:p w:rsidR="007D6F50" w:rsidRDefault="007D6F50">
      <w:pPr>
        <w:pStyle w:val="ConsPlusNormal"/>
        <w:jc w:val="both"/>
      </w:pPr>
    </w:p>
    <w:p w:rsidR="007D6F50" w:rsidRDefault="007D6F50">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рассчитаны исходя из расходов на ее оказание, определяют среднюю стоимость единицы объема медицинской помощи по видам и выражаются в рублях.</w:t>
      </w:r>
    </w:p>
    <w:p w:rsidR="007D6F50" w:rsidRDefault="007D6F50">
      <w:pPr>
        <w:pStyle w:val="ConsPlusNormal"/>
        <w:spacing w:before="220"/>
        <w:ind w:firstLine="540"/>
        <w:jc w:val="both"/>
      </w:pPr>
      <w:r>
        <w:t>Средние нормативы финансовых затрат на единицу объема медицинской помощи на 2020 год составляют:</w:t>
      </w:r>
    </w:p>
    <w:p w:rsidR="007D6F50" w:rsidRDefault="007D6F50">
      <w:pPr>
        <w:pStyle w:val="ConsPlusNormal"/>
        <w:spacing w:before="220"/>
        <w:ind w:firstLine="540"/>
        <w:jc w:val="both"/>
      </w:pPr>
      <w:r>
        <w:t>на 1 вызов скорой медицинской помощи за счет средств областного бюджета - 4 128,9 рубля, за счет средств обязательного медицинского страхования - 3 398,0 рубля;</w:t>
      </w:r>
    </w:p>
    <w:p w:rsidR="007D6F50" w:rsidRDefault="007D6F50">
      <w:pPr>
        <w:pStyle w:val="ConsPlusNormal"/>
        <w:spacing w:before="220"/>
        <w:ind w:firstLine="540"/>
        <w:jc w:val="both"/>
      </w:pPr>
      <w:r>
        <w:t>с профилактической и иными целями:</w:t>
      </w:r>
    </w:p>
    <w:p w:rsidR="007D6F50" w:rsidRDefault="007D6F50">
      <w:pPr>
        <w:pStyle w:val="ConsPlusNormal"/>
        <w:spacing w:before="220"/>
        <w:ind w:firstLine="540"/>
        <w:jc w:val="both"/>
      </w:pPr>
      <w:r>
        <w:t xml:space="preserve">за счет средств областного бюджета (включая расходы на оказание паллиативной медицинской помощи в амбулаторных условиях, в том числе на дому) - 695,5 рубля, из них на 1 </w:t>
      </w:r>
      <w:r>
        <w:lastRenderedPageBreak/>
        <w:t>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- 2 773,6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- 4 138,0 рубля;</w:t>
      </w:r>
    </w:p>
    <w:p w:rsidR="007D6F50" w:rsidRDefault="007D6F50">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- 2 493,5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- 2 866,4 рубля, на 1 посещение с иными целями - 381,8 рубля;</w:t>
      </w:r>
    </w:p>
    <w:p w:rsidR="007D6F50" w:rsidRDefault="007D6F50">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- 882,9 рубля;</w:t>
      </w:r>
    </w:p>
    <w:p w:rsidR="007D6F50" w:rsidRDefault="007D6F50">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- 1 527,6 рубля, за счет средств обязательного медицинского страхования - 1 980,5 рубля, включая средние нормативы финансовых затрат на проведение одного исследования в 2020 - 2022 годах:</w:t>
      </w:r>
    </w:p>
    <w:p w:rsidR="007D6F50" w:rsidRDefault="007D6F50">
      <w:pPr>
        <w:pStyle w:val="ConsPlusNormal"/>
        <w:spacing w:before="220"/>
        <w:ind w:firstLine="540"/>
        <w:jc w:val="both"/>
      </w:pPr>
      <w:r>
        <w:t>компьютерной томографии в 2020 году - 4 952,8 рубля, в 2021 году - 4 949,8 рубля, в 2022 году - 4950,2 рубля;</w:t>
      </w:r>
    </w:p>
    <w:p w:rsidR="007D6F50" w:rsidRDefault="007D6F50">
      <w:pPr>
        <w:pStyle w:val="ConsPlusNormal"/>
        <w:spacing w:before="220"/>
        <w:ind w:firstLine="540"/>
        <w:jc w:val="both"/>
      </w:pPr>
      <w:r>
        <w:t>магнитно-резонансной томографии в 2020 году - 5 593,7 рубля, в 2021 году - 5 587,0 рубля, в 2022 году - 5 590,7 рубля;</w:t>
      </w:r>
    </w:p>
    <w:p w:rsidR="007D6F50" w:rsidRDefault="007D6F50">
      <w:pPr>
        <w:pStyle w:val="ConsPlusNormal"/>
        <w:spacing w:before="220"/>
        <w:ind w:firstLine="540"/>
        <w:jc w:val="both"/>
      </w:pPr>
      <w:r>
        <w:t>ультразвукового исследования сердечно-сосудистой системы в 2020 году - 896,2 рубля, в 2021 году - 895,1 рубля, в 2022 году - 895,7 рубля;</w:t>
      </w:r>
    </w:p>
    <w:p w:rsidR="007D6F50" w:rsidRDefault="007D6F50">
      <w:pPr>
        <w:pStyle w:val="ConsPlusNormal"/>
        <w:spacing w:before="220"/>
        <w:ind w:firstLine="540"/>
        <w:jc w:val="both"/>
      </w:pPr>
      <w:r>
        <w:t>эндоскопического диагностического исследования в 2020 году - 1 231,1 рубля, в 2021 году - 1 230,6 рубля, в 2022 году - 1 231,4 рубля;</w:t>
      </w:r>
    </w:p>
    <w:p w:rsidR="007D6F50" w:rsidRDefault="007D6F50">
      <w:pPr>
        <w:pStyle w:val="ConsPlusNormal"/>
        <w:spacing w:before="220"/>
        <w:ind w:firstLine="540"/>
        <w:jc w:val="both"/>
      </w:pPr>
      <w:r>
        <w:t>молекулярно-генетического исследования с целью выявления онкологических заболеваний в 2020 году - 20 987,6 рубля, в 2021 году - 20 962,6 рубля, в 2022 году - 20976,4 рубля;</w:t>
      </w:r>
    </w:p>
    <w:p w:rsidR="007D6F50" w:rsidRDefault="007D6F50">
      <w:pPr>
        <w:pStyle w:val="ConsPlusNormal"/>
        <w:spacing w:before="220"/>
        <w:ind w:firstLine="540"/>
        <w:jc w:val="both"/>
      </w:pPr>
      <w:r>
        <w:t>гистологического исследования с целью выявления онкологических заболеваний в 2020 году - 804,6 рубля, в 2021 году - 803,7 рубля, в 2022 году - 804,2 рубля;</w:t>
      </w:r>
    </w:p>
    <w:p w:rsidR="007D6F50" w:rsidRDefault="007D6F50">
      <w:pPr>
        <w:pStyle w:val="ConsPlusNormal"/>
        <w:spacing w:before="220"/>
        <w:ind w:firstLine="540"/>
        <w:jc w:val="both"/>
      </w:pPr>
      <w:r>
        <w:t>на 1 случай лечения в условиях дневных стационаров за счет средств областного бюджета - 9 595,6 рубля, за счет средств обязательного медицинского страхования - 28 618,6 рубля, на 1 случай лечения по профилю "онкология" за счет средств обязательного медицинского страхования - 108 626,9 рубля;</w:t>
      </w:r>
    </w:p>
    <w:p w:rsidR="007D6F50" w:rsidRDefault="007D6F50">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- 116 590,6 рубля, за счет средств обязательного медицинского страхования - 48 569,3 рубля, на 1 случай госпитализации по профилю "онкология" за счет обязательного медицинского страхования - 141 101,9 рубля;</w:t>
      </w:r>
    </w:p>
    <w:p w:rsidR="007D6F50" w:rsidRDefault="007D6F50">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- 50 535,5 рубля;</w:t>
      </w:r>
    </w:p>
    <w:p w:rsidR="007D6F50" w:rsidRDefault="007D6F50">
      <w:pPr>
        <w:pStyle w:val="ConsPlusNormal"/>
        <w:spacing w:before="220"/>
        <w:ind w:firstLine="540"/>
        <w:jc w:val="both"/>
      </w:pPr>
      <w:r>
        <w:lastRenderedPageBreak/>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- 2 675,9 рубля.</w:t>
      </w:r>
    </w:p>
    <w:p w:rsidR="007D6F50" w:rsidRDefault="007D6F50">
      <w:pPr>
        <w:pStyle w:val="ConsPlusNormal"/>
        <w:spacing w:before="220"/>
        <w:ind w:firstLine="540"/>
        <w:jc w:val="both"/>
      </w:pPr>
      <w:r>
        <w:t>Средние нормативы финансовых затрат на 1 случай экстракорпорального оплодотворения составляют - 165 836,8 рубля.</w:t>
      </w:r>
    </w:p>
    <w:p w:rsidR="007D6F50" w:rsidRDefault="007D6F50">
      <w:pPr>
        <w:pStyle w:val="ConsPlusNormal"/>
        <w:spacing w:before="220"/>
        <w:ind w:firstLine="540"/>
        <w:jc w:val="both"/>
      </w:pPr>
      <w:r>
        <w:t>Средние нормативы финансовых затрат на единицу объема медицинской помощи на 2021 и 2022 годы составляют:</w:t>
      </w:r>
    </w:p>
    <w:p w:rsidR="007D6F50" w:rsidRDefault="007D6F50">
      <w:pPr>
        <w:pStyle w:val="ConsPlusNormal"/>
        <w:spacing w:before="220"/>
        <w:ind w:firstLine="540"/>
        <w:jc w:val="both"/>
      </w:pPr>
      <w:r>
        <w:t>на 1 вызов скорой медицинской помощи за счет средств областного бюджета на 2021 год - 4 726,3 рубля; на 2022 год - 4 569,90 рубля; за счет средств обязательного медицинского страхования на 2021 год - 3 587,7 рубля; на 2022 год - 3 716,2 рубля;</w:t>
      </w:r>
    </w:p>
    <w:p w:rsidR="007D6F50" w:rsidRDefault="007D6F50">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7D6F50" w:rsidRDefault="007D6F50">
      <w:pPr>
        <w:pStyle w:val="ConsPlusNormal"/>
        <w:spacing w:before="220"/>
        <w:ind w:firstLine="540"/>
        <w:jc w:val="both"/>
      </w:pPr>
      <w:r>
        <w:t>с профилактической и иными целями:</w:t>
      </w:r>
    </w:p>
    <w:p w:rsidR="007D6F50" w:rsidRDefault="007D6F50">
      <w:pPr>
        <w:pStyle w:val="ConsPlusNormal"/>
        <w:spacing w:before="220"/>
        <w:ind w:firstLine="540"/>
        <w:jc w:val="both"/>
      </w:pPr>
      <w:r>
        <w:t>за счет средств областного бюджета (включая расходы на оказание паллиативной медицинской помощи в амбулаторных условиях, в том числе на дому) на 2021 год - 664,1 рубля, на 2022 год - 667,60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- 2 784,3 рубля, на 2022 год - 2 795,90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- 4 153,9 рубля, на 2022 год - 4 171,20 рубля;</w:t>
      </w:r>
    </w:p>
    <w:p w:rsidR="007D6F50" w:rsidRDefault="007D6F50">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на 2021 год - 2 643,5 рубля, на 2022 год - 2 709,7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- 2944,2 рубля, на 2022 год - 2 997,8 рубля, на 1 посещение с иными целями на 2021 год - 430,5 рубля, на 2022 год - 549,7 рубля;</w:t>
      </w:r>
    </w:p>
    <w:p w:rsidR="007D6F50" w:rsidRDefault="007D6F50">
      <w:pPr>
        <w:pStyle w:val="ConsPlusNormal"/>
        <w:spacing w:before="220"/>
        <w:ind w:firstLine="540"/>
        <w:jc w:val="both"/>
      </w:pPr>
      <w:r>
        <w:t>в неотложной форме за счет средств обязательного медицинского страхования на 2021 год - 936,3 рубля, на 2022 год - 970,9 рубля;</w:t>
      </w:r>
    </w:p>
    <w:p w:rsidR="007D6F50" w:rsidRDefault="007D6F50">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на 2021 год - 1 464,9 рубля, на 2022 год - 1 446,3 рубля, за счет средств обязательного медицинского страхования на 2021 год - 2 061,8 рубля, на 2022 год - 2 066,5 рубля, включая средства на проведение отдельных диагностических (лабораторных) исследований;</w:t>
      </w:r>
    </w:p>
    <w:p w:rsidR="007D6F50" w:rsidRDefault="007D6F50">
      <w:pPr>
        <w:pStyle w:val="ConsPlusNormal"/>
        <w:spacing w:before="220"/>
        <w:ind w:firstLine="540"/>
        <w:jc w:val="both"/>
      </w:pPr>
      <w:r>
        <w:t>на 1 случай лечения в условиях дневных стационаров за счет средств областного бюджета на 2021 год - 9 632,4 рубля, на 2022 год - 9 672,7 рубля, за счет средств обязательного медицинского страхования на 2021 год - 30 032,9 рубля, на 2022 год - 31285,5 рублей, на 1 случай лечения по профилю "онкология" за счет средств обязательного медицинского страхования на 2021 год - 121 082,6 рублей, на 2022 год - 126 051,6 рубля;</w:t>
      </w:r>
    </w:p>
    <w:p w:rsidR="007D6F50" w:rsidRDefault="007D6F50">
      <w:pPr>
        <w:pStyle w:val="ConsPlusNormal"/>
        <w:spacing w:before="220"/>
        <w:ind w:firstLine="540"/>
        <w:jc w:val="both"/>
      </w:pPr>
      <w: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на 2021 год - 116 923,8 рубля, на 2022 год - 116 602,9 рубля, за счет средств обязательного медицинского страхования на 2021 год - 51 534,2 рубля, на 2022 год - 53 461,0 рубля, на 1 случай </w:t>
      </w:r>
      <w:r>
        <w:lastRenderedPageBreak/>
        <w:t>госпитализации по профилю "онкология" за счет средств обязательного медицинского страхования на 2021 год - 159 128,6 рубля, на 2022 год - 169 233,5 рубля;</w:t>
      </w:r>
    </w:p>
    <w:p w:rsidR="007D6F50" w:rsidRDefault="007D6F50">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- 53 032,9 рубля, на 2022 год - 55 864,5 рубля;</w:t>
      </w:r>
    </w:p>
    <w:p w:rsidR="007D6F50" w:rsidRDefault="007D6F50">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- 2 686,2 рубля, на 2022 год - 2 648,40 рубля.</w:t>
      </w:r>
    </w:p>
    <w:p w:rsidR="007D6F50" w:rsidRDefault="007D6F50">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2021 год - 174 242,3 рубля, на 2022 год - 179 790,9 рубля.</w:t>
      </w:r>
    </w:p>
    <w:p w:rsidR="007D6F50" w:rsidRDefault="007D6F50">
      <w:pPr>
        <w:pStyle w:val="ConsPlusNormal"/>
        <w:spacing w:before="220"/>
        <w:ind w:firstLine="540"/>
        <w:jc w:val="both"/>
      </w:pPr>
      <w:r>
        <w:t xml:space="preserve">Утвержденная </w:t>
      </w:r>
      <w:hyperlink w:anchor="P6112" w:history="1">
        <w:r>
          <w:rPr>
            <w:color w:val="0000FF"/>
          </w:rPr>
          <w:t>стоимость</w:t>
        </w:r>
      </w:hyperlink>
      <w:r>
        <w:t xml:space="preserve"> Программы по источникам ее финансового обеспечения составляет 54 869 532,3 тыс. руб. на 2020 год, 57 362 815,0 тыс. руб. на 2021 год, 59 879 873,3 тыс. руб. на 2022 год, представлена в приложении 10 к Программе.</w:t>
      </w:r>
    </w:p>
    <w:p w:rsidR="007D6F50" w:rsidRDefault="007D6F50">
      <w:pPr>
        <w:pStyle w:val="ConsPlusNormal"/>
        <w:spacing w:before="220"/>
        <w:ind w:firstLine="540"/>
        <w:jc w:val="both"/>
      </w:pPr>
      <w:r>
        <w:t xml:space="preserve">Утвержденная стоимость Программы по условиям оказания медицинской помощи на 2019 - 2021 годы представлена в </w:t>
      </w:r>
      <w:hyperlink w:anchor="P6265" w:history="1">
        <w:r>
          <w:rPr>
            <w:color w:val="0000FF"/>
          </w:rPr>
          <w:t>приложениях 11</w:t>
        </w:r>
      </w:hyperlink>
      <w:r>
        <w:t xml:space="preserve">, </w:t>
      </w:r>
      <w:hyperlink w:anchor="P7201" w:history="1">
        <w:r>
          <w:rPr>
            <w:color w:val="0000FF"/>
          </w:rPr>
          <w:t>12</w:t>
        </w:r>
      </w:hyperlink>
      <w:r>
        <w:t xml:space="preserve">, </w:t>
      </w:r>
      <w:hyperlink w:anchor="P8139" w:history="1">
        <w:r>
          <w:rPr>
            <w:color w:val="0000FF"/>
          </w:rPr>
          <w:t>13</w:t>
        </w:r>
      </w:hyperlink>
      <w:r>
        <w:t xml:space="preserve"> к Программе соответственно.</w:t>
      </w:r>
    </w:p>
    <w:p w:rsidR="007D6F50" w:rsidRDefault="007D6F50">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7D6F50" w:rsidRDefault="007D6F50">
      <w:pPr>
        <w:pStyle w:val="ConsPlusNormal"/>
        <w:spacing w:before="220"/>
        <w:ind w:firstLine="540"/>
        <w:jc w:val="both"/>
      </w:pPr>
      <w:r>
        <w:t>Средние подушевые нормативы финансового обеспечения, предусмотренные Программой, отражают размер бюджетных ассигнований и средств обязательного медицинского страхования, необходимых для компенсации затрат по предоставлению бесплатной медицинской помощи в расчете на 1 жителя в год, за счет средств обязательного медицинского страхования - на 1 застрахованное лицо в год.</w:t>
      </w:r>
    </w:p>
    <w:p w:rsidR="007D6F50" w:rsidRDefault="007D6F50">
      <w:pPr>
        <w:pStyle w:val="ConsPlusNormal"/>
        <w:spacing w:before="220"/>
        <w:ind w:firstLine="540"/>
        <w:jc w:val="both"/>
      </w:pPr>
      <w:r>
        <w:t>Средние подушевые нормативы финансового обеспечения, предусмотренные Программой (без учета расходов федерального бюджета), составляют:</w:t>
      </w:r>
    </w:p>
    <w:p w:rsidR="007D6F50" w:rsidRDefault="007D6F50">
      <w:pPr>
        <w:pStyle w:val="ConsPlusNormal"/>
        <w:spacing w:before="220"/>
        <w:ind w:firstLine="540"/>
        <w:jc w:val="both"/>
      </w:pPr>
      <w:r>
        <w:t>за счет средств областного бюджета (в расчете на 1 жителя) в 2020 году - 4 488,1 рубля; в 2022 году - 4 431,7 рубля; в 2022 году - 4 432,5 рубля;</w:t>
      </w:r>
    </w:p>
    <w:p w:rsidR="007D6F50" w:rsidRDefault="007D6F50">
      <w:pPr>
        <w:pStyle w:val="ConsPlusNormal"/>
        <w:spacing w:before="220"/>
        <w:ind w:firstLine="540"/>
        <w:jc w:val="both"/>
      </w:pPr>
      <w:r>
        <w:t>за счет средств обязательного медицинского страхования на финансирование Программы обязательного медицинского страхования (в расчете на 1 застрахованное лицо) в 2020 году - 17 623,6 рубля; в 2021 году - 18 688,7 рубля; в 2022 году - 19 710,1 рубля.</w:t>
      </w:r>
    </w:p>
    <w:p w:rsidR="007D6F50" w:rsidRDefault="007D6F50">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фельдшерских/фельдшерско-акушерских пунктов, а также маршрутизации пациентов при оказании медицинской помощи.</w:t>
      </w:r>
    </w:p>
    <w:p w:rsidR="007D6F50" w:rsidRDefault="007D6F50">
      <w:pPr>
        <w:pStyle w:val="ConsPlusNormal"/>
        <w:spacing w:before="220"/>
        <w:ind w:firstLine="540"/>
        <w:jc w:val="both"/>
      </w:pPr>
      <w:r>
        <w:t xml:space="preserve">Для расчета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w:t>
      </w:r>
      <w:r>
        <w:lastRenderedPageBreak/>
        <w:t>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к медицинской организации лиц с учетом расходов на содержание медицинской организации и оплату труда персонала в размере: для медицинских организаций, обслуживающих от 5 до 20 тысяч человек, - не менее 1,113, для медицинских организаций, обслуживающих свыше 20 тысяч человек, - не менее 1,04.</w:t>
      </w:r>
    </w:p>
    <w:p w:rsidR="007D6F50" w:rsidRDefault="007D6F50">
      <w:pPr>
        <w:pStyle w:val="ConsPlusNormal"/>
        <w:spacing w:before="220"/>
        <w:ind w:firstLine="540"/>
        <w:jc w:val="both"/>
      </w:pPr>
      <w:r>
        <w:t>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rsidR="007D6F50" w:rsidRDefault="007D6F50">
      <w:pPr>
        <w:pStyle w:val="ConsPlusNormal"/>
        <w:spacing w:before="220"/>
        <w:ind w:firstLine="540"/>
        <w:jc w:val="both"/>
      </w:pPr>
      <w:r>
        <w:t>Размер финансового обеспечения фельдшерских/фельдшерско-акушерских пунктов, при условии их соответствия требованиям, установленным нормативным правовым актом Министерства здравоохранения Российской Федерации, составляет в среднем на 2020 год:</w:t>
      </w:r>
    </w:p>
    <w:p w:rsidR="007D6F50" w:rsidRDefault="007D6F50">
      <w:pPr>
        <w:pStyle w:val="ConsPlusNormal"/>
        <w:spacing w:before="220"/>
        <w:ind w:firstLine="540"/>
        <w:jc w:val="both"/>
      </w:pPr>
      <w:r>
        <w:t>фельдшерский/фельдшерско-акушерский пункт, обслуживающий от 100 до 900 жителей, - 1337,2 тыс. рублей;</w:t>
      </w:r>
    </w:p>
    <w:p w:rsidR="007D6F50" w:rsidRDefault="007D6F50">
      <w:pPr>
        <w:pStyle w:val="ConsPlusNormal"/>
        <w:spacing w:before="220"/>
        <w:ind w:firstLine="540"/>
        <w:jc w:val="both"/>
      </w:pPr>
      <w:r>
        <w:t>фельдшерский/фельдшерско-акушерский пункт, обслуживающий от 900 до 1500 жителей, - 2118,4 тыс. рублей;</w:t>
      </w:r>
    </w:p>
    <w:p w:rsidR="007D6F50" w:rsidRDefault="007D6F50">
      <w:pPr>
        <w:pStyle w:val="ConsPlusNormal"/>
        <w:spacing w:before="220"/>
        <w:ind w:firstLine="540"/>
        <w:jc w:val="both"/>
      </w:pPr>
      <w:r>
        <w:t>фельдшерский/фельдшерско-акушерский пункт, обслуживающий от 1500 до 2000 жителей, - 2378,8 тыс. рублей.</w:t>
      </w:r>
    </w:p>
    <w:p w:rsidR="007D6F50" w:rsidRDefault="007D6F50">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фельдшерского/фельдшерско-акушерского пункта, обслуживающего от 100 до 900 жителей.</w:t>
      </w:r>
    </w:p>
    <w:p w:rsidR="007D6F50" w:rsidRDefault="007D6F50">
      <w:pPr>
        <w:pStyle w:val="ConsPlusNormal"/>
        <w:spacing w:before="220"/>
        <w:ind w:firstLine="540"/>
        <w:jc w:val="both"/>
      </w:pPr>
      <w:r>
        <w:t>Размер финансового обеспечения медицинской организации, в составе которой имеются фельдшерские/фельдшерско-акушерские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фельдшерские/фельдшерско-акушерские пункты исходя из их количества в составе медицинской организации и установленного в настоящем разделе среднего размера финансового обеспечения.</w:t>
      </w:r>
    </w:p>
    <w:p w:rsidR="007D6F50" w:rsidRDefault="007D6F50">
      <w:pPr>
        <w:pStyle w:val="ConsPlusNormal"/>
        <w:jc w:val="both"/>
      </w:pPr>
    </w:p>
    <w:p w:rsidR="007D6F50" w:rsidRDefault="007D6F50">
      <w:pPr>
        <w:pStyle w:val="ConsPlusTitle"/>
        <w:jc w:val="center"/>
        <w:outlineLvl w:val="1"/>
      </w:pPr>
      <w:r>
        <w:t>Раздел VIII. ПОРЯДОК И УСЛОВИЯ ПРЕДОСТАВЛЕНИЯ БЕСПЛАТНОЙ</w:t>
      </w:r>
    </w:p>
    <w:p w:rsidR="007D6F50" w:rsidRDefault="007D6F50">
      <w:pPr>
        <w:pStyle w:val="ConsPlusTitle"/>
        <w:jc w:val="center"/>
      </w:pPr>
      <w:r>
        <w:t>МЕДИЦИНСКОЙ ПОМОЩИ ПРИ РЕАЛИЗАЦИИ ПРОГРАММЫ</w:t>
      </w:r>
    </w:p>
    <w:p w:rsidR="007D6F50" w:rsidRDefault="007D6F50">
      <w:pPr>
        <w:pStyle w:val="ConsPlusNormal"/>
        <w:jc w:val="both"/>
      </w:pPr>
    </w:p>
    <w:p w:rsidR="007D6F50" w:rsidRDefault="007D6F50">
      <w:pPr>
        <w:pStyle w:val="ConsPlusTitle"/>
        <w:jc w:val="center"/>
        <w:outlineLvl w:val="2"/>
      </w:pPr>
      <w:r>
        <w:t>Глава 1. ОБЩИЕ ПОЛОЖЕНИЯ</w:t>
      </w:r>
    </w:p>
    <w:p w:rsidR="007D6F50" w:rsidRDefault="007D6F50">
      <w:pPr>
        <w:pStyle w:val="ConsPlusNormal"/>
        <w:jc w:val="both"/>
      </w:pPr>
    </w:p>
    <w:p w:rsidR="007D6F50" w:rsidRDefault="007D6F50">
      <w:pPr>
        <w:pStyle w:val="ConsPlusNormal"/>
        <w:ind w:firstLine="540"/>
        <w:jc w:val="both"/>
      </w:pPr>
      <w:r>
        <w:t>Оказание медицинской помощи осуществляется медицинской организацией при наличии лицензии на осуществление медицинской деятельности. Медицинская помощь застрахованным гражданам на территории Иркутской области оказывается в медицинских организациях при предъявлении документа, удостоверяющего личность, полиса обязательного медицинского страхования.</w:t>
      </w:r>
    </w:p>
    <w:p w:rsidR="007D6F50" w:rsidRDefault="007D6F50">
      <w:pPr>
        <w:pStyle w:val="ConsPlusNormal"/>
        <w:spacing w:before="220"/>
        <w:ind w:firstLine="540"/>
        <w:jc w:val="both"/>
      </w:pPr>
      <w:r>
        <w:t>Обязательное медицинское страхование (далее - ОМС)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7D6F50" w:rsidRDefault="007D6F50">
      <w:pPr>
        <w:pStyle w:val="ConsPlusNormal"/>
        <w:spacing w:before="220"/>
        <w:ind w:firstLine="540"/>
        <w:jc w:val="both"/>
      </w:pPr>
      <w:r>
        <w:lastRenderedPageBreak/>
        <w:t>Медицинская помощь новорожденному до получения полиса обязательного медицинского страхования оказывается при предъявлении полиса обязательного медицинского страхования матери или других законных представителей и документа, удостоверяющего личность.</w:t>
      </w:r>
    </w:p>
    <w:p w:rsidR="007D6F50" w:rsidRDefault="007D6F50">
      <w:pPr>
        <w:pStyle w:val="ConsPlusNormal"/>
        <w:spacing w:before="220"/>
        <w:ind w:firstLine="540"/>
        <w:jc w:val="both"/>
      </w:pPr>
      <w:r>
        <w:t>Оказание медицинской помощи застрахованным по ОМС гражданам по видам помощи, включенным в ТПОМС, в экстренных случаях, угрожающих жизни больного, осуществляется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независимо от наличия полиса обязательного медицинского страхования и документа, удостоверяющего личность.</w:t>
      </w:r>
    </w:p>
    <w:p w:rsidR="007D6F50" w:rsidRDefault="007D6F50">
      <w:pPr>
        <w:pStyle w:val="ConsPlusNormal"/>
        <w:spacing w:before="220"/>
        <w:ind w:firstLine="540"/>
        <w:jc w:val="both"/>
      </w:pPr>
      <w:r>
        <w:t>Оказание медицинской помощи в экстренных случаях, угрожающих жизни больного, не застрахованным по ОМС гражданам, а также по заболеваниям, не входящим в ТПОМС, осуществляется в медицинских организациях, подведомственных министерству здравоохранения Иркутской области, в рамках доведенного государственного задания на оказание государственных услуг (выполнение работ).</w:t>
      </w:r>
    </w:p>
    <w:p w:rsidR="007D6F50" w:rsidRDefault="007D6F50">
      <w:pPr>
        <w:pStyle w:val="ConsPlusNormal"/>
        <w:spacing w:before="220"/>
        <w:ind w:firstLine="540"/>
        <w:jc w:val="both"/>
      </w:pPr>
      <w:r>
        <w:t xml:space="preserve">Медицинская помощь иностранным гражданам оказывается в соответствии с </w:t>
      </w:r>
      <w:hyperlink r:id="rId31" w:history="1">
        <w:r>
          <w:rPr>
            <w:color w:val="0000FF"/>
          </w:rPr>
          <w:t>постановлением</w:t>
        </w:r>
      </w:hyperlink>
      <w:r>
        <w:t xml:space="preserve">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7D6F50" w:rsidRDefault="007D6F50">
      <w:pPr>
        <w:pStyle w:val="ConsPlusNormal"/>
        <w:spacing w:before="220"/>
        <w:ind w:firstLine="540"/>
        <w:jc w:val="both"/>
      </w:pPr>
      <w:r>
        <w:t>Объем диагностических и лечебных мероприятий пациенту определяет лечащий врач в соответствии с порядками оказания медицинской помощи, на основе клинических рекомендаций, с учетом стандартов медицинской помощи.</w:t>
      </w:r>
    </w:p>
    <w:p w:rsidR="007D6F50" w:rsidRDefault="007D6F50">
      <w:pPr>
        <w:pStyle w:val="ConsPlusNormal"/>
        <w:spacing w:before="220"/>
        <w:ind w:firstLine="540"/>
        <w:jc w:val="both"/>
      </w:pPr>
      <w:r>
        <w:t>При невозможности предоставить гражданину медицинскую помощь в соответствии со стандартами медицинской помощи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 включенную в перечень медицинских организаций, участвующих в реализации Программы.</w:t>
      </w:r>
    </w:p>
    <w:p w:rsidR="007D6F50" w:rsidRDefault="007D6F50">
      <w:pPr>
        <w:pStyle w:val="ConsPlusNormal"/>
        <w:spacing w:before="220"/>
        <w:ind w:firstLine="540"/>
        <w:jc w:val="both"/>
      </w:pPr>
      <w:r>
        <w:t>Обязательным предварительным условием медицинского вмешательства является оформление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за исключением случаев медицинских вмешательств без согласия гражданина, предусмотренных законодательством в сфере охраны здоровья.</w:t>
      </w:r>
    </w:p>
    <w:p w:rsidR="007D6F50" w:rsidRDefault="007D6F50">
      <w:pPr>
        <w:pStyle w:val="ConsPlusNormal"/>
        <w:spacing w:before="220"/>
        <w:ind w:firstLine="540"/>
        <w:jc w:val="both"/>
      </w:pPr>
      <w:r>
        <w:t>Отказ в оказании медицинской помощи в соответствии с Программой и взимание платы за ее оказание медицинской организацией, участвующей в реализации Программы, не допускаются.</w:t>
      </w:r>
    </w:p>
    <w:p w:rsidR="007D6F50" w:rsidRDefault="007D6F50">
      <w:pPr>
        <w:pStyle w:val="ConsPlusNormal"/>
        <w:spacing w:before="220"/>
        <w:ind w:firstLine="540"/>
        <w:jc w:val="both"/>
      </w:pPr>
      <w:r>
        <w:t>Администрация медицинской организации, участвующей в реализации Программы, обеспечивает размещение информации для граждан по вопросам реализации их законных интересов и прав на получение бесплатной медицинской помощи надлежащего объема и качества в рамках Программы, в том числе нормативных или иных регламентирующих документов (их отдельных положений), в доступной и наглядной форме. Информация размещается во всех основных подразделениях медицинской организации (в регистратуре и холлах амбулаторно-поликлинических учреждений, в приемных и других отделениях стационаров) на видном месте и на официальном сайте медицинской организации в информационно-коммуникационной сети "Интернет" и в обязательном порядке должна содержать:</w:t>
      </w:r>
    </w:p>
    <w:p w:rsidR="007D6F50" w:rsidRDefault="007D6F50">
      <w:pPr>
        <w:pStyle w:val="ConsPlusNormal"/>
        <w:spacing w:before="220"/>
        <w:ind w:firstLine="540"/>
        <w:jc w:val="both"/>
      </w:pPr>
      <w:r>
        <w:t>1) полное наименование медицинской организации с указанием:</w:t>
      </w:r>
    </w:p>
    <w:p w:rsidR="007D6F50" w:rsidRDefault="007D6F50">
      <w:pPr>
        <w:pStyle w:val="ConsPlusNormal"/>
        <w:spacing w:before="220"/>
        <w:ind w:firstLine="540"/>
        <w:jc w:val="both"/>
      </w:pPr>
      <w:r>
        <w:lastRenderedPageBreak/>
        <w:t>места нахождения;</w:t>
      </w:r>
    </w:p>
    <w:p w:rsidR="007D6F50" w:rsidRDefault="007D6F50">
      <w:pPr>
        <w:pStyle w:val="ConsPlusNormal"/>
        <w:spacing w:before="220"/>
        <w:ind w:firstLine="540"/>
        <w:jc w:val="both"/>
      </w:pPr>
      <w:r>
        <w:t>контактов (телефоны, электронная почта);</w:t>
      </w:r>
    </w:p>
    <w:p w:rsidR="007D6F50" w:rsidRDefault="007D6F50">
      <w:pPr>
        <w:pStyle w:val="ConsPlusNormal"/>
        <w:spacing w:before="220"/>
        <w:ind w:firstLine="540"/>
        <w:jc w:val="both"/>
      </w:pPr>
      <w:r>
        <w:t>структуры медицинской организации;</w:t>
      </w:r>
    </w:p>
    <w:p w:rsidR="007D6F50" w:rsidRDefault="007D6F50">
      <w:pPr>
        <w:pStyle w:val="ConsPlusNormal"/>
        <w:spacing w:before="220"/>
        <w:ind w:firstLine="540"/>
        <w:jc w:val="both"/>
      </w:pPr>
      <w:r>
        <w:t>схемы проезда (карты);</w:t>
      </w:r>
    </w:p>
    <w:p w:rsidR="007D6F50" w:rsidRDefault="007D6F50">
      <w:pPr>
        <w:pStyle w:val="ConsPlusNormal"/>
        <w:spacing w:before="220"/>
        <w:ind w:firstLine="540"/>
        <w:jc w:val="both"/>
      </w:pPr>
      <w:r>
        <w:t>транспортной доступности;</w:t>
      </w:r>
    </w:p>
    <w:p w:rsidR="007D6F50" w:rsidRDefault="007D6F50">
      <w:pPr>
        <w:pStyle w:val="ConsPlusNormal"/>
        <w:spacing w:before="220"/>
        <w:ind w:firstLine="540"/>
        <w:jc w:val="both"/>
      </w:pPr>
      <w:r>
        <w:t>графика работы медицинской организации;</w:t>
      </w:r>
    </w:p>
    <w:p w:rsidR="007D6F50" w:rsidRDefault="007D6F50">
      <w:pPr>
        <w:pStyle w:val="ConsPlusNormal"/>
        <w:spacing w:before="220"/>
        <w:ind w:firstLine="540"/>
        <w:jc w:val="both"/>
      </w:pPr>
      <w:r>
        <w:t>графика приема граждан руководителем и иными уполномоченными лицами медицинской организации;</w:t>
      </w:r>
    </w:p>
    <w:p w:rsidR="007D6F50" w:rsidRDefault="007D6F50">
      <w:pPr>
        <w:pStyle w:val="ConsPlusNormal"/>
        <w:spacing w:before="220"/>
        <w:ind w:firstLine="540"/>
        <w:jc w:val="both"/>
      </w:pPr>
      <w:r>
        <w:t>графика работы и часов приема медицинскими работниками;</w:t>
      </w:r>
    </w:p>
    <w:p w:rsidR="007D6F50" w:rsidRDefault="007D6F50">
      <w:pPr>
        <w:pStyle w:val="ConsPlusNormal"/>
        <w:spacing w:before="220"/>
        <w:ind w:firstLine="540"/>
        <w:jc w:val="both"/>
      </w:pPr>
      <w:r>
        <w:t>сведений о страховых медицинских организациях, с которыми работает медицинская организация (полное наименование, адрес, контактный телефон, адрес электронной почты);</w:t>
      </w:r>
    </w:p>
    <w:p w:rsidR="007D6F50" w:rsidRDefault="007D6F50">
      <w:pPr>
        <w:pStyle w:val="ConsPlusNormal"/>
        <w:spacing w:before="220"/>
        <w:ind w:firstLine="540"/>
        <w:jc w:val="both"/>
      </w:pPr>
      <w:r>
        <w:t>2) информацию об осуществляемой медицинской деятельности (копии лицензий на все виды деятельности);</w:t>
      </w:r>
    </w:p>
    <w:p w:rsidR="007D6F50" w:rsidRDefault="007D6F50">
      <w:pPr>
        <w:pStyle w:val="ConsPlusNormal"/>
        <w:spacing w:before="220"/>
        <w:ind w:firstLine="540"/>
        <w:jc w:val="both"/>
      </w:pPr>
      <w:r>
        <w:t>3) перечень контролирующих организаций, в которые пациент может обратиться в случае возникновения конфликтных ситуаций, с указанием адресов, контактных телефонов и электронной почты;</w:t>
      </w:r>
    </w:p>
    <w:p w:rsidR="007D6F50" w:rsidRDefault="007D6F50">
      <w:pPr>
        <w:pStyle w:val="ConsPlusNormal"/>
        <w:spacing w:before="220"/>
        <w:ind w:firstLine="540"/>
        <w:jc w:val="both"/>
      </w:pPr>
      <w:r>
        <w:t>4) сведения о возможности получения медицинской помощи в рамках Программы;</w:t>
      </w:r>
    </w:p>
    <w:p w:rsidR="007D6F50" w:rsidRDefault="007D6F50">
      <w:pPr>
        <w:pStyle w:val="ConsPlusNormal"/>
        <w:spacing w:before="220"/>
        <w:ind w:firstLine="540"/>
        <w:jc w:val="both"/>
      </w:pPr>
      <w:r>
        <w:t>5) правила записи на первичный прием/консультацию/обследование;</w:t>
      </w:r>
    </w:p>
    <w:p w:rsidR="007D6F50" w:rsidRDefault="007D6F50">
      <w:pPr>
        <w:pStyle w:val="ConsPlusNormal"/>
        <w:spacing w:before="220"/>
        <w:ind w:firstLine="540"/>
        <w:jc w:val="both"/>
      </w:pPr>
      <w:r>
        <w:t>6) информацию о сроках и порядке проведения диспансеризации населения в медицинской организации;</w:t>
      </w:r>
    </w:p>
    <w:p w:rsidR="007D6F50" w:rsidRDefault="007D6F50">
      <w:pPr>
        <w:pStyle w:val="ConsPlusNormal"/>
        <w:spacing w:before="220"/>
        <w:ind w:firstLine="540"/>
        <w:jc w:val="both"/>
      </w:pPr>
      <w:r>
        <w:t>7) правила госпитализации (сроки ожидания плановой госпитализации и необходимые документы);</w:t>
      </w:r>
    </w:p>
    <w:p w:rsidR="007D6F50" w:rsidRDefault="007D6F50">
      <w:pPr>
        <w:pStyle w:val="ConsPlusNormal"/>
        <w:spacing w:before="220"/>
        <w:ind w:firstLine="540"/>
        <w:jc w:val="both"/>
      </w:pPr>
      <w:r>
        <w:t>8) информацию о правах и обязанностях граждан в сфере охраны здоровья;</w:t>
      </w:r>
    </w:p>
    <w:p w:rsidR="007D6F50" w:rsidRDefault="007D6F50">
      <w:pPr>
        <w:pStyle w:val="ConsPlusNormal"/>
        <w:spacing w:before="220"/>
        <w:ind w:firstLine="540"/>
        <w:jc w:val="both"/>
      </w:pPr>
      <w:r>
        <w:t>9) информацию о перечне платных медицинских услуг с указанием цен в рублях, сведения об условиях, порядке, форме предоставления медицинских услуг и порядке их оплаты;</w:t>
      </w:r>
    </w:p>
    <w:p w:rsidR="007D6F50" w:rsidRDefault="007D6F50">
      <w:pPr>
        <w:pStyle w:val="ConsPlusNormal"/>
        <w:spacing w:before="220"/>
        <w:ind w:firstLine="540"/>
        <w:jc w:val="both"/>
      </w:pPr>
      <w:r>
        <w:t>10) механизмы обратной связи, в том числе возможность размещения обращения на сайте медицинской организации (форма для подачи электронного запроса) и рубрика "вопрос-ответ".</w:t>
      </w:r>
    </w:p>
    <w:p w:rsidR="007D6F50" w:rsidRDefault="007D6F50">
      <w:pPr>
        <w:pStyle w:val="ConsPlusNormal"/>
        <w:spacing w:before="220"/>
        <w:ind w:firstLine="540"/>
        <w:jc w:val="both"/>
      </w:pPr>
      <w:r>
        <w:t>Кроме того, в доступном для посетителей месте должны быть расположены почтовый ящик с надписью "Для писем руководителю", а также книга жалоб и предложений.</w:t>
      </w:r>
    </w:p>
    <w:p w:rsidR="007D6F50" w:rsidRDefault="007D6F50">
      <w:pPr>
        <w:pStyle w:val="ConsPlusNormal"/>
        <w:spacing w:before="220"/>
        <w:ind w:firstLine="540"/>
        <w:jc w:val="both"/>
      </w:pPr>
      <w:r>
        <w:t>В рамках Программы пациент (его законный представитель, доверенное лицо) имеет право на основании письменного заявления получить медицинские документы, их копии и выписки из медицинских документов, отражающие состояние здоровья, в соответствии с законодательством Российской Федерации.</w:t>
      </w:r>
    </w:p>
    <w:p w:rsidR="007D6F50" w:rsidRDefault="007D6F50">
      <w:pPr>
        <w:pStyle w:val="ConsPlusNormal"/>
        <w:jc w:val="both"/>
      </w:pPr>
    </w:p>
    <w:p w:rsidR="007D6F50" w:rsidRDefault="007D6F50">
      <w:pPr>
        <w:pStyle w:val="ConsPlusTitle"/>
        <w:jc w:val="center"/>
        <w:outlineLvl w:val="2"/>
      </w:pPr>
      <w:r>
        <w:t>Глава 2. УСЛОВИЯ РЕАЛИЗАЦИИ УСТАНОВЛЕННОГО ЗАКОНОДАТЕЛЬСТВОМ</w:t>
      </w:r>
    </w:p>
    <w:p w:rsidR="007D6F50" w:rsidRDefault="007D6F50">
      <w:pPr>
        <w:pStyle w:val="ConsPlusTitle"/>
        <w:jc w:val="center"/>
      </w:pPr>
      <w:r>
        <w:t>РОССИЙСКОЙ ФЕДЕРАЦИИ ПРАВА НА ВЫБОР ВРАЧА, В ТОМ ЧИСЛЕ ВРАЧА</w:t>
      </w:r>
    </w:p>
    <w:p w:rsidR="007D6F50" w:rsidRDefault="007D6F50">
      <w:pPr>
        <w:pStyle w:val="ConsPlusTitle"/>
        <w:jc w:val="center"/>
      </w:pPr>
      <w:r>
        <w:t>ОБЩЕЙ ПРАКТИКИ (СЕМЕЙНОГО ВРАЧА) И ЛЕЧАЩЕГО ВРАЧА (С УЧЕТОМ</w:t>
      </w:r>
    </w:p>
    <w:p w:rsidR="007D6F50" w:rsidRDefault="007D6F50">
      <w:pPr>
        <w:pStyle w:val="ConsPlusTitle"/>
        <w:jc w:val="center"/>
      </w:pPr>
      <w:r>
        <w:t>СОГЛАСИЯ ВРАЧА)</w:t>
      </w:r>
    </w:p>
    <w:p w:rsidR="007D6F50" w:rsidRDefault="007D6F50">
      <w:pPr>
        <w:pStyle w:val="ConsPlusNormal"/>
        <w:jc w:val="both"/>
      </w:pPr>
    </w:p>
    <w:p w:rsidR="007D6F50" w:rsidRDefault="007D6F50">
      <w:pPr>
        <w:pStyle w:val="ConsPlusNormal"/>
        <w:ind w:firstLine="540"/>
        <w:jc w:val="both"/>
      </w:pPr>
      <w:r>
        <w:t xml:space="preserve">При оказании медицинской помощи в рамках Программы граждане имеют право на выбор медицинской организации на основании </w:t>
      </w:r>
      <w:hyperlink r:id="rId32" w:history="1">
        <w:r>
          <w:rPr>
            <w:color w:val="0000FF"/>
          </w:rPr>
          <w:t>статьи 21</w:t>
        </w:r>
      </w:hyperlink>
      <w:r>
        <w:t xml:space="preserve"> Федерального закона от 21 ноября 2011 года N 323-ФЗ "Об основах охраны здоровья граждан в Российской Федерации" в соответствии с </w:t>
      </w:r>
      <w:hyperlink r:id="rId33" w:history="1">
        <w:r>
          <w:rPr>
            <w:color w:val="0000FF"/>
          </w:rPr>
          <w:t>Порядком</w:t>
        </w:r>
      </w:hyperlink>
      <w: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 апреля 2012 года N 406н, за исключением:</w:t>
      </w:r>
    </w:p>
    <w:p w:rsidR="007D6F50" w:rsidRDefault="007D6F50">
      <w:pPr>
        <w:pStyle w:val="ConsPlusNormal"/>
        <w:spacing w:before="220"/>
        <w:ind w:firstLine="540"/>
        <w:jc w:val="both"/>
      </w:pPr>
      <w:r>
        <w:t>граждан, проживающих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работников организаций, включенных в перечень организаций отдельных отраслей промышленности с особо опасными условиями труда;</w:t>
      </w:r>
    </w:p>
    <w:p w:rsidR="007D6F50" w:rsidRDefault="007D6F50">
      <w:pPr>
        <w:pStyle w:val="ConsPlusNormal"/>
        <w:spacing w:before="220"/>
        <w:ind w:firstLine="540"/>
        <w:jc w:val="both"/>
      </w:pPr>
      <w:r>
        <w:t>военнослужащих и лиц, приравненных по медицинскому обеспечению к военнослужащим, граждан, проходящих альтернативную гражданскую службу, граждан, подлежащих призыву на военную службу или направляемых на альтернативную гражданскую службу, и граждан, поступающих на военную службу по контракту или приравненную к ней службу, а также задержанных, заключенных под стражу, отбывающих наказание в виде ограничения свободы, ареста, лишения свободы либо административного ареста.</w:t>
      </w:r>
    </w:p>
    <w:p w:rsidR="007D6F50" w:rsidRDefault="007D6F50">
      <w:pPr>
        <w:pStyle w:val="ConsPlusNormal"/>
        <w:spacing w:before="220"/>
        <w:ind w:firstLine="540"/>
        <w:jc w:val="both"/>
      </w:pPr>
      <w:r>
        <w:t xml:space="preserve">Выбор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осуществляется в соответствии с </w:t>
      </w:r>
      <w:hyperlink r:id="rId34" w:history="1">
        <w:r>
          <w:rPr>
            <w:color w:val="0000FF"/>
          </w:rPr>
          <w:t>постановлением</w:t>
        </w:r>
      </w:hyperlink>
      <w:r>
        <w:t xml:space="preserve"> Правительства Российской Федерации от 26 июля 2012 года N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w:t>
      </w:r>
    </w:p>
    <w:p w:rsidR="007D6F50" w:rsidRDefault="007D6F50">
      <w:pPr>
        <w:pStyle w:val="ConsPlusNormal"/>
        <w:spacing w:before="220"/>
        <w:ind w:firstLine="540"/>
        <w:jc w:val="both"/>
      </w:pPr>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35" w:history="1">
        <w:r>
          <w:rPr>
            <w:color w:val="0000FF"/>
          </w:rPr>
          <w:t>статьями 25</w:t>
        </w:r>
      </w:hyperlink>
      <w:r>
        <w:t xml:space="preserve"> и </w:t>
      </w:r>
      <w:hyperlink r:id="rId36" w:history="1">
        <w:r>
          <w:rPr>
            <w:color w:val="0000FF"/>
          </w:rPr>
          <w:t>26</w:t>
        </w:r>
      </w:hyperlink>
      <w:r>
        <w:t xml:space="preserve"> Федерального закона от 21 ноября 2011 года N 323-ФЗ "Об основах охраны здоровья граждан в Российской Федерации".</w:t>
      </w:r>
    </w:p>
    <w:p w:rsidR="007D6F50" w:rsidRDefault="007D6F50">
      <w:pPr>
        <w:pStyle w:val="ConsPlusNormal"/>
        <w:spacing w:before="220"/>
        <w:ind w:firstLine="540"/>
        <w:jc w:val="both"/>
      </w:pPr>
      <w:r>
        <w:t>Первичная доврачебная и первичная врачебная медико-санитарная помощь организуются по территориально-участковому принципу.</w:t>
      </w:r>
    </w:p>
    <w:p w:rsidR="007D6F50" w:rsidRDefault="007D6F50">
      <w:pPr>
        <w:pStyle w:val="ConsPlusNormal"/>
        <w:spacing w:before="220"/>
        <w:ind w:firstLine="540"/>
        <w:jc w:val="both"/>
      </w:pPr>
      <w:r>
        <w:t>Территориально-участковый принцип организации оказания первичной медико-санитарной помощи заключается в формировании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их подразделениях).</w:t>
      </w:r>
    </w:p>
    <w:p w:rsidR="007D6F50" w:rsidRDefault="007D6F50">
      <w:pPr>
        <w:pStyle w:val="ConsPlusNormal"/>
        <w:spacing w:before="220"/>
        <w:ind w:firstLine="540"/>
        <w:jc w:val="both"/>
      </w:pPr>
      <w:r>
        <w:t xml:space="preserve">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в целях максимального </w:t>
      </w:r>
      <w:r>
        <w:lastRenderedPageBreak/>
        <w:t>обеспечения ее доступности и соблюдения иных прав граждан.</w:t>
      </w:r>
    </w:p>
    <w:p w:rsidR="007D6F50" w:rsidRDefault="007D6F50">
      <w:pPr>
        <w:pStyle w:val="ConsPlusNormal"/>
        <w:spacing w:before="22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одного раза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одного раза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фельдшера с учетом согласия врача или фельдшера путем подачи заявления лично или через своего законного представителя на имя руководителя медицинской организации.</w:t>
      </w:r>
    </w:p>
    <w:p w:rsidR="007D6F50" w:rsidRDefault="007D6F50">
      <w:pPr>
        <w:pStyle w:val="ConsPlusNormal"/>
        <w:spacing w:before="220"/>
        <w:ind w:firstLine="540"/>
        <w:jc w:val="both"/>
      </w:pPr>
      <w:r>
        <w:t>Руководители медицинских организаций в целях обеспечения права граждан на выбор врача и медицинской организации на основании письменного заявления, оформленного на имя главного врача, прикрепляют застрахованных граждан, проживающих вне зоны обслуживания медицинской организации, оказывающей первичную медико-санитарную помощь в амбулаторных условиях, к врачам-терапевтам участковым, врачам-педиатрам участковым, врачам общей практики (семейным врачам). При этом учитывается согласие врача и рекомендуемая численность прикрепленных граждан.</w:t>
      </w:r>
    </w:p>
    <w:p w:rsidR="007D6F50" w:rsidRDefault="007D6F50">
      <w:pPr>
        <w:pStyle w:val="ConsPlusNormal"/>
        <w:spacing w:before="220"/>
        <w:ind w:firstLine="540"/>
        <w:jc w:val="both"/>
      </w:pPr>
      <w:r>
        <w:t>С целью постановки гражданина на медицинское обслуживание медицинская организация, получившая заявление о выборе медицинской организации от гражданина, осуществляет все организационные мероприятия в соответствии с законодательством в сфере охраны здоровья.</w:t>
      </w:r>
    </w:p>
    <w:p w:rsidR="007D6F50" w:rsidRDefault="007D6F50">
      <w:pPr>
        <w:pStyle w:val="ConsPlusNormal"/>
        <w:spacing w:before="220"/>
        <w:ind w:firstLine="540"/>
        <w:jc w:val="both"/>
      </w:pPr>
      <w:r>
        <w:t>При отсутствии в заявлении о выборе медицинской организации сведений о выборе врача или фельдшера либо отсутствии такого заявления гражданин прикрепляется к врачу или фельдшеру медицинской организации по территориально-участковому принципу.</w:t>
      </w:r>
    </w:p>
    <w:p w:rsidR="007D6F50" w:rsidRDefault="007D6F50">
      <w:pPr>
        <w:pStyle w:val="ConsPlusNormal"/>
        <w:spacing w:before="220"/>
        <w:ind w:firstLine="540"/>
        <w:jc w:val="both"/>
      </w:pPr>
      <w:r>
        <w:t>Обслуживание вызова врача на дом осуществляется медицинской организацией по месту фактического проживания гражданина.</w:t>
      </w:r>
    </w:p>
    <w:p w:rsidR="007D6F50" w:rsidRDefault="007D6F50">
      <w:pPr>
        <w:pStyle w:val="ConsPlusNormal"/>
        <w:spacing w:before="220"/>
        <w:ind w:firstLine="540"/>
        <w:jc w:val="both"/>
      </w:pPr>
      <w:r>
        <w:t>Порядки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не по территориально-участковому принципу, утверждаются Правительством Иркутской области.</w:t>
      </w:r>
    </w:p>
    <w:p w:rsidR="007D6F50" w:rsidRDefault="007D6F50">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D6F50" w:rsidRDefault="007D6F50">
      <w:pPr>
        <w:pStyle w:val="ConsPlusNormal"/>
        <w:spacing w:before="220"/>
        <w:ind w:firstLine="540"/>
        <w:jc w:val="both"/>
      </w:pPr>
      <w:r>
        <w:t xml:space="preserve">Первичная специализированная медико-санитарная помощь оказывается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гражданина в медицинскую организацию, в том числе организацию, выбранную им в соответствии с </w:t>
      </w:r>
      <w:hyperlink r:id="rId37" w:history="1">
        <w:r>
          <w:rPr>
            <w:color w:val="0000FF"/>
          </w:rPr>
          <w:t>частью 2 статьи 21</w:t>
        </w:r>
      </w:hyperlink>
      <w:r>
        <w:t xml:space="preserve"> Федерального закона от 21 ноября 2011 года N 323-ФЗ "Об основах охраны здоровья граждан в Российской Федерации".</w:t>
      </w:r>
    </w:p>
    <w:p w:rsidR="007D6F50" w:rsidRDefault="007D6F50">
      <w:pPr>
        <w:pStyle w:val="ConsPlusNormal"/>
        <w:spacing w:before="220"/>
        <w:ind w:firstLine="540"/>
        <w:jc w:val="both"/>
      </w:pPr>
      <w:r>
        <w:t>Проведение консультаций пациентов на дому врачами-специалистами осуществляется после осмотра врачом-терапевтом участковым, врачом-педиатром участковым или врачом общей практики (семейным врачом), фельдшером при наличии медицинских показаний.</w:t>
      </w:r>
    </w:p>
    <w:p w:rsidR="007D6F50" w:rsidRDefault="007D6F50">
      <w:pPr>
        <w:pStyle w:val="ConsPlusNormal"/>
        <w:spacing w:before="220"/>
        <w:ind w:firstLine="540"/>
        <w:jc w:val="both"/>
      </w:pPr>
      <w:r>
        <w:t>При невозможности оказания медицинской помощи того или иного профиля в медицинской организации по месту жительства (прикрепления) данные услуги оказываются бесплатно в других медицинских организациях по направлению лечащего врача.</w:t>
      </w:r>
    </w:p>
    <w:p w:rsidR="007D6F50" w:rsidRDefault="007D6F50">
      <w:pPr>
        <w:pStyle w:val="ConsPlusNormal"/>
        <w:spacing w:before="220"/>
        <w:ind w:firstLine="540"/>
        <w:jc w:val="both"/>
      </w:pPr>
      <w:r>
        <w:t xml:space="preserve">Показания и объемы диагностических и лечебных мероприятий определяются лечащим </w:t>
      </w:r>
      <w:r>
        <w:lastRenderedPageBreak/>
        <w:t>врачом (в необходимых случаях - врачебным консилиумом, врачебной комиссией) не ниже требований, установленных стандартами медицинской помощи.</w:t>
      </w:r>
    </w:p>
    <w:p w:rsidR="007D6F50" w:rsidRDefault="007D6F50">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D6F50" w:rsidRDefault="007D6F50">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D6F50" w:rsidRDefault="007D6F50">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w:t>
      </w:r>
      <w:hyperlink w:anchor="P1436" w:history="1">
        <w:r>
          <w:rPr>
            <w:color w:val="0000FF"/>
          </w:rPr>
          <w:t>приложение 2</w:t>
        </w:r>
      </w:hyperlink>
      <w:r>
        <w:t xml:space="preserve"> к Программе) в соответствии с перечнем видов высокотехнологичной медицинской помощи.</w:t>
      </w:r>
    </w:p>
    <w:p w:rsidR="007D6F50" w:rsidRDefault="007D6F50">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D6F50" w:rsidRDefault="007D6F50">
      <w:pPr>
        <w:pStyle w:val="ConsPlusNormal"/>
        <w:spacing w:before="22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7D6F50" w:rsidRDefault="007D6F50">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D6F50" w:rsidRDefault="007D6F50">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D6F50" w:rsidRDefault="007D6F50">
      <w:pPr>
        <w:pStyle w:val="ConsPlusNormal"/>
        <w:spacing w:before="220"/>
        <w:ind w:firstLine="540"/>
        <w:jc w:val="both"/>
      </w:pPr>
      <w:r>
        <w:t>Паллиативная медицинская помощь оказывается бесплатно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и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7D6F50" w:rsidRDefault="007D6F50">
      <w:pPr>
        <w:pStyle w:val="ConsPlusNormal"/>
        <w:jc w:val="both"/>
      </w:pPr>
    </w:p>
    <w:p w:rsidR="007D6F50" w:rsidRDefault="007D6F50">
      <w:pPr>
        <w:pStyle w:val="ConsPlusTitle"/>
        <w:jc w:val="center"/>
        <w:outlineLvl w:val="2"/>
      </w:pPr>
      <w:r>
        <w:t>Глава 3. ПОРЯДОК РЕАЛИЗАЦИИ УСТАНОВЛЕННОГО ЗАКОНОДАТЕЛЬСТВОМ</w:t>
      </w:r>
    </w:p>
    <w:p w:rsidR="007D6F50" w:rsidRDefault="007D6F50">
      <w:pPr>
        <w:pStyle w:val="ConsPlusTitle"/>
        <w:jc w:val="center"/>
      </w:pPr>
      <w:r>
        <w:t>РОССИЙСКОЙ ФЕДЕРАЦИИ ПРАВА ВНЕОЧЕРЕДНОГО ОКАЗАНИЯ</w:t>
      </w:r>
    </w:p>
    <w:p w:rsidR="007D6F50" w:rsidRDefault="007D6F50">
      <w:pPr>
        <w:pStyle w:val="ConsPlusTitle"/>
        <w:jc w:val="center"/>
      </w:pPr>
      <w:r>
        <w:t>МЕДИЦИНСКОЙ ПОМОЩИ ОТДЕЛЬНЫМ КАТЕГОРИЯМ ГРАЖДАН</w:t>
      </w:r>
    </w:p>
    <w:p w:rsidR="007D6F50" w:rsidRDefault="007D6F50">
      <w:pPr>
        <w:pStyle w:val="ConsPlusTitle"/>
        <w:jc w:val="center"/>
      </w:pPr>
      <w:r>
        <w:t>В МЕДИЦИНСКИХ ОРГАНИЗАЦИЯХ, НАХОДЯЩИХСЯ НА ТЕРРИТОРИИ</w:t>
      </w:r>
    </w:p>
    <w:p w:rsidR="007D6F50" w:rsidRDefault="007D6F50">
      <w:pPr>
        <w:pStyle w:val="ConsPlusTitle"/>
        <w:jc w:val="center"/>
      </w:pPr>
      <w:r>
        <w:t>ИРКУТСКОЙ ОБЛАСТИ</w:t>
      </w:r>
    </w:p>
    <w:p w:rsidR="007D6F50" w:rsidRDefault="007D6F50">
      <w:pPr>
        <w:pStyle w:val="ConsPlusNormal"/>
        <w:jc w:val="both"/>
      </w:pPr>
    </w:p>
    <w:p w:rsidR="007D6F50" w:rsidRDefault="007D6F50">
      <w:pPr>
        <w:pStyle w:val="ConsPlusNormal"/>
        <w:ind w:firstLine="540"/>
        <w:jc w:val="both"/>
      </w:pPr>
      <w:r>
        <w:t xml:space="preserve">Отдельным категориям граждан предоставляется право внеочередного оказания медицинской помощи в соответствии с </w:t>
      </w:r>
      <w:hyperlink r:id="rId38" w:history="1">
        <w:r>
          <w:rPr>
            <w:color w:val="0000FF"/>
          </w:rPr>
          <w:t>Законом</w:t>
        </w:r>
      </w:hyperlink>
      <w:r>
        <w:t xml:space="preserve"> Иркутской области от 17 декабря 2008 года N 120-оз "О мерах социальной поддержки реабилитированных лиц и лиц, признанных пострадавшими от </w:t>
      </w:r>
      <w:r>
        <w:lastRenderedPageBreak/>
        <w:t xml:space="preserve">политических репрессий, в Иркутской области", </w:t>
      </w:r>
      <w:hyperlink r:id="rId39" w:history="1">
        <w:r>
          <w:rPr>
            <w:color w:val="0000FF"/>
          </w:rPr>
          <w:t>Законом</w:t>
        </w:r>
      </w:hyperlink>
      <w:r>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w:t>
      </w:r>
      <w:hyperlink r:id="rId40" w:history="1">
        <w:r>
          <w:rPr>
            <w:color w:val="0000FF"/>
          </w:rPr>
          <w:t>Законом</w:t>
        </w:r>
      </w:hyperlink>
      <w:r>
        <w:t xml:space="preserve"> Иркутской области от 15 июля 2013 года N 66-ОЗ "О статусе детей Великой Отечественной войны, проживающих в Иркутской области, и мерах социальной поддержки граждан, которым присвоен статус детей Великой Отечественной войны, проживающих в Иркутской области".</w:t>
      </w:r>
    </w:p>
    <w:p w:rsidR="007D6F50" w:rsidRDefault="007D6F50">
      <w:pPr>
        <w:pStyle w:val="ConsPlusNormal"/>
        <w:spacing w:before="220"/>
        <w:ind w:firstLine="540"/>
        <w:jc w:val="both"/>
      </w:pPr>
      <w:r>
        <w:t>Информация о категориях граждан, имеющих право на внеочередное оказание медицинской помощи, размещается медицинскими организациями на стендах и официальных сайтах в информационно-телекоммуникационной сети "Интернет".</w:t>
      </w:r>
    </w:p>
    <w:p w:rsidR="007D6F50" w:rsidRDefault="007D6F50">
      <w:pPr>
        <w:pStyle w:val="ConsPlusNormal"/>
        <w:spacing w:before="220"/>
        <w:ind w:firstLine="540"/>
        <w:jc w:val="both"/>
      </w:pPr>
      <w:r>
        <w:t>Внеочередное оказание медицинской помощи осуществляется при наличии у граждан медицинских показаний.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7D6F50" w:rsidRDefault="007D6F50">
      <w:pPr>
        <w:pStyle w:val="ConsPlusNormal"/>
        <w:spacing w:before="220"/>
        <w:ind w:firstLine="540"/>
        <w:jc w:val="both"/>
      </w:pPr>
      <w:r>
        <w:t>Для получения медицинской помощи, оказываемой в плановой форме, во внеочередном порядке пациент обращается в регистратуру медицинской организации и предъявляет следующие документы:</w:t>
      </w:r>
    </w:p>
    <w:p w:rsidR="007D6F50" w:rsidRDefault="007D6F50">
      <w:pPr>
        <w:pStyle w:val="ConsPlusNormal"/>
        <w:spacing w:before="220"/>
        <w:ind w:firstLine="540"/>
        <w:jc w:val="both"/>
      </w:pPr>
      <w:r>
        <w:t>документ, подтверждающий принадлежность к категории граждан (удостоверение, свидетельство, справка установленной формы), имеющих право на внеочередное оказание медицинской помощи, установленный законодательством;</w:t>
      </w:r>
    </w:p>
    <w:p w:rsidR="007D6F50" w:rsidRDefault="007D6F50">
      <w:pPr>
        <w:pStyle w:val="ConsPlusNormal"/>
        <w:spacing w:before="220"/>
        <w:ind w:firstLine="540"/>
        <w:jc w:val="both"/>
      </w:pPr>
      <w:r>
        <w:t>паспорт или иной документ, удостоверяющий личность гражданина;</w:t>
      </w:r>
    </w:p>
    <w:p w:rsidR="007D6F50" w:rsidRDefault="007D6F50">
      <w:pPr>
        <w:pStyle w:val="ConsPlusNormal"/>
        <w:spacing w:before="220"/>
        <w:ind w:firstLine="540"/>
        <w:jc w:val="both"/>
      </w:pPr>
      <w:r>
        <w:t>полис обязательного медицинского страхования;</w:t>
      </w:r>
    </w:p>
    <w:p w:rsidR="007D6F50" w:rsidRDefault="007D6F50">
      <w:pPr>
        <w:pStyle w:val="ConsPlusNormal"/>
        <w:spacing w:before="220"/>
        <w:ind w:firstLine="540"/>
        <w:jc w:val="both"/>
      </w:pPr>
      <w:r>
        <w:t>направление из медицинской организации с подробной выпиской из медицинской документации, содержащей данные клинического, рентгенологического, лабораторного и других соответствующих профилю заболевания видов исследований с указанием цели направления (в случае обращения за специализированной медицинской помощью).</w:t>
      </w:r>
    </w:p>
    <w:p w:rsidR="007D6F50" w:rsidRDefault="007D6F50">
      <w:pPr>
        <w:pStyle w:val="ConsPlusNormal"/>
        <w:spacing w:before="220"/>
        <w:ind w:firstLine="540"/>
        <w:jc w:val="both"/>
      </w:pPr>
      <w:r>
        <w:t>В случае отсутствия у медицинской организации возможности внеочередного оказания медицинской помощи отдельным категориям граждан медицинской организацией выдается направление в другую медицинскую организацию, находящуюся на территории Иркутской области.</w:t>
      </w:r>
    </w:p>
    <w:p w:rsidR="007D6F50" w:rsidRDefault="007D6F50">
      <w:pPr>
        <w:pStyle w:val="ConsPlusNormal"/>
        <w:jc w:val="both"/>
      </w:pPr>
    </w:p>
    <w:p w:rsidR="007D6F50" w:rsidRDefault="007D6F50">
      <w:pPr>
        <w:pStyle w:val="ConsPlusTitle"/>
        <w:jc w:val="center"/>
        <w:outlineLvl w:val="2"/>
      </w:pPr>
      <w:r>
        <w:t>Глава 4. ПЕРЕЧЕНЬ ЛЕКАРСТВЕННЫХ ПРЕПАРАТОВ ДЛЯ МЕДИЦИНСКОГО</w:t>
      </w:r>
    </w:p>
    <w:p w:rsidR="007D6F50" w:rsidRDefault="007D6F50">
      <w:pPr>
        <w:pStyle w:val="ConsPlusTitle"/>
        <w:jc w:val="center"/>
      </w:pPr>
      <w:r>
        <w:t>ПРИМЕНЕНИЯ И МЕДИЦИНСКИХ ИЗДЕЛИЙ, ОТПУСКАЕМЫХ НАСЕЛЕНИЮ</w:t>
      </w:r>
    </w:p>
    <w:p w:rsidR="007D6F50" w:rsidRDefault="007D6F50">
      <w:pPr>
        <w:pStyle w:val="ConsPlusTitle"/>
        <w:jc w:val="center"/>
      </w:pPr>
      <w:r>
        <w:t>В СООТВЕТСТВИИ С ПЕРЕЧНЕМ ГРУПП НАСЕЛЕНИЯ И КАТЕГОРИЙ</w:t>
      </w:r>
    </w:p>
    <w:p w:rsidR="007D6F50" w:rsidRDefault="007D6F50">
      <w:pPr>
        <w:pStyle w:val="ConsPlusTitle"/>
        <w:jc w:val="center"/>
      </w:pPr>
      <w:r>
        <w:t>ЗАБОЛЕВАНИЙ, ПРИ АМБУЛАТОРНОМ ЛЕЧЕНИИ КОТОРЫХ ЛЕКАРСТВЕННЫЕ</w:t>
      </w:r>
    </w:p>
    <w:p w:rsidR="007D6F50" w:rsidRDefault="007D6F50">
      <w:pPr>
        <w:pStyle w:val="ConsPlusTitle"/>
        <w:jc w:val="center"/>
      </w:pPr>
      <w:r>
        <w:t>ПРЕПАРАТЫ ДЛЯ МЕДИЦИНСКОГО ПРИМЕНЕНИЯ И МЕДИЦИНСКИЕ ИЗДЕЛИЯ</w:t>
      </w:r>
    </w:p>
    <w:p w:rsidR="007D6F50" w:rsidRDefault="007D6F50">
      <w:pPr>
        <w:pStyle w:val="ConsPlusTitle"/>
        <w:jc w:val="center"/>
      </w:pPr>
      <w:r>
        <w:t>В СООТВЕТСТВИИ С ЗАКОНОДАТЕЛЬСТВОМ РОССИЙСКОЙ ФЕДЕРАЦИИ</w:t>
      </w:r>
    </w:p>
    <w:p w:rsidR="007D6F50" w:rsidRDefault="007D6F50">
      <w:pPr>
        <w:pStyle w:val="ConsPlusTitle"/>
        <w:jc w:val="center"/>
      </w:pPr>
      <w:r>
        <w:t>ОТПУСКАЮТСЯ ПО РЕЦЕПТАМ НА ЛЕКАРСТВЕННЫЕ ПРЕПАРАТЫ ВРАЧЕЙ</w:t>
      </w:r>
    </w:p>
    <w:p w:rsidR="007D6F50" w:rsidRDefault="007D6F50">
      <w:pPr>
        <w:pStyle w:val="ConsPlusTitle"/>
        <w:jc w:val="center"/>
      </w:pPr>
      <w:r>
        <w:t>БЕСПЛАТНО, А ТАКЖЕ В СООТВЕТСТВИИ С ПЕРЕЧНЕМ ГРУПП</w:t>
      </w:r>
    </w:p>
    <w:p w:rsidR="007D6F50" w:rsidRDefault="007D6F50">
      <w:pPr>
        <w:pStyle w:val="ConsPlusTitle"/>
        <w:jc w:val="center"/>
      </w:pPr>
      <w:r>
        <w:t>НАСЕЛЕНИЯ, ПРИ АМБУЛАТОРНОМ ЛЕЧЕНИИ КОТОРЫХ ЛЕКАРСТВЕННЫЕ</w:t>
      </w:r>
    </w:p>
    <w:p w:rsidR="007D6F50" w:rsidRDefault="007D6F50">
      <w:pPr>
        <w:pStyle w:val="ConsPlusTitle"/>
        <w:jc w:val="center"/>
      </w:pPr>
      <w:r>
        <w:t>ПРЕПАРАТЫ ДЛЯ МЕДИЦИНСКОГО ПРИМЕНЕНИЯ ОТПУСКАЮТСЯ</w:t>
      </w:r>
    </w:p>
    <w:p w:rsidR="007D6F50" w:rsidRDefault="007D6F50">
      <w:pPr>
        <w:pStyle w:val="ConsPlusTitle"/>
        <w:jc w:val="center"/>
      </w:pPr>
      <w:r>
        <w:t>ПО РЕЦЕПТАМ НА ЛЕКАРСТВЕННЫЕ ПРЕПАРАТЫ ВРАЧЕЙ</w:t>
      </w:r>
    </w:p>
    <w:p w:rsidR="007D6F50" w:rsidRDefault="007D6F50">
      <w:pPr>
        <w:pStyle w:val="ConsPlusTitle"/>
        <w:jc w:val="center"/>
      </w:pPr>
      <w:r>
        <w:t>С 50-ПРОЦЕНТНОЙ СКИДКОЙ</w:t>
      </w:r>
    </w:p>
    <w:p w:rsidR="007D6F50" w:rsidRDefault="007D6F50">
      <w:pPr>
        <w:pStyle w:val="ConsPlusNormal"/>
        <w:jc w:val="both"/>
      </w:pPr>
    </w:p>
    <w:p w:rsidR="007D6F50" w:rsidRDefault="007D6F50">
      <w:pPr>
        <w:pStyle w:val="ConsPlusNormal"/>
        <w:ind w:firstLine="540"/>
        <w:jc w:val="both"/>
      </w:pPr>
      <w:hyperlink w:anchor="P3626" w:history="1">
        <w:r>
          <w:rPr>
            <w:color w:val="0000FF"/>
          </w:rPr>
          <w:t>Перечень</w:t>
        </w:r>
      </w:hyperlink>
      <w:r>
        <w:t xml:space="preserve"> лекарственных препаратов для медицинского применения и медицинских изделий, отпускаемых населению бесплатно в соответствии с </w:t>
      </w:r>
      <w:hyperlink r:id="rId41" w:history="1">
        <w:r>
          <w:rPr>
            <w:color w:val="0000FF"/>
          </w:rPr>
          <w:t>Законом</w:t>
        </w:r>
      </w:hyperlink>
      <w:r>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представлен в приложении 6 к Программе.</w:t>
      </w:r>
    </w:p>
    <w:p w:rsidR="007D6F50" w:rsidRDefault="007D6F50">
      <w:pPr>
        <w:pStyle w:val="ConsPlusNormal"/>
        <w:spacing w:before="220"/>
        <w:ind w:firstLine="540"/>
        <w:jc w:val="both"/>
      </w:pPr>
      <w:hyperlink w:anchor="P3626" w:history="1">
        <w:r>
          <w:rPr>
            <w:color w:val="0000FF"/>
          </w:rPr>
          <w:t>Перечень</w:t>
        </w:r>
      </w:hyperlink>
      <w:r>
        <w:t xml:space="preserve"> лекарственных препаратов для медицинского применения, зарегистрированных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включен в приложение 6 к Программе.</w:t>
      </w:r>
    </w:p>
    <w:p w:rsidR="007D6F50" w:rsidRDefault="007D6F50">
      <w:pPr>
        <w:pStyle w:val="ConsPlusNormal"/>
        <w:spacing w:before="220"/>
        <w:ind w:firstLine="540"/>
        <w:jc w:val="both"/>
      </w:pPr>
      <w:hyperlink w:anchor="P9078" w:history="1">
        <w:r>
          <w:rPr>
            <w:color w:val="0000FF"/>
          </w:rPr>
          <w:t>Перечень</w:t>
        </w:r>
      </w:hyperlink>
      <w:r>
        <w:t xml:space="preserve"> лекарственных препаратов для медицинского применения, отпускаемых бесплатно по рецептам на лекарственные препараты, при амбулаторном лечении для детей первых трех лет жизни из малоимущих семей, семей одиноких родителей, для детей в возрасте до шести лет из многодетных семей в соответствии с </w:t>
      </w:r>
      <w:hyperlink r:id="rId42" w:history="1">
        <w:r>
          <w:rPr>
            <w:color w:val="0000FF"/>
          </w:rPr>
          <w:t>Законом</w:t>
        </w:r>
      </w:hyperlink>
      <w:r>
        <w:t xml:space="preserve"> Иркутской области от 23 октября 2006 года N 63-оз "О социальной поддержке в Иркутской области семей, имеющих детей", </w:t>
      </w:r>
      <w:hyperlink r:id="rId43" w:history="1">
        <w:r>
          <w:rPr>
            <w:color w:val="0000FF"/>
          </w:rPr>
          <w:t>распоряжением</w:t>
        </w:r>
      </w:hyperlink>
      <w:r>
        <w:t xml:space="preserve"> Правительства Российской Федерации от 12 октября 2019 года N 2406-р представлен в приложении 14 к Программе.</w:t>
      </w:r>
    </w:p>
    <w:p w:rsidR="007D6F50" w:rsidRDefault="007D6F50">
      <w:pPr>
        <w:pStyle w:val="ConsPlusNormal"/>
        <w:spacing w:before="220"/>
        <w:ind w:firstLine="540"/>
        <w:jc w:val="both"/>
      </w:pPr>
      <w:hyperlink w:anchor="P9761" w:history="1">
        <w:r>
          <w:rPr>
            <w:color w:val="0000FF"/>
          </w:rPr>
          <w:t>Перечень</w:t>
        </w:r>
      </w:hyperlink>
      <w:r>
        <w:t xml:space="preserve"> лекарственных препаратов для медицинского применения, отпускаемых бесплатно по рецептам на лекарственные препараты, при амбулаторном лечении для детей в возрасте до четырех лет из малоимущих семей в соответствии с </w:t>
      </w:r>
      <w:hyperlink r:id="rId44" w:history="1">
        <w:r>
          <w:rPr>
            <w:color w:val="0000FF"/>
          </w:rPr>
          <w:t>Указом</w:t>
        </w:r>
      </w:hyperlink>
      <w:r>
        <w:t xml:space="preserve"> Губернатора Иркутской области от 14 ноября 2018 года N 236-уг "О мерах по повышению уровня социальной защиты отдельных категорий граждан в Иркутской области" представлен в приложении 15 к Программе.</w:t>
      </w:r>
    </w:p>
    <w:p w:rsidR="007D6F50" w:rsidRDefault="007D6F50">
      <w:pPr>
        <w:pStyle w:val="ConsPlusNormal"/>
        <w:spacing w:before="220"/>
        <w:ind w:firstLine="540"/>
        <w:jc w:val="both"/>
      </w:pPr>
      <w:hyperlink w:anchor="P4544" w:history="1">
        <w:r>
          <w:rPr>
            <w:color w:val="0000FF"/>
          </w:rPr>
          <w:t>Перечень</w:t>
        </w:r>
      </w:hyperlink>
      <w:r>
        <w:t xml:space="preserve"> лекарственных препаратов для медицинского применения, отпускаемых населению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врачей с 50-процентной скидкой, представлен в приложении 7 к Программе.</w:t>
      </w:r>
    </w:p>
    <w:p w:rsidR="007D6F50" w:rsidRDefault="007D6F50">
      <w:pPr>
        <w:pStyle w:val="ConsPlusNormal"/>
        <w:jc w:val="both"/>
      </w:pPr>
    </w:p>
    <w:p w:rsidR="007D6F50" w:rsidRDefault="007D6F50">
      <w:pPr>
        <w:pStyle w:val="ConsPlusTitle"/>
        <w:jc w:val="center"/>
        <w:outlineLvl w:val="2"/>
      </w:pPr>
      <w:r>
        <w:t>Глава 5. ПОРЯДОК ОБЕСПЕЧЕНИЯ ГРАЖДАН ЛЕКАРСТВЕННЫМИ</w:t>
      </w:r>
    </w:p>
    <w:p w:rsidR="007D6F50" w:rsidRDefault="007D6F50">
      <w:pPr>
        <w:pStyle w:val="ConsPlusTitle"/>
        <w:jc w:val="center"/>
      </w:pPr>
      <w:r>
        <w:t>ПРЕПАРАТАМИ, А ТАКЖЕ МЕДИЦИНСКИМИ ИЗДЕЛИЯМИ, ВКЛЮЧЕННЫМИ</w:t>
      </w:r>
    </w:p>
    <w:p w:rsidR="007D6F50" w:rsidRDefault="007D6F50">
      <w:pPr>
        <w:pStyle w:val="ConsPlusTitle"/>
        <w:jc w:val="center"/>
      </w:pPr>
      <w:r>
        <w:t>В УТВЕРЖДАЕМЫЙ ПРАВИТЕЛЬСТВОМ РОССИЙСКОЙ ФЕДЕРАЦИИ ПЕРЕЧЕНЬ</w:t>
      </w:r>
    </w:p>
    <w:p w:rsidR="007D6F50" w:rsidRDefault="007D6F50">
      <w:pPr>
        <w:pStyle w:val="ConsPlusTitle"/>
        <w:jc w:val="center"/>
      </w:pPr>
      <w:r>
        <w:t>МЕДИЦИНСКИХ ИЗДЕЛИЙ, ИМПЛАНТИРУЕМЫХ В ОРГАНИЗМ ЧЕЛОВЕКА,</w:t>
      </w:r>
    </w:p>
    <w:p w:rsidR="007D6F50" w:rsidRDefault="007D6F50">
      <w:pPr>
        <w:pStyle w:val="ConsPlusTitle"/>
        <w:jc w:val="center"/>
      </w:pPr>
      <w:r>
        <w:t>ЛЕЧЕБНЫМ ПИТАНИЕМ, В ТОМ ЧИСЛЕ СПЕЦИАЛИЗИРОВАННЫМИ</w:t>
      </w:r>
    </w:p>
    <w:p w:rsidR="007D6F50" w:rsidRDefault="007D6F50">
      <w:pPr>
        <w:pStyle w:val="ConsPlusTitle"/>
        <w:jc w:val="center"/>
      </w:pPr>
      <w:r>
        <w:t>ПРОДУКТАМИ ЛЕЧЕБНОГО ПИТАНИЯ, ПО НАЗНАЧЕНИЮ ВРАЧА, А ТАКЖЕ</w:t>
      </w:r>
    </w:p>
    <w:p w:rsidR="007D6F50" w:rsidRDefault="007D6F50">
      <w:pPr>
        <w:pStyle w:val="ConsPlusTitle"/>
        <w:jc w:val="center"/>
      </w:pPr>
      <w:r>
        <w:t>ДОНОРСКОЙ КРОВЬЮ И ЕЕ КОМПОНЕНТАМИ ПО МЕДИЦИНСКИМ ПОКАЗАНИЯМ</w:t>
      </w:r>
    </w:p>
    <w:p w:rsidR="007D6F50" w:rsidRDefault="007D6F50">
      <w:pPr>
        <w:pStyle w:val="ConsPlusTitle"/>
        <w:jc w:val="center"/>
      </w:pPr>
      <w:r>
        <w:t>В СООТВЕТСТВИИ СО СТАНДАРТАМИ МЕДИЦИНСКОЙ ПОМОЩИ С УЧЕТОМ</w:t>
      </w:r>
    </w:p>
    <w:p w:rsidR="007D6F50" w:rsidRDefault="007D6F50">
      <w:pPr>
        <w:pStyle w:val="ConsPlusTitle"/>
        <w:jc w:val="center"/>
      </w:pPr>
      <w:r>
        <w:t>ВИДОВ, УСЛОВИЙ И ФОРМ ОКАЗАНИЯ МЕДИЦИНСКОЙ ПОМОЩИ,</w:t>
      </w:r>
    </w:p>
    <w:p w:rsidR="007D6F50" w:rsidRDefault="007D6F50">
      <w:pPr>
        <w:pStyle w:val="ConsPlusTitle"/>
        <w:jc w:val="center"/>
      </w:pPr>
      <w:r>
        <w:t>ЗА ИСКЛЮЧЕНИЕМ ЛЕЧЕБНОГО ПИТАНИЯ, В ТОМ ЧИСЛЕ</w:t>
      </w:r>
    </w:p>
    <w:p w:rsidR="007D6F50" w:rsidRDefault="007D6F50">
      <w:pPr>
        <w:pStyle w:val="ConsPlusTitle"/>
        <w:jc w:val="center"/>
      </w:pPr>
      <w:r>
        <w:t>СПЕЦИАЛИЗИРОВАННЫХ ПРОДУКТОВ ЛЕЧЕБНОГО ПИТАНИЯ (ПО ЖЕЛАНИЮ</w:t>
      </w:r>
    </w:p>
    <w:p w:rsidR="007D6F50" w:rsidRDefault="007D6F50">
      <w:pPr>
        <w:pStyle w:val="ConsPlusTitle"/>
        <w:jc w:val="center"/>
      </w:pPr>
      <w:r>
        <w:t>ПАЦИЕНТА)</w:t>
      </w:r>
    </w:p>
    <w:p w:rsidR="007D6F50" w:rsidRDefault="007D6F50">
      <w:pPr>
        <w:pStyle w:val="ConsPlusNormal"/>
        <w:jc w:val="both"/>
      </w:pPr>
    </w:p>
    <w:p w:rsidR="007D6F50" w:rsidRDefault="007D6F50">
      <w:pPr>
        <w:pStyle w:val="ConsPlusNormal"/>
        <w:ind w:firstLine="540"/>
        <w:jc w:val="both"/>
      </w:pPr>
      <w:r>
        <w:t xml:space="preserve">Назначение и выписывание лекарственных препаратов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w:t>
      </w:r>
      <w:hyperlink w:anchor="P593" w:history="1">
        <w:r>
          <w:rPr>
            <w:color w:val="0000FF"/>
          </w:rPr>
          <w:t>перечень</w:t>
        </w:r>
      </w:hyperlink>
      <w:r>
        <w:t xml:space="preserve"> медицинских организаций (обособленных подразделений), участвующих в реализации Программы, согласно Приложению 1.</w:t>
      </w:r>
    </w:p>
    <w:p w:rsidR="007D6F50" w:rsidRDefault="007D6F50">
      <w:pPr>
        <w:pStyle w:val="ConsPlusNormal"/>
        <w:spacing w:before="220"/>
        <w:ind w:firstLine="540"/>
        <w:jc w:val="both"/>
      </w:pPr>
      <w:r>
        <w:t>При оказании в рамках Программы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rsidR="007D6F50" w:rsidRDefault="007D6F50">
      <w:pPr>
        <w:pStyle w:val="ConsPlusNormal"/>
        <w:spacing w:before="220"/>
        <w:ind w:firstLine="540"/>
        <w:jc w:val="both"/>
      </w:pPr>
      <w:r>
        <w:t xml:space="preserve">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45" w:history="1">
        <w:r>
          <w:rPr>
            <w:color w:val="0000FF"/>
          </w:rPr>
          <w:t>пунктом 1 части 1 статьи 6.2</w:t>
        </w:r>
      </w:hyperlink>
      <w:r>
        <w:t xml:space="preserve"> Федерального закона от 17 июля 1999 года N 178-ФЗ "О государственной </w:t>
      </w:r>
      <w:r>
        <w:lastRenderedPageBreak/>
        <w:t>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7D6F50" w:rsidRDefault="007D6F50">
      <w:pPr>
        <w:pStyle w:val="ConsPlusNormal"/>
        <w:spacing w:before="220"/>
        <w:ind w:firstLine="540"/>
        <w:jc w:val="both"/>
      </w:pPr>
      <w:r>
        <w:t>назначение и выписывание лекарственных препаратов гражданам, страдающим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7D6F50" w:rsidRDefault="007D6F50">
      <w:pPr>
        <w:pStyle w:val="ConsPlusNormal"/>
        <w:spacing w:before="220"/>
        <w:ind w:firstLine="540"/>
        <w:jc w:val="both"/>
      </w:pPr>
      <w:r>
        <w:t>При выписывании лекарственных препаратов для медицинского применения, медицинских изделий, специализированных продуктов лечебного питания в медицинской организации гражданину предоставляется информация о том, в каких аптечных организациях их можно получить.</w:t>
      </w:r>
    </w:p>
    <w:p w:rsidR="007D6F50" w:rsidRDefault="007D6F50">
      <w:pPr>
        <w:pStyle w:val="ConsPlusNormal"/>
        <w:spacing w:before="220"/>
        <w:ind w:firstLine="540"/>
        <w:jc w:val="both"/>
      </w:pPr>
      <w:r>
        <w:t>Отпуск лекарственных препаратов, медицинских изделий, специализированных продуктов лечебного питания осуществляется в аптечных организациях, с которыми в текущем году уполномоченным логистическим оператором по результатам торгов заключены договоры на оказание соответствующих услуг. С данной информацией можно ознакомиться у лечащего врача (фельдшера) либо на информационном стенде для пациентов по месту выписки льготных рецептов медицинских организаций.</w:t>
      </w:r>
    </w:p>
    <w:p w:rsidR="007D6F50" w:rsidRDefault="007D6F50">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в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46" w:history="1">
        <w:r>
          <w:rPr>
            <w:color w:val="0000FF"/>
          </w:rPr>
          <w:t>законом</w:t>
        </w:r>
      </w:hyperlink>
      <w:r>
        <w:t xml:space="preserve"> от 12 апреля 2010 года N 61-ФЗ "Об обращении лекарственных средств", </w:t>
      </w:r>
      <w:hyperlink r:id="rId47" w:history="1">
        <w:r>
          <w:rPr>
            <w:color w:val="0000FF"/>
          </w:rPr>
          <w:t>распоряжением</w:t>
        </w:r>
      </w:hyperlink>
      <w:r>
        <w:t xml:space="preserve"> Правительства Российской Федерации от 12 октября 2019 года N 2406-р,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7D6F50" w:rsidRDefault="007D6F50">
      <w:pPr>
        <w:pStyle w:val="ConsPlusNormal"/>
        <w:spacing w:before="220"/>
        <w:ind w:firstLine="540"/>
        <w:jc w:val="both"/>
      </w:pPr>
      <w:r>
        <w:t>При оказании медицинской помощи в рамках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rsidR="007D6F50" w:rsidRDefault="007D6F50">
      <w:pPr>
        <w:pStyle w:val="ConsPlusNormal"/>
        <w:spacing w:before="220"/>
        <w:ind w:firstLine="540"/>
        <w:jc w:val="both"/>
      </w:pPr>
      <w:r>
        <w:t>Назначение и применение лекарственных препаратов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медицинских организации при осуществлении закупок.</w:t>
      </w:r>
    </w:p>
    <w:p w:rsidR="007D6F50" w:rsidRDefault="007D6F50">
      <w:pPr>
        <w:pStyle w:val="ConsPlusNormal"/>
        <w:spacing w:before="220"/>
        <w:ind w:firstLine="540"/>
        <w:jc w:val="both"/>
      </w:pPr>
      <w:r>
        <w:t xml:space="preserve">Комплектация лекарственными препаратами и медицинскими изделиями укладки выездной бригады скорой медицинской помощи осуществляется в соответствии с требованиями, утвержденными Министерством здравоохранения Российской Федерации. Оснащение отделения (кабинета) неотложной медицинской помощи лекарственными препаратами, изделиями </w:t>
      </w:r>
      <w:r>
        <w:lastRenderedPageBreak/>
        <w:t>медицинского назначения осуществляется в соответствии с законодательством в сфере охраны здоровья.</w:t>
      </w:r>
    </w:p>
    <w:p w:rsidR="007D6F50" w:rsidRDefault="007D6F50">
      <w:pPr>
        <w:pStyle w:val="ConsPlusNormal"/>
        <w:spacing w:before="220"/>
        <w:ind w:firstLine="540"/>
        <w:jc w:val="both"/>
      </w:pPr>
      <w:r>
        <w:t xml:space="preserve">Обеспечение донорской кровью и (или) ее компонентами осуществляется в соответствии с </w:t>
      </w:r>
      <w:hyperlink r:id="rId48" w:history="1">
        <w:r>
          <w:rPr>
            <w:color w:val="0000FF"/>
          </w:rPr>
          <w:t>Правилами</w:t>
        </w:r>
      </w:hyperlink>
      <w:r>
        <w:t xml:space="preserve"> осуществления безвозмездной передачи донорской крови и (или) ее компонентов организациями, входящими в службу крови, утвержденными постановлением Правительства Российской Федерации от 12 апреля 2013 года N 332, в соответствии с </w:t>
      </w:r>
      <w:hyperlink r:id="rId49" w:history="1">
        <w:r>
          <w:rPr>
            <w:color w:val="0000FF"/>
          </w:rPr>
          <w:t>приказом</w:t>
        </w:r>
      </w:hyperlink>
      <w:r>
        <w:t xml:space="preserve"> Министерства здравоохранения Российской Федерации от 25 ноября 2002 года N 363 "Об утверждении Инструкции по применению компонентов крови", </w:t>
      </w:r>
      <w:hyperlink r:id="rId50" w:history="1">
        <w:r>
          <w:rPr>
            <w:color w:val="0000FF"/>
          </w:rPr>
          <w:t>приказом</w:t>
        </w:r>
      </w:hyperlink>
      <w:r>
        <w:t xml:space="preserve"> министерства здравоохранения Иркутской области от 15 марта 2013 года N 35-мпр "О порядке обеспечения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w:t>
      </w:r>
    </w:p>
    <w:p w:rsidR="007D6F50" w:rsidRDefault="007D6F50">
      <w:pPr>
        <w:pStyle w:val="ConsPlusNormal"/>
        <w:spacing w:before="220"/>
        <w:ind w:firstLine="540"/>
        <w:jc w:val="both"/>
      </w:pPr>
      <w:r>
        <w:t>При оказании медицинской помощи в условиях круглосуточного стационара и условиях дневного стационара более четырех часов пациенты обеспечиваются лечебным питанием в соответствии с законодательством. В лечебном питании предусматриваются нормы наборов, установленные приказами Министерства здравоохранения Российской Федерации.</w:t>
      </w:r>
    </w:p>
    <w:p w:rsidR="007D6F50" w:rsidRDefault="007D6F50">
      <w:pPr>
        <w:pStyle w:val="ConsPlusNormal"/>
        <w:jc w:val="both"/>
      </w:pPr>
    </w:p>
    <w:p w:rsidR="007D6F50" w:rsidRDefault="007D6F50">
      <w:pPr>
        <w:pStyle w:val="ConsPlusTitle"/>
        <w:jc w:val="center"/>
        <w:outlineLvl w:val="2"/>
      </w:pPr>
      <w:r>
        <w:t>Глава 6. ПЕРЕЧЕНЬ МЕРОПРИЯТИЙ ПО ПРОФИЛАКТИКЕ ЗАБОЛЕВАНИЙ</w:t>
      </w:r>
    </w:p>
    <w:p w:rsidR="007D6F50" w:rsidRDefault="007D6F50">
      <w:pPr>
        <w:pStyle w:val="ConsPlusTitle"/>
        <w:jc w:val="center"/>
      </w:pPr>
      <w:r>
        <w:t>И ФОРМИРОВАНИЮ ЗДОРОВОГО ОБРАЗА ЖИЗНИ, ОСУЩЕСТВЛЯЕМЫХ</w:t>
      </w:r>
    </w:p>
    <w:p w:rsidR="007D6F50" w:rsidRDefault="007D6F50">
      <w:pPr>
        <w:pStyle w:val="ConsPlusTitle"/>
        <w:jc w:val="center"/>
      </w:pPr>
      <w:r>
        <w:t>В РАМКАХ ТЕРРИТОРИАЛЬНОЙ ПРОГРАММЫ</w:t>
      </w:r>
    </w:p>
    <w:p w:rsidR="007D6F50" w:rsidRDefault="007D6F50">
      <w:pPr>
        <w:pStyle w:val="ConsPlusNormal"/>
        <w:jc w:val="both"/>
      </w:pPr>
    </w:p>
    <w:p w:rsidR="007D6F50" w:rsidRDefault="007D6F50">
      <w:pPr>
        <w:pStyle w:val="ConsPlusNormal"/>
        <w:ind w:firstLine="540"/>
        <w:jc w:val="both"/>
      </w:pPr>
      <w:r>
        <w:t xml:space="preserve">Профилактическая работа с населением осуществляется фельдшерами, врачами-терапевтами, врачами-терапевтами участковыми, врачами-педиатрами, врачами-педиатрами участковыми, врачами общей практики (семейными врачами) и врачами-специалистами, а также отделениями (кабинетами) медицинской профилактики, школами здорового образа жизни, профильными школами для обучения пациентов и центрами здоровья, являющимися структурными подразделениями медицинских организаций, деятельность которых регламентируется правовыми актами министерства здравоохранения Иркутской области и Министерства здравоохранения Российской Федерации. В </w:t>
      </w:r>
      <w:hyperlink w:anchor="P10215" w:history="1">
        <w:r>
          <w:rPr>
            <w:color w:val="0000FF"/>
          </w:rPr>
          <w:t>приложении 16</w:t>
        </w:r>
      </w:hyperlink>
      <w:r>
        <w:t xml:space="preserve"> к Программе представлены медицинские организации государственной системы здравоохранения, на базе которых работают центры здоровья, занимающиеся повышением приверженности населения к здоровому образу жизни, включая сокращение потребления алкоголя и табака.</w:t>
      </w:r>
    </w:p>
    <w:p w:rsidR="007D6F50" w:rsidRDefault="007D6F50">
      <w:pPr>
        <w:pStyle w:val="ConsPlusNormal"/>
        <w:spacing w:before="220"/>
        <w:ind w:firstLine="540"/>
        <w:jc w:val="both"/>
      </w:pPr>
      <w:r>
        <w:t>Целью профилактических мероприятий является:</w:t>
      </w:r>
    </w:p>
    <w:p w:rsidR="007D6F50" w:rsidRDefault="007D6F50">
      <w:pPr>
        <w:pStyle w:val="ConsPlusNormal"/>
        <w:spacing w:before="220"/>
        <w:ind w:firstLine="540"/>
        <w:jc w:val="both"/>
      </w:pPr>
      <w:r>
        <w:t>выявление основных факторов риска развития неинфекционных заболеваний (далее - НИЗ);</w:t>
      </w:r>
    </w:p>
    <w:p w:rsidR="007D6F50" w:rsidRDefault="007D6F50">
      <w:pPr>
        <w:pStyle w:val="ConsPlusNormal"/>
        <w:spacing w:before="220"/>
        <w:ind w:firstLine="540"/>
        <w:jc w:val="both"/>
      </w:pPr>
      <w:r>
        <w:t>определение группы диспансерного наблюдения граждан, имеющих очень высокий риск развития НИЗ, риск развития заболеваний (состояний) и их осложнений;</w:t>
      </w:r>
    </w:p>
    <w:p w:rsidR="007D6F50" w:rsidRDefault="007D6F50">
      <w:pPr>
        <w:pStyle w:val="ConsPlusNormal"/>
        <w:spacing w:before="220"/>
        <w:ind w:firstLine="540"/>
        <w:jc w:val="both"/>
      </w:pPr>
      <w:r>
        <w:t>определение необходимых профилактических, лечебных, реабилитационных и оздоровительных мероприятий для граждан;</w:t>
      </w:r>
    </w:p>
    <w:p w:rsidR="007D6F50" w:rsidRDefault="007D6F50">
      <w:pPr>
        <w:pStyle w:val="ConsPlusNormal"/>
        <w:spacing w:before="220"/>
        <w:ind w:firstLine="540"/>
        <w:jc w:val="both"/>
      </w:pPr>
      <w:r>
        <w:t>проведение краткого профилактического консультирования граждан, а также углубленного индивидуального профилактического консультирования и групповых методов первичной и вторичной профилактики (школ пациентов) для граждан с высоким риском развития заболеваний (состояний) или осложнений имеющихся заболеваний (состояний);</w:t>
      </w:r>
    </w:p>
    <w:p w:rsidR="007D6F50" w:rsidRDefault="007D6F50">
      <w:pPr>
        <w:pStyle w:val="ConsPlusNormal"/>
        <w:spacing w:before="220"/>
        <w:ind w:firstLine="540"/>
        <w:jc w:val="both"/>
      </w:pPr>
      <w:r>
        <w:t>контроль факторов риска;</w:t>
      </w:r>
    </w:p>
    <w:p w:rsidR="007D6F50" w:rsidRDefault="007D6F50">
      <w:pPr>
        <w:pStyle w:val="ConsPlusNormal"/>
        <w:spacing w:before="220"/>
        <w:ind w:firstLine="540"/>
        <w:jc w:val="both"/>
      </w:pPr>
      <w:r>
        <w:t>вторичная профилактика;</w:t>
      </w:r>
    </w:p>
    <w:p w:rsidR="007D6F50" w:rsidRDefault="007D6F50">
      <w:pPr>
        <w:pStyle w:val="ConsPlusNormal"/>
        <w:spacing w:before="220"/>
        <w:ind w:firstLine="540"/>
        <w:jc w:val="both"/>
      </w:pPr>
      <w:r>
        <w:t>формирование здорового образа жизни (далее - ЗОЖ) у граждан.</w:t>
      </w:r>
    </w:p>
    <w:p w:rsidR="007D6F50" w:rsidRDefault="007D6F50">
      <w:pPr>
        <w:pStyle w:val="ConsPlusNormal"/>
        <w:spacing w:before="220"/>
        <w:ind w:firstLine="540"/>
        <w:jc w:val="both"/>
      </w:pPr>
      <w:r>
        <w:lastRenderedPageBreak/>
        <w:t>Медицинская деятельность, направленная на профилактику НИЗ и формирование ЗОЖ у граждан, осуществляется в плановом порядке в медицинских организациях, оказывающих первичную медико-санитарную помощь, специализированную медицинскую помощь, в том числе медицинскую реабилитацию, в санаторно-курортных организациях, в центрах здоровья, в центре медицинской профилактики и включает комплекс медицинских мероприятий:</w:t>
      </w:r>
    </w:p>
    <w:p w:rsidR="007D6F50" w:rsidRDefault="007D6F50">
      <w:pPr>
        <w:pStyle w:val="ConsPlusNormal"/>
        <w:spacing w:before="220"/>
        <w:ind w:firstLine="540"/>
        <w:jc w:val="both"/>
      </w:pPr>
      <w:r>
        <w:t>1) проведение профилактических прививок, включенных в национальный календарь профилактических прививок, профилактических прививок по эпидемическим показаниям, а также профилактических прививок против гриппа взрослому населению в возрасте от 18 до 59 лет включительно, кроме обучающихся в профессиональных образовательных организациях и образовательных организациях высшего образования, взрослых, работающих по отдельным профессиям и должностям (работники медицинских и образовательных организаций, транспорта, коммунальной сферы), беременных женщин, лиц, подлежащих призыву на военную службу, лиц с хроническими заболеваниями, в том числе с заболеваниями легких, сердечно-сосудистыми заболеваниями, метаболическими нарушениями и ожирением;</w:t>
      </w:r>
    </w:p>
    <w:p w:rsidR="007D6F50" w:rsidRDefault="007D6F50">
      <w:pPr>
        <w:pStyle w:val="ConsPlusNormal"/>
        <w:spacing w:before="220"/>
        <w:ind w:firstLine="540"/>
        <w:jc w:val="both"/>
      </w:pPr>
      <w:r>
        <w:t>2) мероприятия популяционной профилактики:</w:t>
      </w:r>
    </w:p>
    <w:p w:rsidR="007D6F50" w:rsidRDefault="007D6F50">
      <w:pPr>
        <w:pStyle w:val="ConsPlusNormal"/>
        <w:spacing w:before="220"/>
        <w:ind w:firstLine="540"/>
        <w:jc w:val="both"/>
      </w:pPr>
      <w:r>
        <w:t>проведение информационно-просветительских кампаний, направленных на пропаганду здорового образа жизни, в том числе отказ от потребления алкоголя, табака и наркотиков;</w:t>
      </w:r>
    </w:p>
    <w:p w:rsidR="007D6F50" w:rsidRDefault="007D6F50">
      <w:pPr>
        <w:pStyle w:val="ConsPlusNormal"/>
        <w:spacing w:before="220"/>
        <w:ind w:firstLine="540"/>
        <w:jc w:val="both"/>
      </w:pPr>
      <w:r>
        <w:t>разработка и размещение роликов социальной рекламы по профилактике табакокурения, наркомании и употребления алкоголя, особенно в молодежной среде;</w:t>
      </w:r>
    </w:p>
    <w:p w:rsidR="007D6F50" w:rsidRDefault="007D6F50">
      <w:pPr>
        <w:pStyle w:val="ConsPlusNormal"/>
        <w:spacing w:before="220"/>
        <w:ind w:firstLine="540"/>
        <w:jc w:val="both"/>
      </w:pPr>
      <w:r>
        <w:t>разработка и распространение буклетов, плакатов, баннеров по формированию ЗОЖ;</w:t>
      </w:r>
    </w:p>
    <w:p w:rsidR="007D6F50" w:rsidRDefault="007D6F50">
      <w:pPr>
        <w:pStyle w:val="ConsPlusNormal"/>
        <w:spacing w:before="220"/>
        <w:ind w:firstLine="540"/>
        <w:jc w:val="both"/>
      </w:pPr>
      <w:r>
        <w:t>создание и размещение на сайтах медицинских организаций, исполнительных органов государственной власти Иркутской области, организаций и предприятий в информационно-телекоммуникационной сети "Интернет" электронной базы адресов и телефонов медицинских организаций, по которым можно получить консультации по вопросам профилактической помощи и преодоления кризисных ситуаций;</w:t>
      </w:r>
    </w:p>
    <w:p w:rsidR="007D6F50" w:rsidRDefault="007D6F50">
      <w:pPr>
        <w:pStyle w:val="ConsPlusNormal"/>
        <w:spacing w:before="220"/>
        <w:ind w:firstLine="540"/>
        <w:jc w:val="both"/>
      </w:pPr>
      <w:r>
        <w:t>информирование населения по вопросам формирования ЗОЖ с использованием интернет-ресурсов, в том числе размещение информации по вопросам сохранения и укрепления здоровья на сайтах медицинских организаций всех форм собственности в информационно-телекоммуникационной сети "Интернет";</w:t>
      </w:r>
    </w:p>
    <w:p w:rsidR="007D6F50" w:rsidRDefault="007D6F50">
      <w:pPr>
        <w:pStyle w:val="ConsPlusNormal"/>
        <w:spacing w:before="220"/>
        <w:ind w:firstLine="540"/>
        <w:jc w:val="both"/>
      </w:pPr>
      <w:r>
        <w:t>3) диспансерное наблюдение граждан, страдающих социально значимыми заболеваниями, и граждан, страдающих заболеваниями, представляющими опасность для окружающих, а также граждан с хроническими заболеваниями;</w:t>
      </w:r>
    </w:p>
    <w:p w:rsidR="007D6F50" w:rsidRDefault="007D6F50">
      <w:pPr>
        <w:pStyle w:val="ConsPlusNormal"/>
        <w:spacing w:before="220"/>
        <w:ind w:firstLine="540"/>
        <w:jc w:val="both"/>
      </w:pPr>
      <w:r>
        <w:t>4) диспансерное наблюдение женщин в период беременности и послеродовой период;</w:t>
      </w:r>
    </w:p>
    <w:p w:rsidR="007D6F50" w:rsidRDefault="007D6F50">
      <w:pPr>
        <w:pStyle w:val="ConsPlusNormal"/>
        <w:spacing w:before="220"/>
        <w:ind w:firstLine="540"/>
        <w:jc w:val="both"/>
      </w:pPr>
      <w:r>
        <w:t>5) диспансерное наблюдение здоровых детей, детей с хроническими заболеваниями и детей-инвалидов;</w:t>
      </w:r>
    </w:p>
    <w:p w:rsidR="007D6F50" w:rsidRDefault="007D6F50">
      <w:pPr>
        <w:pStyle w:val="ConsPlusNormal"/>
        <w:spacing w:before="220"/>
        <w:ind w:firstLine="540"/>
        <w:jc w:val="both"/>
      </w:pPr>
      <w:r>
        <w:t>6) профилактические мероприятия в целях выявления туберкулеза, сахарного диабета, артериальной гипертензии, злокачественных новообразований;</w:t>
      </w:r>
    </w:p>
    <w:p w:rsidR="007D6F50" w:rsidRDefault="007D6F50">
      <w:pPr>
        <w:pStyle w:val="ConsPlusNormal"/>
        <w:spacing w:before="220"/>
        <w:ind w:firstLine="540"/>
        <w:jc w:val="both"/>
      </w:pPr>
      <w:r>
        <w:t>7) комплексное обследование (1 раз в год), динамическое наблюдение в центрах здоровья;</w:t>
      </w:r>
    </w:p>
    <w:p w:rsidR="007D6F50" w:rsidRDefault="007D6F50">
      <w:pPr>
        <w:pStyle w:val="ConsPlusNormal"/>
        <w:spacing w:before="220"/>
        <w:ind w:firstLine="540"/>
        <w:jc w:val="both"/>
      </w:pPr>
      <w:r>
        <w:t>8) медицинские осмотры несовершеннолетних в порядке, установленном нормативными правовыми актами Министерства здравоохранения Российской Федерации;</w:t>
      </w:r>
    </w:p>
    <w:p w:rsidR="007D6F50" w:rsidRDefault="007D6F50">
      <w:pPr>
        <w:pStyle w:val="ConsPlusNormal"/>
        <w:spacing w:before="220"/>
        <w:ind w:firstLine="540"/>
        <w:jc w:val="both"/>
      </w:pPr>
      <w:r>
        <w:t>9) диспансеризация отдельных категорий населения.</w:t>
      </w:r>
    </w:p>
    <w:p w:rsidR="007D6F50" w:rsidRDefault="007D6F50">
      <w:pPr>
        <w:pStyle w:val="ConsPlusNormal"/>
        <w:jc w:val="both"/>
      </w:pPr>
    </w:p>
    <w:p w:rsidR="007D6F50" w:rsidRDefault="007D6F50">
      <w:pPr>
        <w:pStyle w:val="ConsPlusTitle"/>
        <w:jc w:val="center"/>
        <w:outlineLvl w:val="2"/>
      </w:pPr>
      <w:r>
        <w:lastRenderedPageBreak/>
        <w:t>Глава 7. УСЛОВИЯ И СРОКИ ДИСПАНСЕРИЗАЦИИ ДЛЯ ОТДЕЛЬНЫХ</w:t>
      </w:r>
    </w:p>
    <w:p w:rsidR="007D6F50" w:rsidRDefault="007D6F50">
      <w:pPr>
        <w:pStyle w:val="ConsPlusTitle"/>
        <w:jc w:val="center"/>
      </w:pPr>
      <w:r>
        <w:t>КАТЕГОРИЙ НАСЕЛЕНИЯ, ПРОФИЛАКТИЧЕСКИХ ОСМОТРОВ</w:t>
      </w:r>
    </w:p>
    <w:p w:rsidR="007D6F50" w:rsidRDefault="007D6F50">
      <w:pPr>
        <w:pStyle w:val="ConsPlusTitle"/>
        <w:jc w:val="center"/>
      </w:pPr>
      <w:r>
        <w:t>НЕСОВЕРШЕННОЛЕТНИХ</w:t>
      </w:r>
    </w:p>
    <w:p w:rsidR="007D6F50" w:rsidRDefault="007D6F50">
      <w:pPr>
        <w:pStyle w:val="ConsPlusNormal"/>
        <w:jc w:val="both"/>
      </w:pPr>
    </w:p>
    <w:p w:rsidR="007D6F50" w:rsidRDefault="007D6F50">
      <w:pPr>
        <w:pStyle w:val="ConsPlusNormal"/>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7D6F50" w:rsidRDefault="007D6F50">
      <w:pPr>
        <w:pStyle w:val="ConsPlusNormal"/>
        <w:spacing w:before="220"/>
        <w:ind w:firstLine="540"/>
        <w:jc w:val="both"/>
      </w:pPr>
      <w:r>
        <w:t xml:space="preserve">Диспансеризация взрослого населения осуществляется медицинскими организациями, участвующими в реализации Территориальной программы, в объеме и в сроки в соответствии с </w:t>
      </w:r>
      <w:hyperlink r:id="rId51" w:history="1">
        <w:r>
          <w:rPr>
            <w:color w:val="0000FF"/>
          </w:rPr>
          <w:t>Порядком</w:t>
        </w:r>
      </w:hyperlink>
      <w:r>
        <w:t xml:space="preserve"> проведения профилактического медицинского осмотра и диспансеризации определенных групп взрослого населения, утвержденным приказом Министерства здравоохранения Российской Федерации от 13 марта 2019 года N 124н.</w:t>
      </w:r>
    </w:p>
    <w:p w:rsidR="007D6F50" w:rsidRDefault="007D6F50">
      <w:pPr>
        <w:pStyle w:val="ConsPlusNormal"/>
        <w:spacing w:before="220"/>
        <w:ind w:firstLine="540"/>
        <w:jc w:val="both"/>
      </w:pPr>
      <w:r>
        <w:t xml:space="preserve">Диспансеризация отдельных групп детского населения проводится в соответствии с приказами Министерства здравоохранения Российской Федерации от 15 февраля 2013 года </w:t>
      </w:r>
      <w:hyperlink r:id="rId52"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и от 11 апреля 2013 года </w:t>
      </w:r>
      <w:hyperlink r:id="rId53"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D6F50" w:rsidRDefault="007D6F50">
      <w:pPr>
        <w:pStyle w:val="ConsPlusNormal"/>
        <w:spacing w:before="220"/>
        <w:ind w:firstLine="540"/>
        <w:jc w:val="both"/>
      </w:pPr>
      <w:r>
        <w:t xml:space="preserve">Профилактические медицинские осмотры несовершеннолетних осуществляются медицинскими организациями, участвующими в реализации Территориальной программы, в соответствии с </w:t>
      </w:r>
      <w:hyperlink r:id="rId54" w:history="1">
        <w:r>
          <w:rPr>
            <w:color w:val="0000FF"/>
          </w:rPr>
          <w:t>Порядком</w:t>
        </w:r>
      </w:hyperlink>
      <w:r>
        <w:t xml:space="preserve"> проведения профилактических медицинских осмотров несовершеннолетних, утвержденным приказом Министерства здравоохранения Российской Федерации от 10 августа 2017 года N 514н, </w:t>
      </w:r>
      <w:hyperlink r:id="rId55" w:history="1">
        <w:r>
          <w:rPr>
            <w:color w:val="0000FF"/>
          </w:rPr>
          <w:t>Порядком</w:t>
        </w:r>
      </w:hyperlink>
      <w:r>
        <w:t xml:space="preserve">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утвержденным приказом Министерства здравоохранения Российской Федерации от 6 октября 2014 года N 581н.</w:t>
      </w:r>
    </w:p>
    <w:p w:rsidR="007D6F50" w:rsidRDefault="007D6F50">
      <w:pPr>
        <w:pStyle w:val="ConsPlusNormal"/>
        <w:jc w:val="both"/>
      </w:pPr>
    </w:p>
    <w:p w:rsidR="007D6F50" w:rsidRDefault="007D6F50">
      <w:pPr>
        <w:pStyle w:val="ConsPlusTitle"/>
        <w:jc w:val="center"/>
        <w:outlineLvl w:val="2"/>
      </w:pPr>
      <w:r>
        <w:t>Глава 8. ПЕРЕЧЕНЬ МЕДИЦИНСКИХ ОРГАНИЗАЦИЙ, УЧАСТВУЮЩИХ</w:t>
      </w:r>
    </w:p>
    <w:p w:rsidR="007D6F50" w:rsidRDefault="007D6F50">
      <w:pPr>
        <w:pStyle w:val="ConsPlusTitle"/>
        <w:jc w:val="center"/>
      </w:pPr>
      <w:r>
        <w:t>В РЕАЛИЗАЦИИ ПРОГРАММЫ, В ТОМ ЧИСЛЕ ТЕРРИТОРИАЛЬНОЙ</w:t>
      </w:r>
    </w:p>
    <w:p w:rsidR="007D6F50" w:rsidRDefault="007D6F50">
      <w:pPr>
        <w:pStyle w:val="ConsPlusTitle"/>
        <w:jc w:val="center"/>
      </w:pPr>
      <w:r>
        <w:t>ПРОГРАММЫ ОБЯЗАТЕЛЬНОГО МЕДИЦИНСКОГО СТРАХОВАНИЯ</w:t>
      </w:r>
    </w:p>
    <w:p w:rsidR="007D6F50" w:rsidRDefault="007D6F50">
      <w:pPr>
        <w:pStyle w:val="ConsPlusNormal"/>
        <w:jc w:val="both"/>
      </w:pPr>
    </w:p>
    <w:p w:rsidR="007D6F50" w:rsidRDefault="007D6F50">
      <w:pPr>
        <w:pStyle w:val="ConsPlusNormal"/>
        <w:ind w:firstLine="540"/>
        <w:jc w:val="both"/>
      </w:pPr>
      <w:hyperlink w:anchor="P593" w:history="1">
        <w:r>
          <w:rPr>
            <w:color w:val="0000FF"/>
          </w:rPr>
          <w:t>Перечень</w:t>
        </w:r>
      </w:hyperlink>
      <w:r>
        <w:t xml:space="preserve"> медицинских организаций (обособленных подразделений), участвующих в реализации Программы, в том числе ТПОМС, представлен в приложении 1 к Программе.</w:t>
      </w:r>
    </w:p>
    <w:p w:rsidR="007D6F50" w:rsidRDefault="007D6F50">
      <w:pPr>
        <w:pStyle w:val="ConsPlusNormal"/>
        <w:jc w:val="both"/>
      </w:pPr>
    </w:p>
    <w:p w:rsidR="007D6F50" w:rsidRDefault="007D6F50">
      <w:pPr>
        <w:pStyle w:val="ConsPlusTitle"/>
        <w:jc w:val="center"/>
        <w:outlineLvl w:val="2"/>
      </w:pPr>
      <w:r>
        <w:t>Глава 9. СРОКИ ОЖИДАНИЯ МЕДИЦИНСКОЙ ПОМОЩИ, ОКАЗЫВАЕМОЙ</w:t>
      </w:r>
    </w:p>
    <w:p w:rsidR="007D6F50" w:rsidRDefault="007D6F50">
      <w:pPr>
        <w:pStyle w:val="ConsPlusTitle"/>
        <w:jc w:val="center"/>
      </w:pPr>
      <w:r>
        <w:t>В ПЛАНОВОЙ ФОРМЕ, В ТОМ ЧИСЛЕ СРОКИ ОЖИДАНИЯ ОКАЗАНИЯ</w:t>
      </w:r>
    </w:p>
    <w:p w:rsidR="007D6F50" w:rsidRDefault="007D6F50">
      <w:pPr>
        <w:pStyle w:val="ConsPlusTitle"/>
        <w:jc w:val="center"/>
      </w:pPr>
      <w:r>
        <w:t>МЕДИЦИНСКОЙ ПОМОЩИ В СТАЦИОНАРНЫХ УСЛОВИЯХ, ПРОВЕДЕНИЯ</w:t>
      </w:r>
    </w:p>
    <w:p w:rsidR="007D6F50" w:rsidRDefault="007D6F50">
      <w:pPr>
        <w:pStyle w:val="ConsPlusTitle"/>
        <w:jc w:val="center"/>
      </w:pPr>
      <w:r>
        <w:t>ОТДЕЛЬНЫХ ДИАГНОСТИЧЕСКИХ ОБСЛЕДОВАНИЙ, А ТАКЖЕ КОНСУЛЬТАЦИЙ</w:t>
      </w:r>
    </w:p>
    <w:p w:rsidR="007D6F50" w:rsidRDefault="007D6F50">
      <w:pPr>
        <w:pStyle w:val="ConsPlusTitle"/>
        <w:jc w:val="center"/>
      </w:pPr>
      <w:r>
        <w:t>ВРАЧЕЙ-СПЕЦИАЛИСТОВ</w:t>
      </w:r>
    </w:p>
    <w:p w:rsidR="007D6F50" w:rsidRDefault="007D6F50">
      <w:pPr>
        <w:pStyle w:val="ConsPlusNormal"/>
        <w:jc w:val="both"/>
      </w:pPr>
    </w:p>
    <w:p w:rsidR="007D6F50" w:rsidRDefault="007D6F50">
      <w:pPr>
        <w:pStyle w:val="ConsPlusNormal"/>
        <w:ind w:firstLine="540"/>
        <w:jc w:val="both"/>
      </w:pPr>
      <w:r>
        <w:t>Предельные сроки ожидания медицинской помощи, предоставляемой в плановом порядке:</w:t>
      </w:r>
    </w:p>
    <w:p w:rsidR="007D6F50" w:rsidRDefault="007D6F50">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7D6F50" w:rsidRDefault="007D6F50">
      <w:pPr>
        <w:pStyle w:val="ConsPlusNormal"/>
        <w:spacing w:before="220"/>
        <w:ind w:firstLine="540"/>
        <w:jc w:val="both"/>
      </w:pPr>
      <w:r>
        <w:t xml:space="preserve">Сроки ожидания оказания первичной медико-санитарной помощи в неотложной форме не </w:t>
      </w:r>
      <w:r>
        <w:lastRenderedPageBreak/>
        <w:t>должны превышать 2 часов с момента обращения пациента в медицинскую организацию.</w:t>
      </w:r>
    </w:p>
    <w:p w:rsidR="007D6F50" w:rsidRDefault="007D6F50">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7D6F50" w:rsidRDefault="007D6F50">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дней.</w:t>
      </w:r>
    </w:p>
    <w:p w:rsidR="007D6F50" w:rsidRDefault="007D6F50">
      <w:pPr>
        <w:pStyle w:val="ConsPlusNormal"/>
        <w:spacing w:before="220"/>
        <w:ind w:firstLine="540"/>
        <w:jc w:val="both"/>
      </w:pPr>
      <w:r>
        <w:t>В медицинских организациях создаются условия для самозаписи и (или) дистанционной записи граждан на прием к специалистам, диагностические исследования.</w:t>
      </w:r>
    </w:p>
    <w:p w:rsidR="007D6F50" w:rsidRDefault="007D6F50">
      <w:pPr>
        <w:pStyle w:val="ConsPlusNormal"/>
        <w:spacing w:before="220"/>
        <w:ind w:firstLine="540"/>
        <w:jc w:val="both"/>
      </w:pPr>
      <w:r>
        <w:t>Время ожидания приема врача - 30 минут от времени, назначенного гражданину и указанного в талоне либо в другом документе (амбулаторной карте, консультативном заключении, направлении). Исключение из этого правила допускается только в случаях, отвлекающих врача от его плановых обязанностей (оказание неотложной помощи другому гражданину), о чем граждане, ожидающие приема, должны быть проинформированы медицинской организацией.</w:t>
      </w:r>
    </w:p>
    <w:p w:rsidR="007D6F50" w:rsidRDefault="007D6F50">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7D6F50" w:rsidRDefault="007D6F50">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7D6F50" w:rsidRDefault="007D6F50">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7D6F50" w:rsidRDefault="007D6F50">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7D6F50" w:rsidRDefault="007D6F50">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7 рабочих дней с момента гистологической верификации опухоли или с момента установления предварительного диагноза заболевания (состояния).</w:t>
      </w:r>
    </w:p>
    <w:p w:rsidR="007D6F50" w:rsidRDefault="007D6F50">
      <w:pPr>
        <w:pStyle w:val="ConsPlusNormal"/>
        <w:spacing w:before="220"/>
        <w:ind w:firstLine="540"/>
        <w:jc w:val="both"/>
      </w:pPr>
      <w:r>
        <w:t>При предоставлении первичной медико-санитарной и специализированной медицинской помощи в условиях дневных стационаров всех типов:</w:t>
      </w:r>
    </w:p>
    <w:p w:rsidR="007D6F50" w:rsidRDefault="007D6F50">
      <w:pPr>
        <w:pStyle w:val="ConsPlusNormal"/>
        <w:spacing w:before="220"/>
        <w:ind w:firstLine="540"/>
        <w:jc w:val="both"/>
      </w:pPr>
      <w:r>
        <w:t>плановая госпитализация осуществляется по направлению лечащего врача поликлиники;</w:t>
      </w:r>
    </w:p>
    <w:p w:rsidR="007D6F50" w:rsidRDefault="007D6F50">
      <w:pPr>
        <w:pStyle w:val="ConsPlusNormal"/>
        <w:spacing w:before="220"/>
        <w:ind w:firstLine="540"/>
        <w:jc w:val="both"/>
      </w:pPr>
      <w:r>
        <w:t>допускается наличие очередности и ожидания на госпитализацию до 14 рабочих дней.</w:t>
      </w:r>
    </w:p>
    <w:p w:rsidR="007D6F50" w:rsidRDefault="007D6F50">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7D6F50" w:rsidRDefault="007D6F50">
      <w:pPr>
        <w:pStyle w:val="ConsPlusNormal"/>
        <w:spacing w:before="220"/>
        <w:ind w:firstLine="540"/>
        <w:jc w:val="both"/>
      </w:pPr>
      <w: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w:t>
      </w:r>
      <w:r>
        <w:lastRenderedPageBreak/>
        <w:t>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7D6F50" w:rsidRDefault="007D6F50">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7D6F50" w:rsidRDefault="007D6F50">
      <w:pPr>
        <w:pStyle w:val="ConsPlusNormal"/>
        <w:jc w:val="both"/>
      </w:pPr>
    </w:p>
    <w:p w:rsidR="007D6F50" w:rsidRDefault="007D6F50">
      <w:pPr>
        <w:pStyle w:val="ConsPlusTitle"/>
        <w:jc w:val="center"/>
        <w:outlineLvl w:val="2"/>
      </w:pPr>
      <w:r>
        <w:t>Глава 10. УСЛОВИЯ ПРЕБЫВАНИЯ В МЕДИЦИНСКИХ ОРГАНИЗАЦИЯХ</w:t>
      </w:r>
    </w:p>
    <w:p w:rsidR="007D6F50" w:rsidRDefault="007D6F50">
      <w:pPr>
        <w:pStyle w:val="ConsPlusTitle"/>
        <w:jc w:val="center"/>
      </w:pPr>
      <w:r>
        <w:t>ПРИ ОКАЗАНИИ МЕДИЦИНСКОЙ ПОМОЩИ В СТАЦИОНАРНЫХ УСЛОВИЯХ,</w:t>
      </w:r>
    </w:p>
    <w:p w:rsidR="007D6F50" w:rsidRDefault="007D6F50">
      <w:pPr>
        <w:pStyle w:val="ConsPlusTitle"/>
        <w:jc w:val="center"/>
      </w:pPr>
      <w:r>
        <w:t>ВКЛЮЧАЯ ПРЕДОСТАВЛЕНИЕ СПАЛЬНОГО МЕСТА И ПИТАНИЯ,</w:t>
      </w:r>
    </w:p>
    <w:p w:rsidR="007D6F50" w:rsidRDefault="007D6F50">
      <w:pPr>
        <w:pStyle w:val="ConsPlusTitle"/>
        <w:jc w:val="center"/>
      </w:pPr>
      <w:r>
        <w:t>ПРИ СОВМЕСТНОМ НАХОЖДЕНИИ ОДНОГО ИЗ РОДИТЕЛЕЙ, ИНОГО ЧЛЕНА</w:t>
      </w:r>
    </w:p>
    <w:p w:rsidR="007D6F50" w:rsidRDefault="007D6F50">
      <w:pPr>
        <w:pStyle w:val="ConsPlusTitle"/>
        <w:jc w:val="center"/>
      </w:pPr>
      <w:r>
        <w:t>СЕМЬИ ИЛИ ИНОГО ЗАКОННОГО ПРЕДСТАВИТЕЛЯ В МЕДИЦИНСКОЙ</w:t>
      </w:r>
    </w:p>
    <w:p w:rsidR="007D6F50" w:rsidRDefault="007D6F50">
      <w:pPr>
        <w:pStyle w:val="ConsPlusTitle"/>
        <w:jc w:val="center"/>
      </w:pPr>
      <w:r>
        <w:t>ОРГАНИЗАЦИИ В СТАЦИОНАРНЫХ УСЛОВИЯХ С РЕБЕНКОМ ДО ДОСТИЖЕНИЯ</w:t>
      </w:r>
    </w:p>
    <w:p w:rsidR="007D6F50" w:rsidRDefault="007D6F50">
      <w:pPr>
        <w:pStyle w:val="ConsPlusTitle"/>
        <w:jc w:val="center"/>
      </w:pPr>
      <w:r>
        <w:t>ИМ ВОЗРАСТА 4 ЛЕТ, А С РЕБЕНКОМ СТАРШЕ УКАЗАННОГО</w:t>
      </w:r>
    </w:p>
    <w:p w:rsidR="007D6F50" w:rsidRDefault="007D6F50">
      <w:pPr>
        <w:pStyle w:val="ConsPlusTitle"/>
        <w:jc w:val="center"/>
      </w:pPr>
      <w:r>
        <w:t>ВОЗРАСТА - ПРИ НАЛИЧИИ МЕДИЦИНСКИХ ПОКАЗАНИЙ</w:t>
      </w:r>
    </w:p>
    <w:p w:rsidR="007D6F50" w:rsidRDefault="007D6F50">
      <w:pPr>
        <w:pStyle w:val="ConsPlusNormal"/>
        <w:jc w:val="both"/>
      </w:pPr>
    </w:p>
    <w:p w:rsidR="007D6F50" w:rsidRDefault="007D6F50">
      <w:pPr>
        <w:pStyle w:val="ConsPlusNormal"/>
        <w:ind w:firstLine="540"/>
        <w:jc w:val="both"/>
      </w:pPr>
      <w:r>
        <w:t>Госпитализация в стационар осуществляется по медицинским показаниям:</w:t>
      </w:r>
    </w:p>
    <w:p w:rsidR="007D6F50" w:rsidRDefault="007D6F50">
      <w:pPr>
        <w:pStyle w:val="ConsPlusNormal"/>
        <w:spacing w:before="220"/>
        <w:ind w:firstLine="540"/>
        <w:jc w:val="both"/>
      </w:pPr>
      <w:r>
        <w:t>по направлению лечащего врача независимо от формы собственности и ведомственной принадлежности медицинской организации, участвующей в реализации Программы;</w:t>
      </w:r>
    </w:p>
    <w:p w:rsidR="007D6F50" w:rsidRDefault="007D6F50">
      <w:pPr>
        <w:pStyle w:val="ConsPlusNormal"/>
        <w:spacing w:before="220"/>
        <w:ind w:firstLine="540"/>
        <w:jc w:val="both"/>
      </w:pPr>
      <w:r>
        <w:t>при оказании скорой медицинской помощи;</w:t>
      </w:r>
    </w:p>
    <w:p w:rsidR="007D6F50" w:rsidRDefault="007D6F50">
      <w:pPr>
        <w:pStyle w:val="ConsPlusNormal"/>
        <w:spacing w:before="220"/>
        <w:ind w:firstLine="540"/>
        <w:jc w:val="both"/>
      </w:pPr>
      <w:r>
        <w:t>при самостоятельном обращении пациента по экстренным показаниям.</w:t>
      </w:r>
    </w:p>
    <w:p w:rsidR="007D6F50" w:rsidRDefault="007D6F50">
      <w:pPr>
        <w:pStyle w:val="ConsPlusNormal"/>
        <w:spacing w:before="220"/>
        <w:ind w:firstLine="540"/>
        <w:jc w:val="both"/>
      </w:pPr>
      <w:r>
        <w:t>По экстренным показаниям граждане госпитализируются безотлагательно в соответствии с профилем стационара, в том числе при самостоятельном обращении без направления врача.</w:t>
      </w:r>
    </w:p>
    <w:p w:rsidR="007D6F50" w:rsidRDefault="007D6F50">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 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Программой, лечащим врачом делается соответствующая отметка в медицинской документации.</w:t>
      </w:r>
    </w:p>
    <w:p w:rsidR="007D6F50" w:rsidRDefault="007D6F50">
      <w:pPr>
        <w:pStyle w:val="ConsPlusNormal"/>
        <w:spacing w:before="220"/>
        <w:ind w:firstLine="540"/>
        <w:jc w:val="both"/>
      </w:pPr>
      <w:r>
        <w:t>Время пребывания в приемном покое при госпитализации не должно превышать одного часа.</w:t>
      </w:r>
    </w:p>
    <w:p w:rsidR="007D6F50" w:rsidRDefault="007D6F50">
      <w:pPr>
        <w:pStyle w:val="ConsPlusNormal"/>
        <w:spacing w:before="220"/>
        <w:ind w:firstLine="540"/>
        <w:jc w:val="both"/>
      </w:pPr>
      <w:r>
        <w:t>Показания и объем диагностических и лечебных мероприятий для конкретного пациента определяются лечащим врачом (в необходимых случаях - врачебным консилиумом, врачебной комиссией) не ниже требований, установленных стандартами медицинской помощи.</w:t>
      </w:r>
    </w:p>
    <w:p w:rsidR="007D6F50" w:rsidRDefault="007D6F50">
      <w:pPr>
        <w:pStyle w:val="ConsPlusNormal"/>
        <w:spacing w:before="220"/>
        <w:ind w:firstLine="540"/>
        <w:jc w:val="both"/>
      </w:pPr>
      <w:r>
        <w:t>Одному из родителей, иному члену семьи или иному законному представителю предоставляется спальное место и питание при совместном нахождении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7D6F50" w:rsidRDefault="007D6F50">
      <w:pPr>
        <w:pStyle w:val="ConsPlusNormal"/>
        <w:jc w:val="both"/>
      </w:pPr>
    </w:p>
    <w:p w:rsidR="007D6F50" w:rsidRDefault="007D6F50">
      <w:pPr>
        <w:pStyle w:val="ConsPlusTitle"/>
        <w:jc w:val="center"/>
        <w:outlineLvl w:val="2"/>
      </w:pPr>
      <w:r>
        <w:t>Глава 11. УСЛОВИЯ РАЗМЕЩЕНИЯ ПАЦИЕНТОВ В МАЛОМЕСТНЫХ ПАЛАТАХ</w:t>
      </w:r>
    </w:p>
    <w:p w:rsidR="007D6F50" w:rsidRDefault="007D6F50">
      <w:pPr>
        <w:pStyle w:val="ConsPlusTitle"/>
        <w:jc w:val="center"/>
      </w:pPr>
      <w:r>
        <w:t>(БОКСАХ) ПО МЕДИЦИНСКИМ И (ИЛИ) ЭПИДЕМИОЛОГИЧЕСКИМ</w:t>
      </w:r>
    </w:p>
    <w:p w:rsidR="007D6F50" w:rsidRDefault="007D6F50">
      <w:pPr>
        <w:pStyle w:val="ConsPlusTitle"/>
        <w:jc w:val="center"/>
      </w:pPr>
      <w:r>
        <w:lastRenderedPageBreak/>
        <w:t>ПОКАЗАНИЯМ, УСТАНОВЛЕННЫМ МИНИСТЕРСТВОМ ЗДРАВООХРАНЕНИЯ</w:t>
      </w:r>
    </w:p>
    <w:p w:rsidR="007D6F50" w:rsidRDefault="007D6F50">
      <w:pPr>
        <w:pStyle w:val="ConsPlusTitle"/>
        <w:jc w:val="center"/>
      </w:pPr>
      <w:r>
        <w:t>РОССИЙСКОЙ ФЕДЕРАЦИИ</w:t>
      </w:r>
    </w:p>
    <w:p w:rsidR="007D6F50" w:rsidRDefault="007D6F50">
      <w:pPr>
        <w:pStyle w:val="ConsPlusNormal"/>
        <w:jc w:val="both"/>
      </w:pPr>
    </w:p>
    <w:p w:rsidR="007D6F50" w:rsidRDefault="007D6F50">
      <w:pPr>
        <w:pStyle w:val="ConsPlusNormal"/>
        <w:ind w:firstLine="540"/>
        <w:jc w:val="both"/>
      </w:pPr>
      <w:r>
        <w:t xml:space="preserve">В рамках Программы бесплатно обеспечивается размещение пациентов в маломестных палатах (боксах) по медицинским и (или) эпидемиологическим показаниям, предусмотренным </w:t>
      </w:r>
      <w:hyperlink r:id="rId56" w:history="1">
        <w:r>
          <w:rPr>
            <w:color w:val="0000FF"/>
          </w:rPr>
          <w:t>перечнем</w:t>
        </w:r>
      </w:hyperlink>
      <w:r>
        <w:t xml:space="preserve"> медицинских и эпидемиологических показаний к размещению пациентов в маломестных палатах (боксах), утвержденным приказом Министерства здравоохранения и социального развития Российской Федерации от 15 мая 2012 года N 535н, с соблюдением санитарно-эпидемиологических правил и нормативов </w:t>
      </w:r>
      <w:hyperlink r:id="rId57"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года N 58.</w:t>
      </w:r>
    </w:p>
    <w:p w:rsidR="007D6F50" w:rsidRDefault="007D6F50">
      <w:pPr>
        <w:pStyle w:val="ConsPlusNormal"/>
        <w:jc w:val="both"/>
      </w:pPr>
    </w:p>
    <w:p w:rsidR="007D6F50" w:rsidRDefault="007D6F50">
      <w:pPr>
        <w:pStyle w:val="ConsPlusTitle"/>
        <w:jc w:val="center"/>
        <w:outlineLvl w:val="2"/>
      </w:pPr>
      <w:r>
        <w:t>Глава 12. УСЛОВИЯ ПРЕДОСТАВЛЕНИЯ ДЕТЯМ-СИРОТАМ И ДЕТЯМ,</w:t>
      </w:r>
    </w:p>
    <w:p w:rsidR="007D6F50" w:rsidRDefault="007D6F50">
      <w:pPr>
        <w:pStyle w:val="ConsPlusTitle"/>
        <w:jc w:val="center"/>
      </w:pPr>
      <w:r>
        <w:t>ОСТАВШИМСЯ БЕЗ ПОПЕЧЕНИЯ РОДИТЕЛЕЙ, В СЛУЧАЕ ВЫЯВЛЕНИЯ У НИХ</w:t>
      </w:r>
    </w:p>
    <w:p w:rsidR="007D6F50" w:rsidRDefault="007D6F50">
      <w:pPr>
        <w:pStyle w:val="ConsPlusTitle"/>
        <w:jc w:val="center"/>
      </w:pPr>
      <w:r>
        <w:t>ЗАБОЛЕВАНИЙ МЕДИЦИНСКОЙ ПОМОЩИ ВСЕХ ВИДОВ, ВКЛЮЧАЯ</w:t>
      </w:r>
    </w:p>
    <w:p w:rsidR="007D6F50" w:rsidRDefault="007D6F50">
      <w:pPr>
        <w:pStyle w:val="ConsPlusTitle"/>
        <w:jc w:val="center"/>
      </w:pPr>
      <w:r>
        <w:t>СПЕЦИАЛИЗИРОВАННУЮ, В ТОМ ЧИСЛЕ ВЫСОКОТЕХНОЛОГИЧНУЮ,</w:t>
      </w:r>
    </w:p>
    <w:p w:rsidR="007D6F50" w:rsidRDefault="007D6F50">
      <w:pPr>
        <w:pStyle w:val="ConsPlusTitle"/>
        <w:jc w:val="center"/>
      </w:pPr>
      <w:r>
        <w:t>МЕДИЦИНСКУЮ ПОМОЩЬ, А ТАКЖЕ МЕДИЦИНСКУЮ РЕАБИЛИТАЦИЮ</w:t>
      </w:r>
    </w:p>
    <w:p w:rsidR="007D6F50" w:rsidRDefault="007D6F50">
      <w:pPr>
        <w:pStyle w:val="ConsPlusNormal"/>
        <w:jc w:val="both"/>
      </w:pPr>
    </w:p>
    <w:p w:rsidR="007D6F50" w:rsidRDefault="007D6F50">
      <w:pPr>
        <w:pStyle w:val="ConsPlusNormal"/>
        <w:ind w:firstLine="540"/>
        <w:jc w:val="both"/>
      </w:pPr>
      <w:r>
        <w:t>Детям-сиротам и детям, оставшимся без попечения родителей, в случае выявления у них заболеваний предоставляется медицинская помощь всех видов, включая специализированную, в том числе высокотехнологичную, медицинскую помощь, а также медицинская реабилитация за счет средств обязательного медицинского страхования и средств областного бюджета.</w:t>
      </w:r>
    </w:p>
    <w:p w:rsidR="007D6F50" w:rsidRDefault="007D6F50">
      <w:pPr>
        <w:pStyle w:val="ConsPlusNormal"/>
        <w:jc w:val="both"/>
      </w:pPr>
    </w:p>
    <w:p w:rsidR="007D6F50" w:rsidRDefault="007D6F50">
      <w:pPr>
        <w:pStyle w:val="ConsPlusTitle"/>
        <w:jc w:val="center"/>
        <w:outlineLvl w:val="2"/>
      </w:pPr>
      <w:r>
        <w:t>Глава 13. ПОРЯДОК ПРЕДОСТАВЛЕНИЯ ТРАНСПОРТНЫХ УСЛУГ</w:t>
      </w:r>
    </w:p>
    <w:p w:rsidR="007D6F50" w:rsidRDefault="007D6F50">
      <w:pPr>
        <w:pStyle w:val="ConsPlusTitle"/>
        <w:jc w:val="center"/>
      </w:pPr>
      <w:r>
        <w:t>ПРИ СОПРОВОЖДЕНИИ МЕДИЦИНСКИМ РАБОТНИКОМ ПАЦИЕНТА,</w:t>
      </w:r>
    </w:p>
    <w:p w:rsidR="007D6F50" w:rsidRDefault="007D6F50">
      <w:pPr>
        <w:pStyle w:val="ConsPlusTitle"/>
        <w:jc w:val="center"/>
      </w:pPr>
      <w:r>
        <w:t>НАХОДЯЩЕГОСЯ НА ЛЕЧЕНИИ В СТАЦИОНАРНЫХ УСЛОВИЯХ, В ЦЕЛЯХ</w:t>
      </w:r>
    </w:p>
    <w:p w:rsidR="007D6F50" w:rsidRDefault="007D6F50">
      <w:pPr>
        <w:pStyle w:val="ConsPlusTitle"/>
        <w:jc w:val="center"/>
      </w:pPr>
      <w:r>
        <w:t>ВЫПОЛНЕНИЯ ПОРЯДКОВ ОКАЗАНИЯ МЕДИЦИНСКОЙ ПОМОЩИ И СТАНДАРТОВ</w:t>
      </w:r>
    </w:p>
    <w:p w:rsidR="007D6F50" w:rsidRDefault="007D6F50">
      <w:pPr>
        <w:pStyle w:val="ConsPlusTitle"/>
        <w:jc w:val="center"/>
      </w:pPr>
      <w:r>
        <w:t>МЕДИЦИНСКОЙ ПОМОЩИ В СЛУЧАЕ НЕОБХОДИМОСТИ ПРОВЕДЕНИЯ ТАКОМУ</w:t>
      </w:r>
    </w:p>
    <w:p w:rsidR="007D6F50" w:rsidRDefault="007D6F50">
      <w:pPr>
        <w:pStyle w:val="ConsPlusTitle"/>
        <w:jc w:val="center"/>
      </w:pPr>
      <w:r>
        <w:t>ПАЦИЕНТУ ДИАГНОСТИЧЕСКИХ ИССЛЕДОВАНИЙ - ПРИ ОТСУТСТВИИ</w:t>
      </w:r>
    </w:p>
    <w:p w:rsidR="007D6F50" w:rsidRDefault="007D6F50">
      <w:pPr>
        <w:pStyle w:val="ConsPlusTitle"/>
        <w:jc w:val="center"/>
      </w:pPr>
      <w:r>
        <w:t>ВОЗМОЖНОСТИ ИХ ПРОВЕДЕНИЯ МЕДИЦИНСКОЙ ОРГАНИЗАЦИЕЙ,</w:t>
      </w:r>
    </w:p>
    <w:p w:rsidR="007D6F50" w:rsidRDefault="007D6F50">
      <w:pPr>
        <w:pStyle w:val="ConsPlusTitle"/>
        <w:jc w:val="center"/>
      </w:pPr>
      <w:r>
        <w:t>ОКАЗЫВАЮЩЕЙ МЕДИЦИНСКУЮ ПОМОЩЬ ПАЦИЕНТУ</w:t>
      </w:r>
    </w:p>
    <w:p w:rsidR="007D6F50" w:rsidRDefault="007D6F50">
      <w:pPr>
        <w:pStyle w:val="ConsPlusNormal"/>
        <w:jc w:val="both"/>
      </w:pPr>
    </w:p>
    <w:p w:rsidR="007D6F50" w:rsidRDefault="007D6F50">
      <w:pPr>
        <w:pStyle w:val="ConsPlusNormal"/>
        <w:ind w:firstLine="540"/>
        <w:jc w:val="both"/>
      </w:pPr>
      <w:r>
        <w:t>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пациенту, транспортировку пациента в сопровождении медицинского работника обеспечивает медицинская организация, в которой пациент находится на лечении.</w:t>
      </w:r>
    </w:p>
    <w:p w:rsidR="007D6F50" w:rsidRDefault="007D6F50">
      <w:pPr>
        <w:pStyle w:val="ConsPlusNormal"/>
        <w:spacing w:before="220"/>
        <w:ind w:firstLine="540"/>
        <w:jc w:val="both"/>
      </w:pPr>
      <w:r>
        <w:t>Транспортировка осуществляется по предварительной договоренности с медицинской организацией, осуществляющей диагностическое исследование. Медицинский работник, сопровождающий пациента, ожидает пациента и сопровождает его обратно в медицинскую организацию, где пациент находится на стационарном лечении. Данная услуга пациенту предоставляется бесплатно.</w:t>
      </w:r>
    </w:p>
    <w:p w:rsidR="007D6F50" w:rsidRDefault="007D6F50">
      <w:pPr>
        <w:pStyle w:val="ConsPlusNormal"/>
        <w:jc w:val="both"/>
      </w:pPr>
    </w:p>
    <w:p w:rsidR="007D6F50" w:rsidRDefault="007D6F50">
      <w:pPr>
        <w:pStyle w:val="ConsPlusTitle"/>
        <w:jc w:val="center"/>
        <w:outlineLvl w:val="2"/>
      </w:pPr>
      <w:r>
        <w:t>Глава 14. ПОРЯДОК И РАЗМЕРЫ ВОЗМЕЩЕНИЯ РАСХОДОВ, СВЯЗАННЫХ</w:t>
      </w:r>
    </w:p>
    <w:p w:rsidR="007D6F50" w:rsidRDefault="007D6F50">
      <w:pPr>
        <w:pStyle w:val="ConsPlusTitle"/>
        <w:jc w:val="center"/>
      </w:pPr>
      <w:r>
        <w:t>С ОКАЗАНИЕМ ГРАЖДАНАМ МЕДИЦИНСКОЙ ПОМОЩИ В ЭКСТРЕННОЙ ФОРМЕ</w:t>
      </w:r>
    </w:p>
    <w:p w:rsidR="007D6F50" w:rsidRDefault="007D6F50">
      <w:pPr>
        <w:pStyle w:val="ConsPlusTitle"/>
        <w:jc w:val="center"/>
      </w:pPr>
      <w:r>
        <w:t>МЕДИЦИНСКОЙ ОРГАНИЗАЦИЕЙ, НЕ УЧАСТВУЮЩЕЙ В РЕАЛИЗАЦИИ</w:t>
      </w:r>
    </w:p>
    <w:p w:rsidR="007D6F50" w:rsidRDefault="007D6F50">
      <w:pPr>
        <w:pStyle w:val="ConsPlusTitle"/>
        <w:jc w:val="center"/>
      </w:pPr>
      <w:r>
        <w:t>ПРОГРАММЫ</w:t>
      </w:r>
    </w:p>
    <w:p w:rsidR="007D6F50" w:rsidRDefault="007D6F50">
      <w:pPr>
        <w:pStyle w:val="ConsPlusNormal"/>
        <w:jc w:val="both"/>
      </w:pPr>
    </w:p>
    <w:p w:rsidR="007D6F50" w:rsidRDefault="007D6F50">
      <w:pPr>
        <w:pStyle w:val="ConsPlusNormal"/>
        <w:ind w:firstLine="540"/>
        <w:jc w:val="both"/>
      </w:pPr>
      <w:r>
        <w:t xml:space="preserve">Возмещение расходов, связанных с оказанием медицинской помощи в экстренной форме не застрахованным по обязательному медицинскому страхованию гражданам, а также в случаях, не входящих в территориальную программу обязательного медицинского страхования, осуществляется в соответствии с соглашениями об условиях предоставления субсидии на </w:t>
      </w:r>
      <w:r>
        <w:lastRenderedPageBreak/>
        <w:t>финансовое обеспечение выполнения государственного задания, рассчитанной с учетом нормативных затрат на оказание государственных услуг физическим и (или) юридическим лицам и нормативных затрат на содержание государственного имущества, заключаемыми между министерством здравоохранения Иркутской области и государственными учреждениями здравоохранения Иркутской области.</w:t>
      </w:r>
    </w:p>
    <w:p w:rsidR="007D6F50" w:rsidRDefault="007D6F50">
      <w:pPr>
        <w:pStyle w:val="ConsPlusNormal"/>
        <w:spacing w:before="220"/>
        <w:ind w:firstLine="540"/>
        <w:jc w:val="both"/>
      </w:pPr>
      <w:r>
        <w:t>Размер возмещения расходов определяется в соответствии с Порядком определения нормативных затрат на оказание государственных услуг физическим и (или) юридическим лицам и нормативных затрат на содержание государственного имущества, утвержденным приказом министерства здравоохранения Иркутской области.</w:t>
      </w:r>
    </w:p>
    <w:p w:rsidR="007D6F50" w:rsidRDefault="007D6F50">
      <w:pPr>
        <w:pStyle w:val="ConsPlusNormal"/>
        <w:jc w:val="both"/>
      </w:pPr>
    </w:p>
    <w:p w:rsidR="007D6F50" w:rsidRDefault="007D6F50">
      <w:pPr>
        <w:pStyle w:val="ConsPlusTitle"/>
        <w:jc w:val="center"/>
        <w:outlineLvl w:val="1"/>
      </w:pPr>
      <w:r>
        <w:t>Раздел IX. ЦЕЛЕВЫЕ ЗНАЧЕНИЯ КРИТЕРИЕВ ДОСТУПНОСТИ И КАЧЕСТВА</w:t>
      </w:r>
    </w:p>
    <w:p w:rsidR="007D6F50" w:rsidRDefault="007D6F50">
      <w:pPr>
        <w:pStyle w:val="ConsPlusTitle"/>
        <w:jc w:val="center"/>
      </w:pPr>
      <w:r>
        <w:t>МЕДИЦИНСКОЙ ПОМОЩИ, ОКАЗЫВАЕМОЙ В РАМКАХ ПРОГРАММЫ</w:t>
      </w:r>
    </w:p>
    <w:p w:rsidR="007D6F50" w:rsidRDefault="007D6F50">
      <w:pPr>
        <w:pStyle w:val="ConsPlusNormal"/>
        <w:jc w:val="both"/>
      </w:pPr>
    </w:p>
    <w:p w:rsidR="007D6F50" w:rsidRDefault="007D6F50">
      <w:pPr>
        <w:pStyle w:val="ConsPlusNormal"/>
        <w:ind w:firstLine="540"/>
        <w:jc w:val="both"/>
      </w:pPr>
      <w:r>
        <w:t xml:space="preserve">Целевые </w:t>
      </w:r>
      <w:hyperlink w:anchor="P10252" w:history="1">
        <w:r>
          <w:rPr>
            <w:color w:val="0000FF"/>
          </w:rPr>
          <w:t>значения</w:t>
        </w:r>
      </w:hyperlink>
      <w:r>
        <w:t xml:space="preserve"> критериев доступности и качества медицинской помощи, на основе которых проводится комплексная оценка уровня и динамики показателей исполнения Программы, содержатся в приложении 17 к Программе.</w:t>
      </w:r>
    </w:p>
    <w:p w:rsidR="007D6F50" w:rsidRDefault="007D6F50">
      <w:pPr>
        <w:pStyle w:val="ConsPlusNormal"/>
        <w:spacing w:before="220"/>
        <w:ind w:firstLine="540"/>
        <w:jc w:val="both"/>
      </w:pPr>
      <w:r>
        <w:t>В течение года в установленном порядке министерством здравоохранения Иркутской области осуществляется мониторинг исполнения показателей.</w:t>
      </w:r>
    </w:p>
    <w:p w:rsidR="007D6F50" w:rsidRDefault="007D6F50">
      <w:pPr>
        <w:pStyle w:val="ConsPlusNormal"/>
        <w:jc w:val="both"/>
      </w:pPr>
    </w:p>
    <w:p w:rsidR="007D6F50" w:rsidRDefault="007D6F50">
      <w:pPr>
        <w:pStyle w:val="ConsPlusNormal"/>
        <w:jc w:val="right"/>
      </w:pPr>
      <w:r>
        <w:t>Заместитель министра здравоохранения</w:t>
      </w:r>
    </w:p>
    <w:p w:rsidR="007D6F50" w:rsidRDefault="007D6F50">
      <w:pPr>
        <w:pStyle w:val="ConsPlusNormal"/>
        <w:jc w:val="right"/>
      </w:pPr>
      <w:r>
        <w:t>Иркутской области</w:t>
      </w:r>
    </w:p>
    <w:p w:rsidR="007D6F50" w:rsidRDefault="007D6F50">
      <w:pPr>
        <w:pStyle w:val="ConsPlusNormal"/>
        <w:jc w:val="right"/>
      </w:pPr>
      <w:r>
        <w:t>Е.С.ГОЛЕНЕЦКАЯ</w:t>
      </w: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right"/>
        <w:outlineLvl w:val="1"/>
      </w:pPr>
      <w:r>
        <w:t>Приложение 1</w:t>
      </w:r>
    </w:p>
    <w:p w:rsidR="007D6F50" w:rsidRDefault="007D6F50">
      <w:pPr>
        <w:pStyle w:val="ConsPlusNormal"/>
        <w:jc w:val="right"/>
      </w:pPr>
      <w:r>
        <w:t>к Территориальной программе государственных гарантий</w:t>
      </w:r>
    </w:p>
    <w:p w:rsidR="007D6F50" w:rsidRDefault="007D6F50">
      <w:pPr>
        <w:pStyle w:val="ConsPlusNormal"/>
        <w:jc w:val="right"/>
      </w:pPr>
      <w:r>
        <w:t>бесплатного оказания гражданам медицинской помощи</w:t>
      </w:r>
    </w:p>
    <w:p w:rsidR="007D6F50" w:rsidRDefault="007D6F50">
      <w:pPr>
        <w:pStyle w:val="ConsPlusNormal"/>
        <w:jc w:val="right"/>
      </w:pPr>
      <w:r>
        <w:t>в Иркутской области на 2020 год и плановый период 2021</w:t>
      </w:r>
    </w:p>
    <w:p w:rsidR="007D6F50" w:rsidRDefault="007D6F50">
      <w:pPr>
        <w:pStyle w:val="ConsPlusNormal"/>
        <w:jc w:val="right"/>
      </w:pPr>
      <w:r>
        <w:t>и 2022 годов</w:t>
      </w:r>
    </w:p>
    <w:p w:rsidR="007D6F50" w:rsidRDefault="007D6F50">
      <w:pPr>
        <w:pStyle w:val="ConsPlusNormal"/>
        <w:jc w:val="both"/>
      </w:pPr>
    </w:p>
    <w:p w:rsidR="007D6F50" w:rsidRDefault="007D6F50">
      <w:pPr>
        <w:pStyle w:val="ConsPlusTitle"/>
        <w:jc w:val="center"/>
      </w:pPr>
      <w:bookmarkStart w:id="6" w:name="P593"/>
      <w:bookmarkEnd w:id="6"/>
      <w:r>
        <w:t>ПЕРЕЧЕНЬ</w:t>
      </w:r>
    </w:p>
    <w:p w:rsidR="007D6F50" w:rsidRDefault="007D6F50">
      <w:pPr>
        <w:pStyle w:val="ConsPlusTitle"/>
        <w:jc w:val="center"/>
      </w:pPr>
      <w:r>
        <w:t>МЕДИЦИНСКИХ ОРГАНИЗАЦИЙ (ОБОСОБЛЕННЫХ ПОДРАЗДЕЛЕНИЙ),</w:t>
      </w:r>
    </w:p>
    <w:p w:rsidR="007D6F50" w:rsidRDefault="007D6F50">
      <w:pPr>
        <w:pStyle w:val="ConsPlusTitle"/>
        <w:jc w:val="center"/>
      </w:pPr>
      <w:r>
        <w:t>УЧАСТВУЮЩИХ В РЕАЛИЗАЦИИ ТЕРРИТОРИАЛЬНОЙ ПРОГРАММЫ</w:t>
      </w:r>
    </w:p>
    <w:p w:rsidR="007D6F50" w:rsidRDefault="007D6F50">
      <w:pPr>
        <w:pStyle w:val="ConsPlusTitle"/>
        <w:jc w:val="center"/>
      </w:pPr>
      <w:r>
        <w:t>ГОСУДАРСТВЕННЫХ ГАРАНТИЙ БЕСПЛАТНОГО ОКАЗАНИЯ ГРАЖДАНАМ</w:t>
      </w:r>
    </w:p>
    <w:p w:rsidR="007D6F50" w:rsidRDefault="007D6F50">
      <w:pPr>
        <w:pStyle w:val="ConsPlusTitle"/>
        <w:jc w:val="center"/>
      </w:pPr>
      <w:r>
        <w:t>МЕДИЦИНСКОЙ ПОМОЩИ В ИРКУТСКОЙ ОБЛАСТИ, В ТОМ ЧИСЛЕ</w:t>
      </w:r>
    </w:p>
    <w:p w:rsidR="007D6F50" w:rsidRDefault="007D6F50">
      <w:pPr>
        <w:pStyle w:val="ConsPlusTitle"/>
        <w:jc w:val="center"/>
      </w:pPr>
      <w:r>
        <w:t>ПРОГРАММЫ ОБЯЗАТЕЛЬНОГО МЕДИЦИНСКОГО СТРАХОВАНИЯ</w:t>
      </w:r>
    </w:p>
    <w:p w:rsidR="007D6F50" w:rsidRDefault="007D6F50">
      <w:pPr>
        <w:pStyle w:val="ConsPlusTitle"/>
        <w:jc w:val="center"/>
      </w:pPr>
      <w:r>
        <w:t>В 2020 ГОДУ, И ПЕРЕЧЕНЬ МЕДИЦИНСКИХ ОРГАНИЗАЦИЙ, ПРОВОДЯЩИХ</w:t>
      </w:r>
    </w:p>
    <w:p w:rsidR="007D6F50" w:rsidRDefault="007D6F50">
      <w:pPr>
        <w:pStyle w:val="ConsPlusTitle"/>
        <w:jc w:val="center"/>
      </w:pPr>
      <w:r>
        <w:t>ПРОФИЛАКТИЧЕСКИЕ МЕДИЦИНСКИЕ ОСМОТРЫ И ДИСПАНСЕРИЗАЦИЮ</w:t>
      </w:r>
    </w:p>
    <w:p w:rsidR="007D6F50" w:rsidRDefault="007D6F50">
      <w:pPr>
        <w:pStyle w:val="ConsPlusNormal"/>
        <w:jc w:val="both"/>
      </w:pPr>
    </w:p>
    <w:p w:rsidR="007D6F50" w:rsidRDefault="007D6F50">
      <w:pPr>
        <w:sectPr w:rsidR="007D6F50" w:rsidSect="008E4CF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082"/>
        <w:gridCol w:w="1924"/>
        <w:gridCol w:w="2014"/>
        <w:gridCol w:w="2344"/>
      </w:tblGrid>
      <w:tr w:rsidR="007D6F50">
        <w:tc>
          <w:tcPr>
            <w:tcW w:w="567" w:type="dxa"/>
            <w:vAlign w:val="center"/>
          </w:tcPr>
          <w:p w:rsidR="007D6F50" w:rsidRDefault="007D6F50">
            <w:pPr>
              <w:pStyle w:val="ConsPlusNormal"/>
              <w:jc w:val="center"/>
            </w:pPr>
            <w:r>
              <w:lastRenderedPageBreak/>
              <w:t>N п/п</w:t>
            </w:r>
          </w:p>
        </w:tc>
        <w:tc>
          <w:tcPr>
            <w:tcW w:w="4082" w:type="dxa"/>
            <w:vAlign w:val="center"/>
          </w:tcPr>
          <w:p w:rsidR="007D6F50" w:rsidRDefault="007D6F50">
            <w:pPr>
              <w:pStyle w:val="ConsPlusNormal"/>
              <w:jc w:val="center"/>
            </w:pPr>
            <w:r>
              <w:t>Наименование медицинской организации</w:t>
            </w:r>
          </w:p>
        </w:tc>
        <w:tc>
          <w:tcPr>
            <w:tcW w:w="1924" w:type="dxa"/>
          </w:tcPr>
          <w:p w:rsidR="007D6F50" w:rsidRDefault="007D6F50">
            <w:pPr>
              <w:pStyle w:val="ConsPlusNormal"/>
              <w:jc w:val="center"/>
            </w:pPr>
            <w:r>
              <w:t xml:space="preserve">Осуществляющие деятельность в сфере обязательного медицинского страхования </w:t>
            </w:r>
            <w:hyperlink w:anchor="P1422" w:history="1">
              <w:r>
                <w:rPr>
                  <w:color w:val="0000FF"/>
                </w:rPr>
                <w:t>&lt;*&gt;</w:t>
              </w:r>
            </w:hyperlink>
          </w:p>
        </w:tc>
        <w:tc>
          <w:tcPr>
            <w:tcW w:w="2014" w:type="dxa"/>
          </w:tcPr>
          <w:p w:rsidR="007D6F50" w:rsidRDefault="007D6F50">
            <w:pPr>
              <w:pStyle w:val="ConsPlusNormal"/>
              <w:jc w:val="center"/>
            </w:pPr>
            <w:r>
              <w:t xml:space="preserve">Проводящие профилактические медицинские осмотры, в том числе в рамках диспансеризации </w:t>
            </w:r>
            <w:hyperlink w:anchor="P1423" w:history="1">
              <w:r>
                <w:rPr>
                  <w:color w:val="0000FF"/>
                </w:rPr>
                <w:t>&lt;**&gt;</w:t>
              </w:r>
            </w:hyperlink>
          </w:p>
        </w:tc>
        <w:tc>
          <w:tcPr>
            <w:tcW w:w="2344" w:type="dxa"/>
          </w:tcPr>
          <w:p w:rsidR="007D6F50" w:rsidRDefault="007D6F50">
            <w:pPr>
              <w:pStyle w:val="ConsPlusNormal"/>
              <w:jc w:val="center"/>
            </w:pPr>
            <w:r>
              <w:t xml:space="preserve">Проводящие профилактические медицинские осмотры несовершеннолетним гражданам </w:t>
            </w:r>
            <w:hyperlink w:anchor="P1424" w:history="1">
              <w:r>
                <w:rPr>
                  <w:color w:val="0000FF"/>
                </w:rPr>
                <w:t>&lt;***&gt;</w:t>
              </w:r>
            </w:hyperlink>
          </w:p>
        </w:tc>
      </w:tr>
      <w:tr w:rsidR="007D6F50">
        <w:tc>
          <w:tcPr>
            <w:tcW w:w="567" w:type="dxa"/>
          </w:tcPr>
          <w:p w:rsidR="007D6F50" w:rsidRDefault="007D6F50">
            <w:pPr>
              <w:pStyle w:val="ConsPlusNormal"/>
              <w:jc w:val="center"/>
            </w:pPr>
            <w:r>
              <w:t>1</w:t>
            </w:r>
          </w:p>
        </w:tc>
        <w:tc>
          <w:tcPr>
            <w:tcW w:w="4082" w:type="dxa"/>
          </w:tcPr>
          <w:p w:rsidR="007D6F50" w:rsidRDefault="007D6F50">
            <w:pPr>
              <w:pStyle w:val="ConsPlusNormal"/>
            </w:pPr>
            <w:r>
              <w:t>Государственное бюджетное учреждение здравоохранения "Иркутский областной центр по профилактике и борьбе со СПИДом и инфекционными заболеваниями"</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2</w:t>
            </w:r>
          </w:p>
        </w:tc>
        <w:tc>
          <w:tcPr>
            <w:tcW w:w="4082" w:type="dxa"/>
          </w:tcPr>
          <w:p w:rsidR="007D6F50" w:rsidRDefault="007D6F50">
            <w:pPr>
              <w:pStyle w:val="ConsPlusNormal"/>
            </w:pPr>
            <w:r>
              <w:t>Областное государственное бюджетное учреждение здравоохранения "Иркутская областная клиническая туберкулезная больница"</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3</w:t>
            </w:r>
          </w:p>
        </w:tc>
        <w:tc>
          <w:tcPr>
            <w:tcW w:w="4082" w:type="dxa"/>
          </w:tcPr>
          <w:p w:rsidR="007D6F50" w:rsidRDefault="007D6F50">
            <w:pPr>
              <w:pStyle w:val="ConsPlusNormal"/>
            </w:pPr>
            <w:r>
              <w:t>Государственное бюджетное учреждение здравоохранения "Областная детская туберкулезная больница"</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4</w:t>
            </w:r>
          </w:p>
        </w:tc>
        <w:tc>
          <w:tcPr>
            <w:tcW w:w="4082" w:type="dxa"/>
          </w:tcPr>
          <w:p w:rsidR="007D6F50" w:rsidRDefault="007D6F50">
            <w:pPr>
              <w:pStyle w:val="ConsPlusNormal"/>
            </w:pPr>
            <w:r>
              <w:t>Государственное бюджетное учреждение здравоохранения Иркутское областное бюро судебно-медицинской экспертизы</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5</w:t>
            </w:r>
          </w:p>
        </w:tc>
        <w:tc>
          <w:tcPr>
            <w:tcW w:w="4082" w:type="dxa"/>
          </w:tcPr>
          <w:p w:rsidR="007D6F50" w:rsidRDefault="007D6F50">
            <w:pPr>
              <w:pStyle w:val="ConsPlusNormal"/>
            </w:pPr>
            <w:r>
              <w:t>Областное государственное бюджетное учреждение здравоохранения "Иркутский областной психоневрологический диспансер"</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6</w:t>
            </w:r>
          </w:p>
        </w:tc>
        <w:tc>
          <w:tcPr>
            <w:tcW w:w="4082" w:type="dxa"/>
          </w:tcPr>
          <w:p w:rsidR="007D6F50" w:rsidRDefault="007D6F50">
            <w:pPr>
              <w:pStyle w:val="ConsPlusNormal"/>
            </w:pPr>
            <w:r>
              <w:t xml:space="preserve">Областное государственное казенное учреждение здравоохранения "Иркутская областная клиническая психиатрическая </w:t>
            </w:r>
            <w:r>
              <w:lastRenderedPageBreak/>
              <w:t>больница N 1"</w:t>
            </w:r>
          </w:p>
        </w:tc>
        <w:tc>
          <w:tcPr>
            <w:tcW w:w="1924" w:type="dxa"/>
          </w:tcPr>
          <w:p w:rsidR="007D6F50" w:rsidRDefault="007D6F50">
            <w:pPr>
              <w:pStyle w:val="ConsPlusNormal"/>
              <w:jc w:val="center"/>
            </w:pPr>
            <w:r>
              <w:lastRenderedPageBreak/>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lastRenderedPageBreak/>
              <w:t>7</w:t>
            </w:r>
          </w:p>
        </w:tc>
        <w:tc>
          <w:tcPr>
            <w:tcW w:w="4082" w:type="dxa"/>
          </w:tcPr>
          <w:p w:rsidR="007D6F50" w:rsidRDefault="007D6F50">
            <w:pPr>
              <w:pStyle w:val="ConsPlusNormal"/>
            </w:pPr>
            <w:r>
              <w:t>Областное государственное казенное учреждение здравоохранения "Иркутская областная психиатрическая больница N 2"</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8</w:t>
            </w:r>
          </w:p>
        </w:tc>
        <w:tc>
          <w:tcPr>
            <w:tcW w:w="4082" w:type="dxa"/>
          </w:tcPr>
          <w:p w:rsidR="007D6F50" w:rsidRDefault="007D6F50">
            <w:pPr>
              <w:pStyle w:val="ConsPlusNormal"/>
            </w:pPr>
            <w:r>
              <w:t>Государственное бюджетное учреждение здравоохранения "Иркутская областная станция переливания крови"</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9</w:t>
            </w:r>
          </w:p>
        </w:tc>
        <w:tc>
          <w:tcPr>
            <w:tcW w:w="4082" w:type="dxa"/>
          </w:tcPr>
          <w:p w:rsidR="007D6F50" w:rsidRDefault="007D6F50">
            <w:pPr>
              <w:pStyle w:val="ConsPlusNormal"/>
            </w:pPr>
            <w:r>
              <w:t>Областное государственное бюджетное учреждение здравоохранения "Усть-Ордынский областной противотуберкулезный диспансер"</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10</w:t>
            </w:r>
          </w:p>
        </w:tc>
        <w:tc>
          <w:tcPr>
            <w:tcW w:w="4082" w:type="dxa"/>
          </w:tcPr>
          <w:p w:rsidR="007D6F50" w:rsidRDefault="007D6F50">
            <w:pPr>
              <w:pStyle w:val="ConsPlusNormal"/>
            </w:pPr>
            <w:r>
              <w:t>Областное государственное казенное учреждение здравоохранения "Иркутский областной специализированный дом ребенка N 1"</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11</w:t>
            </w:r>
          </w:p>
        </w:tc>
        <w:tc>
          <w:tcPr>
            <w:tcW w:w="4082" w:type="dxa"/>
          </w:tcPr>
          <w:p w:rsidR="007D6F50" w:rsidRDefault="007D6F50">
            <w:pPr>
              <w:pStyle w:val="ConsPlusNormal"/>
            </w:pPr>
            <w:r>
              <w:t>Областное государственное бюджетное учреждение здравоохранения "Иркутский областной хоспис"</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12</w:t>
            </w:r>
          </w:p>
        </w:tc>
        <w:tc>
          <w:tcPr>
            <w:tcW w:w="4082" w:type="dxa"/>
          </w:tcPr>
          <w:p w:rsidR="007D6F50" w:rsidRDefault="007D6F50">
            <w:pPr>
              <w:pStyle w:val="ConsPlusNormal"/>
            </w:pPr>
            <w:r>
              <w:t>Областное государственное казенное учреждение здравоохранения "Ангарский областной специализированный дом ребенка"</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13</w:t>
            </w:r>
          </w:p>
        </w:tc>
        <w:tc>
          <w:tcPr>
            <w:tcW w:w="4082" w:type="dxa"/>
          </w:tcPr>
          <w:p w:rsidR="007D6F50" w:rsidRDefault="007D6F50">
            <w:pPr>
              <w:pStyle w:val="ConsPlusNormal"/>
            </w:pPr>
            <w:r>
              <w:t>Областное государственное казенное учреждение здравоохранения "Усольский областной специализированный дом ребенка"</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lastRenderedPageBreak/>
              <w:t>14</w:t>
            </w:r>
          </w:p>
        </w:tc>
        <w:tc>
          <w:tcPr>
            <w:tcW w:w="4082" w:type="dxa"/>
          </w:tcPr>
          <w:p w:rsidR="007D6F50" w:rsidRDefault="007D6F50">
            <w:pPr>
              <w:pStyle w:val="ConsPlusNormal"/>
            </w:pPr>
            <w:r>
              <w:t>Областное государственное казенное учреждение здравоохранения "Братский областной специализированный дом ребенка"</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15</w:t>
            </w:r>
          </w:p>
        </w:tc>
        <w:tc>
          <w:tcPr>
            <w:tcW w:w="4082" w:type="dxa"/>
          </w:tcPr>
          <w:p w:rsidR="007D6F50" w:rsidRDefault="007D6F50">
            <w:pPr>
              <w:pStyle w:val="ConsPlusNormal"/>
            </w:pPr>
            <w:r>
              <w:t>Областное государственное казенное учреждение здравоохранения "Черемховский областной дом ребенка"</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16</w:t>
            </w:r>
          </w:p>
        </w:tc>
        <w:tc>
          <w:tcPr>
            <w:tcW w:w="4082" w:type="dxa"/>
          </w:tcPr>
          <w:p w:rsidR="007D6F50" w:rsidRDefault="007D6F50">
            <w:pPr>
              <w:pStyle w:val="ConsPlusNormal"/>
            </w:pPr>
            <w:r>
              <w:t>Областное государственное бюджетное учреждение здравоохранения "Иркутская городская больница N 7"</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17</w:t>
            </w:r>
          </w:p>
        </w:tc>
        <w:tc>
          <w:tcPr>
            <w:tcW w:w="4082" w:type="dxa"/>
          </w:tcPr>
          <w:p w:rsidR="007D6F50" w:rsidRDefault="007D6F50">
            <w:pPr>
              <w:pStyle w:val="ConsPlusNormal"/>
            </w:pPr>
            <w:r>
              <w:t>Областное государственное бюджетное учреждение здравоохранения "Иркутский областной центр медицинской профилактики"</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18</w:t>
            </w:r>
          </w:p>
        </w:tc>
        <w:tc>
          <w:tcPr>
            <w:tcW w:w="4082" w:type="dxa"/>
          </w:tcPr>
          <w:p w:rsidR="007D6F50" w:rsidRDefault="007D6F50">
            <w:pPr>
              <w:pStyle w:val="ConsPlusNormal"/>
            </w:pPr>
            <w:r>
              <w:t>Государственное бюджетное учреждение здравоохранения Иркутский областной врачебно-физкультурный диспансер "Здоровье"</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19</w:t>
            </w:r>
          </w:p>
        </w:tc>
        <w:tc>
          <w:tcPr>
            <w:tcW w:w="4082" w:type="dxa"/>
          </w:tcPr>
          <w:p w:rsidR="007D6F50" w:rsidRDefault="007D6F50">
            <w:pPr>
              <w:pStyle w:val="ConsPlusNormal"/>
            </w:pPr>
            <w:r>
              <w:t>Областное государственное бюджетное учреждение здравоохранения "Ангарский врачебно-физкультурный диспансер "Здоровье"</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20</w:t>
            </w:r>
          </w:p>
        </w:tc>
        <w:tc>
          <w:tcPr>
            <w:tcW w:w="4082" w:type="dxa"/>
          </w:tcPr>
          <w:p w:rsidR="007D6F50" w:rsidRDefault="007D6F50">
            <w:pPr>
              <w:pStyle w:val="ConsPlusNormal"/>
            </w:pPr>
            <w:r>
              <w:t>Областное государственное бюджетное учреждение здравоохранения "Братский врачебно-физкультурный диспансер "Здоровье"</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21</w:t>
            </w:r>
          </w:p>
        </w:tc>
        <w:tc>
          <w:tcPr>
            <w:tcW w:w="4082" w:type="dxa"/>
          </w:tcPr>
          <w:p w:rsidR="007D6F50" w:rsidRDefault="007D6F50">
            <w:pPr>
              <w:pStyle w:val="ConsPlusNormal"/>
            </w:pPr>
            <w:r>
              <w:t xml:space="preserve">Областное государственное бюджетное учреждение здравоохранения "Ангарская </w:t>
            </w:r>
            <w:r>
              <w:lastRenderedPageBreak/>
              <w:t>городская детская стоматологическая поликлиника"</w:t>
            </w:r>
          </w:p>
        </w:tc>
        <w:tc>
          <w:tcPr>
            <w:tcW w:w="1924" w:type="dxa"/>
          </w:tcPr>
          <w:p w:rsidR="007D6F50" w:rsidRDefault="007D6F50">
            <w:pPr>
              <w:pStyle w:val="ConsPlusNormal"/>
              <w:jc w:val="center"/>
            </w:pPr>
            <w:r>
              <w:lastRenderedPageBreak/>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lastRenderedPageBreak/>
              <w:t>22</w:t>
            </w:r>
          </w:p>
        </w:tc>
        <w:tc>
          <w:tcPr>
            <w:tcW w:w="4082" w:type="dxa"/>
          </w:tcPr>
          <w:p w:rsidR="007D6F50" w:rsidRDefault="007D6F50">
            <w:pPr>
              <w:pStyle w:val="ConsPlusNormal"/>
            </w:pPr>
            <w:r>
              <w:t>Областное государственное автономное учреждение здравоохранения "Ангарский перинатальный центр"</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23</w:t>
            </w:r>
          </w:p>
        </w:tc>
        <w:tc>
          <w:tcPr>
            <w:tcW w:w="4082" w:type="dxa"/>
          </w:tcPr>
          <w:p w:rsidR="007D6F50" w:rsidRDefault="007D6F50">
            <w:pPr>
              <w:pStyle w:val="ConsPlusNormal"/>
            </w:pPr>
            <w:r>
              <w:t>Федеральное государственное бюджетное учреждение здравоохранения "Центральная медико-санитарная часть N 28 Федерального медико-биологического агентства"</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24</w:t>
            </w:r>
          </w:p>
        </w:tc>
        <w:tc>
          <w:tcPr>
            <w:tcW w:w="4082" w:type="dxa"/>
          </w:tcPr>
          <w:p w:rsidR="007D6F50" w:rsidRDefault="007D6F50">
            <w:pPr>
              <w:pStyle w:val="ConsPlusNormal"/>
            </w:pPr>
            <w:r>
              <w:t>Общество с ограниченной ответственностью "ЧЕЛЮСТНО-ЛИЦЕВАЯ КЛИНИКА"</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25</w:t>
            </w:r>
          </w:p>
        </w:tc>
        <w:tc>
          <w:tcPr>
            <w:tcW w:w="4082" w:type="dxa"/>
          </w:tcPr>
          <w:p w:rsidR="007D6F50" w:rsidRDefault="007D6F50">
            <w:pPr>
              <w:pStyle w:val="ConsPlusNormal"/>
            </w:pPr>
            <w:r>
              <w:t>Акционерное общество "Городская стоматологическая поликлиника"</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26</w:t>
            </w:r>
          </w:p>
        </w:tc>
        <w:tc>
          <w:tcPr>
            <w:tcW w:w="4082" w:type="dxa"/>
          </w:tcPr>
          <w:p w:rsidR="007D6F50" w:rsidRDefault="007D6F50">
            <w:pPr>
              <w:pStyle w:val="ConsPlusNormal"/>
            </w:pPr>
            <w:r>
              <w:t>Областное государственное автономное учреждение здравоохранения "Ангарская городская больница N 1"</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27</w:t>
            </w:r>
          </w:p>
        </w:tc>
        <w:tc>
          <w:tcPr>
            <w:tcW w:w="4082" w:type="dxa"/>
          </w:tcPr>
          <w:p w:rsidR="007D6F50" w:rsidRDefault="007D6F50">
            <w:pPr>
              <w:pStyle w:val="ConsPlusNormal"/>
            </w:pPr>
            <w:r>
              <w:t>Областное государственное автономное учреждение здравоохранения "Ангарская городская больница скорой медицинской помощи"</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28</w:t>
            </w:r>
          </w:p>
        </w:tc>
        <w:tc>
          <w:tcPr>
            <w:tcW w:w="4082" w:type="dxa"/>
          </w:tcPr>
          <w:p w:rsidR="007D6F50" w:rsidRDefault="007D6F50">
            <w:pPr>
              <w:pStyle w:val="ConsPlusNormal"/>
            </w:pPr>
            <w:r>
              <w:t>Областное государственное автономное учреждение здравоохранения "Ангарская городская детская больница N 1"</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29</w:t>
            </w:r>
          </w:p>
        </w:tc>
        <w:tc>
          <w:tcPr>
            <w:tcW w:w="4082" w:type="dxa"/>
          </w:tcPr>
          <w:p w:rsidR="007D6F50" w:rsidRDefault="007D6F50">
            <w:pPr>
              <w:pStyle w:val="ConsPlusNormal"/>
            </w:pPr>
            <w:r>
              <w:t>Медицинская автономная некоммерческая организация "Лечебно-</w:t>
            </w:r>
            <w:r>
              <w:lastRenderedPageBreak/>
              <w:t>диагностический центр"</w:t>
            </w:r>
          </w:p>
        </w:tc>
        <w:tc>
          <w:tcPr>
            <w:tcW w:w="1924" w:type="dxa"/>
          </w:tcPr>
          <w:p w:rsidR="007D6F50" w:rsidRDefault="007D6F50">
            <w:pPr>
              <w:pStyle w:val="ConsPlusNormal"/>
              <w:jc w:val="center"/>
            </w:pPr>
            <w:r>
              <w:lastRenderedPageBreak/>
              <w:t>+</w:t>
            </w:r>
          </w:p>
        </w:tc>
        <w:tc>
          <w:tcPr>
            <w:tcW w:w="2014" w:type="dxa"/>
          </w:tcPr>
          <w:p w:rsidR="007D6F50" w:rsidRDefault="007D6F50">
            <w:pPr>
              <w:pStyle w:val="ConsPlusNormal"/>
              <w:jc w:val="center"/>
            </w:pPr>
            <w:r>
              <w:t>+</w:t>
            </w: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lastRenderedPageBreak/>
              <w:t>30</w:t>
            </w:r>
          </w:p>
        </w:tc>
        <w:tc>
          <w:tcPr>
            <w:tcW w:w="4082" w:type="dxa"/>
          </w:tcPr>
          <w:p w:rsidR="007D6F50" w:rsidRDefault="007D6F50">
            <w:pPr>
              <w:pStyle w:val="ConsPlusNormal"/>
            </w:pPr>
            <w:r>
              <w:t>Частное учреждение "Медико-санитарная часть N 36"</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31</w:t>
            </w:r>
          </w:p>
        </w:tc>
        <w:tc>
          <w:tcPr>
            <w:tcW w:w="4082" w:type="dxa"/>
          </w:tcPr>
          <w:p w:rsidR="007D6F50" w:rsidRDefault="007D6F50">
            <w:pPr>
              <w:pStyle w:val="ConsPlusNormal"/>
            </w:pPr>
            <w:r>
              <w:t>Федеральное государственное бюджетное научное учреждение "Восточно-Сибирский институт медико-экологических исследований"</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32</w:t>
            </w:r>
          </w:p>
        </w:tc>
        <w:tc>
          <w:tcPr>
            <w:tcW w:w="4082" w:type="dxa"/>
          </w:tcPr>
          <w:p w:rsidR="007D6F50" w:rsidRDefault="007D6F50">
            <w:pPr>
              <w:pStyle w:val="ConsPlusNormal"/>
            </w:pPr>
            <w:r>
              <w:t>Медицинская автономная некоммерческая организация "Центр Детской Стоматологии"</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33</w:t>
            </w:r>
          </w:p>
        </w:tc>
        <w:tc>
          <w:tcPr>
            <w:tcW w:w="4082" w:type="dxa"/>
          </w:tcPr>
          <w:p w:rsidR="007D6F50" w:rsidRDefault="007D6F50">
            <w:pPr>
              <w:pStyle w:val="ConsPlusNormal"/>
            </w:pPr>
            <w:r>
              <w:t>Международное учреждение здравоохранения и дополнительного образования НАУЧНО-ИССЛЕДОВАТЕЛЬСКИЙ ИНСТИТУТ КЛИНИЧЕСКОЙ МЕДИЦИНЫ</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34</w:t>
            </w:r>
          </w:p>
        </w:tc>
        <w:tc>
          <w:tcPr>
            <w:tcW w:w="4082" w:type="dxa"/>
          </w:tcPr>
          <w:p w:rsidR="007D6F50" w:rsidRDefault="007D6F50">
            <w:pPr>
              <w:pStyle w:val="ConsPlusNormal"/>
            </w:pPr>
            <w:r>
              <w:t>Общество с ограниченной ответственностью "Просто лаборатория"</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35</w:t>
            </w:r>
          </w:p>
        </w:tc>
        <w:tc>
          <w:tcPr>
            <w:tcW w:w="4082" w:type="dxa"/>
          </w:tcPr>
          <w:p w:rsidR="007D6F50" w:rsidRDefault="007D6F50">
            <w:pPr>
              <w:pStyle w:val="ConsPlusNormal"/>
            </w:pPr>
            <w:r>
              <w:t>Общество с ограниченной ответственностью "Элит-Дент"</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36</w:t>
            </w:r>
          </w:p>
        </w:tc>
        <w:tc>
          <w:tcPr>
            <w:tcW w:w="4082" w:type="dxa"/>
          </w:tcPr>
          <w:p w:rsidR="007D6F50" w:rsidRDefault="007D6F50">
            <w:pPr>
              <w:pStyle w:val="ConsPlusNormal"/>
            </w:pPr>
            <w:r>
              <w:t>Общество с ограниченной ответственностью "Новая Стоматологическая Клиника"</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37</w:t>
            </w:r>
          </w:p>
        </w:tc>
        <w:tc>
          <w:tcPr>
            <w:tcW w:w="4082" w:type="dxa"/>
          </w:tcPr>
          <w:p w:rsidR="007D6F50" w:rsidRDefault="007D6F50">
            <w:pPr>
              <w:pStyle w:val="ConsPlusNormal"/>
            </w:pPr>
            <w:r>
              <w:t>Областное государственное бюджетное учреждение здравоохранения "Братская детская городская больница"</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38</w:t>
            </w:r>
          </w:p>
        </w:tc>
        <w:tc>
          <w:tcPr>
            <w:tcW w:w="4082" w:type="dxa"/>
          </w:tcPr>
          <w:p w:rsidR="007D6F50" w:rsidRDefault="007D6F50">
            <w:pPr>
              <w:pStyle w:val="ConsPlusNormal"/>
            </w:pPr>
            <w:r>
              <w:t xml:space="preserve">Областное государственное автономное </w:t>
            </w:r>
            <w:r>
              <w:lastRenderedPageBreak/>
              <w:t>учреждение здравоохранения "Братская городская больница N 1"</w:t>
            </w:r>
          </w:p>
        </w:tc>
        <w:tc>
          <w:tcPr>
            <w:tcW w:w="1924" w:type="dxa"/>
          </w:tcPr>
          <w:p w:rsidR="007D6F50" w:rsidRDefault="007D6F50">
            <w:pPr>
              <w:pStyle w:val="ConsPlusNormal"/>
              <w:jc w:val="center"/>
            </w:pPr>
            <w:r>
              <w:lastRenderedPageBreak/>
              <w:t>+</w:t>
            </w:r>
          </w:p>
        </w:tc>
        <w:tc>
          <w:tcPr>
            <w:tcW w:w="2014" w:type="dxa"/>
          </w:tcPr>
          <w:p w:rsidR="007D6F50" w:rsidRDefault="007D6F50">
            <w:pPr>
              <w:pStyle w:val="ConsPlusNormal"/>
              <w:jc w:val="center"/>
            </w:pPr>
            <w:r>
              <w:t>+</w:t>
            </w: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lastRenderedPageBreak/>
              <w:t>39</w:t>
            </w:r>
          </w:p>
        </w:tc>
        <w:tc>
          <w:tcPr>
            <w:tcW w:w="4082" w:type="dxa"/>
          </w:tcPr>
          <w:p w:rsidR="007D6F50" w:rsidRDefault="007D6F50">
            <w:pPr>
              <w:pStyle w:val="ConsPlusNormal"/>
            </w:pPr>
            <w:r>
              <w:t>Областное государственное бюджетное учреждение здравоохранения "Братская городская больница N 2"</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40</w:t>
            </w:r>
          </w:p>
        </w:tc>
        <w:tc>
          <w:tcPr>
            <w:tcW w:w="4082" w:type="dxa"/>
          </w:tcPr>
          <w:p w:rsidR="007D6F50" w:rsidRDefault="007D6F50">
            <w:pPr>
              <w:pStyle w:val="ConsPlusNormal"/>
            </w:pPr>
            <w:r>
              <w:t>Областное государственное автономное учреждение здравоохранения "Братская городская больница N 3"</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41</w:t>
            </w:r>
          </w:p>
        </w:tc>
        <w:tc>
          <w:tcPr>
            <w:tcW w:w="4082" w:type="dxa"/>
          </w:tcPr>
          <w:p w:rsidR="007D6F50" w:rsidRDefault="007D6F50">
            <w:pPr>
              <w:pStyle w:val="ConsPlusNormal"/>
            </w:pPr>
            <w:r>
              <w:t>Областное государственное автономное учреждение здравоохранения "Братская городская больница N 5"</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42</w:t>
            </w:r>
          </w:p>
        </w:tc>
        <w:tc>
          <w:tcPr>
            <w:tcW w:w="4082" w:type="dxa"/>
          </w:tcPr>
          <w:p w:rsidR="007D6F50" w:rsidRDefault="007D6F50">
            <w:pPr>
              <w:pStyle w:val="ConsPlusNormal"/>
            </w:pPr>
            <w:r>
              <w:t>Областное государственное бюджетное учреждение здравоохранения "Братская районная больница"</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43</w:t>
            </w:r>
          </w:p>
        </w:tc>
        <w:tc>
          <w:tcPr>
            <w:tcW w:w="4082" w:type="dxa"/>
          </w:tcPr>
          <w:p w:rsidR="007D6F50" w:rsidRDefault="007D6F50">
            <w:pPr>
              <w:pStyle w:val="ConsPlusNormal"/>
            </w:pPr>
            <w:r>
              <w:t>Областное государственное автономное учреждение здравоохранения "Братская стоматологическая поликлиника N 1"</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44</w:t>
            </w:r>
          </w:p>
        </w:tc>
        <w:tc>
          <w:tcPr>
            <w:tcW w:w="4082" w:type="dxa"/>
          </w:tcPr>
          <w:p w:rsidR="007D6F50" w:rsidRDefault="007D6F50">
            <w:pPr>
              <w:pStyle w:val="ConsPlusNormal"/>
            </w:pPr>
            <w:r>
              <w:t>Областное государственное автономное учреждение здравоохранения "Братская стоматологическая поликлиника N 3"</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45</w:t>
            </w:r>
          </w:p>
        </w:tc>
        <w:tc>
          <w:tcPr>
            <w:tcW w:w="4082" w:type="dxa"/>
          </w:tcPr>
          <w:p w:rsidR="007D6F50" w:rsidRDefault="007D6F50">
            <w:pPr>
              <w:pStyle w:val="ConsPlusNormal"/>
            </w:pPr>
            <w:r>
              <w:t>Областное государственное автономное учреждение здравоохранения "Санаторий "Юбилейный"</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46</w:t>
            </w:r>
          </w:p>
        </w:tc>
        <w:tc>
          <w:tcPr>
            <w:tcW w:w="4082" w:type="dxa"/>
          </w:tcPr>
          <w:p w:rsidR="007D6F50" w:rsidRDefault="007D6F50">
            <w:pPr>
              <w:pStyle w:val="ConsPlusNormal"/>
            </w:pPr>
            <w:r>
              <w:t>Областное государственное автономное учреждение здравоохранения "Братский перинатальный центр"</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lastRenderedPageBreak/>
              <w:t>47</w:t>
            </w:r>
          </w:p>
        </w:tc>
        <w:tc>
          <w:tcPr>
            <w:tcW w:w="4082" w:type="dxa"/>
          </w:tcPr>
          <w:p w:rsidR="007D6F50" w:rsidRDefault="007D6F50">
            <w:pPr>
              <w:pStyle w:val="ConsPlusNormal"/>
            </w:pPr>
            <w:r>
              <w:t>Областное государственное бюджетное учреждение здравоохранения "Братский областной кожно-венерологический диспансер"</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48</w:t>
            </w:r>
          </w:p>
        </w:tc>
        <w:tc>
          <w:tcPr>
            <w:tcW w:w="4082" w:type="dxa"/>
          </w:tcPr>
          <w:p w:rsidR="007D6F50" w:rsidRDefault="007D6F50">
            <w:pPr>
              <w:pStyle w:val="ConsPlusNormal"/>
            </w:pPr>
            <w:r>
              <w:t>Частное учреждение здравоохранения "Поликлиника "РЖД-Медицина" города Вихоревка"</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49</w:t>
            </w:r>
          </w:p>
        </w:tc>
        <w:tc>
          <w:tcPr>
            <w:tcW w:w="4082" w:type="dxa"/>
          </w:tcPr>
          <w:p w:rsidR="007D6F50" w:rsidRDefault="007D6F50">
            <w:pPr>
              <w:pStyle w:val="ConsPlusNormal"/>
            </w:pPr>
            <w:r>
              <w:t>Общество с ограниченной ответственностью "Санаторий "Солнечный"</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50</w:t>
            </w:r>
          </w:p>
        </w:tc>
        <w:tc>
          <w:tcPr>
            <w:tcW w:w="4082" w:type="dxa"/>
          </w:tcPr>
          <w:p w:rsidR="007D6F50" w:rsidRDefault="007D6F50">
            <w:pPr>
              <w:pStyle w:val="ConsPlusNormal"/>
            </w:pPr>
            <w:r>
              <w:t>Областное государственное бюджетное учреждение здравоохранения "Братская городская станция скорой медицинской помощи"</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51</w:t>
            </w:r>
          </w:p>
        </w:tc>
        <w:tc>
          <w:tcPr>
            <w:tcW w:w="4082" w:type="dxa"/>
          </w:tcPr>
          <w:p w:rsidR="007D6F50" w:rsidRDefault="007D6F50">
            <w:pPr>
              <w:pStyle w:val="ConsPlusNormal"/>
            </w:pPr>
            <w:r>
              <w:t>Общество с ограниченной ответственностью "МедГрафт"</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52</w:t>
            </w:r>
          </w:p>
        </w:tc>
        <w:tc>
          <w:tcPr>
            <w:tcW w:w="4082" w:type="dxa"/>
          </w:tcPr>
          <w:p w:rsidR="007D6F50" w:rsidRDefault="007D6F50">
            <w:pPr>
              <w:pStyle w:val="ConsPlusNormal"/>
            </w:pPr>
            <w:r>
              <w:t>Федеральное государственное бюджетное учреждение здравоохранения Больница Иркутского научного центра Сибирского отделения Российской академии наук</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53</w:t>
            </w:r>
          </w:p>
        </w:tc>
        <w:tc>
          <w:tcPr>
            <w:tcW w:w="4082" w:type="dxa"/>
          </w:tcPr>
          <w:p w:rsidR="007D6F50" w:rsidRDefault="007D6F50">
            <w:pPr>
              <w:pStyle w:val="ConsPlusNormal"/>
            </w:pPr>
            <w:r>
              <w:t>Федеральное государственное бюджетное научное учреждение "Иркутский научный центр хирургии и травматологии"</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54</w:t>
            </w:r>
          </w:p>
        </w:tc>
        <w:tc>
          <w:tcPr>
            <w:tcW w:w="4082" w:type="dxa"/>
          </w:tcPr>
          <w:p w:rsidR="007D6F50" w:rsidRDefault="007D6F50">
            <w:pPr>
              <w:pStyle w:val="ConsPlusNormal"/>
            </w:pPr>
            <w:r>
              <w:t xml:space="preserve">Федеральное государственное бюджетное научное учреждение "Научный центр проблем здоровья семьи </w:t>
            </w:r>
            <w:r>
              <w:lastRenderedPageBreak/>
              <w:t>и репродукции человека"</w:t>
            </w:r>
          </w:p>
        </w:tc>
        <w:tc>
          <w:tcPr>
            <w:tcW w:w="1924" w:type="dxa"/>
          </w:tcPr>
          <w:p w:rsidR="007D6F50" w:rsidRDefault="007D6F50">
            <w:pPr>
              <w:pStyle w:val="ConsPlusNormal"/>
              <w:jc w:val="center"/>
            </w:pPr>
            <w:r>
              <w:lastRenderedPageBreak/>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lastRenderedPageBreak/>
              <w:t>55</w:t>
            </w:r>
          </w:p>
        </w:tc>
        <w:tc>
          <w:tcPr>
            <w:tcW w:w="4082" w:type="dxa"/>
          </w:tcPr>
          <w:p w:rsidR="007D6F50" w:rsidRDefault="007D6F50">
            <w:pPr>
              <w:pStyle w:val="ConsPlusNormal"/>
            </w:pPr>
            <w:r>
              <w:t>Федеральное государственное бюджетное образовательное учреждение высшего образования "Иркутский государственный медицинский университет" Министерства здравоохранения Российской Федерации</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56</w:t>
            </w:r>
          </w:p>
        </w:tc>
        <w:tc>
          <w:tcPr>
            <w:tcW w:w="4082" w:type="dxa"/>
          </w:tcPr>
          <w:p w:rsidR="007D6F50" w:rsidRDefault="007D6F50">
            <w:pPr>
              <w:pStyle w:val="ConsPlusNormal"/>
            </w:pPr>
            <w:r>
              <w:t>Областное государственное автономное учреждение здравоохранения "Городская Ивано-Матренинская детская клиническая больница"</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57</w:t>
            </w:r>
          </w:p>
        </w:tc>
        <w:tc>
          <w:tcPr>
            <w:tcW w:w="4082" w:type="dxa"/>
          </w:tcPr>
          <w:p w:rsidR="007D6F50" w:rsidRDefault="007D6F50">
            <w:pPr>
              <w:pStyle w:val="ConsPlusNormal"/>
            </w:pPr>
            <w:r>
              <w:t>Областное государственное автономное учреждение здравоохранения "Иркутская городская детская поликлиника N 1"</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58</w:t>
            </w:r>
          </w:p>
        </w:tc>
        <w:tc>
          <w:tcPr>
            <w:tcW w:w="4082" w:type="dxa"/>
          </w:tcPr>
          <w:p w:rsidR="007D6F50" w:rsidRDefault="007D6F50">
            <w:pPr>
              <w:pStyle w:val="ConsPlusNormal"/>
            </w:pPr>
            <w:r>
              <w:t>Областное государственное автономное учреждение здравоохранения "Иркутская городская детская стоматологическая поликлиника"</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59</w:t>
            </w:r>
          </w:p>
        </w:tc>
        <w:tc>
          <w:tcPr>
            <w:tcW w:w="4082" w:type="dxa"/>
          </w:tcPr>
          <w:p w:rsidR="007D6F50" w:rsidRDefault="007D6F50">
            <w:pPr>
              <w:pStyle w:val="ConsPlusNormal"/>
            </w:pPr>
            <w:r>
              <w:t>Областное государственное автономное учреждение здравоохранения "Иркутская стоматологическая поликлиника N 1"</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60</w:t>
            </w:r>
          </w:p>
        </w:tc>
        <w:tc>
          <w:tcPr>
            <w:tcW w:w="4082" w:type="dxa"/>
          </w:tcPr>
          <w:p w:rsidR="007D6F50" w:rsidRDefault="007D6F50">
            <w:pPr>
              <w:pStyle w:val="ConsPlusNormal"/>
            </w:pPr>
            <w:r>
              <w:t>Областное государственное бюджетное учреждение здравоохранения "Иркутская городская клиническая больница N 1"</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61</w:t>
            </w:r>
          </w:p>
        </w:tc>
        <w:tc>
          <w:tcPr>
            <w:tcW w:w="4082" w:type="dxa"/>
          </w:tcPr>
          <w:p w:rsidR="007D6F50" w:rsidRDefault="007D6F50">
            <w:pPr>
              <w:pStyle w:val="ConsPlusNormal"/>
            </w:pPr>
            <w:r>
              <w:t>Областное государственное бюджетное учреждение здравоохранения "Иркутская городская клиническая больница N 3"</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lastRenderedPageBreak/>
              <w:t>62</w:t>
            </w:r>
          </w:p>
        </w:tc>
        <w:tc>
          <w:tcPr>
            <w:tcW w:w="4082" w:type="dxa"/>
          </w:tcPr>
          <w:p w:rsidR="007D6F50" w:rsidRDefault="007D6F50">
            <w:pPr>
              <w:pStyle w:val="ConsPlusNormal"/>
            </w:pPr>
            <w:r>
              <w:t>Областное государственное автономное учреждение здравоохранения "Иркутская городская детская поликлиника N 2"</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63</w:t>
            </w:r>
          </w:p>
        </w:tc>
        <w:tc>
          <w:tcPr>
            <w:tcW w:w="4082" w:type="dxa"/>
          </w:tcPr>
          <w:p w:rsidR="007D6F50" w:rsidRDefault="007D6F50">
            <w:pPr>
              <w:pStyle w:val="ConsPlusNormal"/>
            </w:pPr>
            <w:r>
              <w:t>Областное государственное бюджетное учреждение здравоохранения "Иркутская детская городская поликлиника N 3"</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64</w:t>
            </w:r>
          </w:p>
        </w:tc>
        <w:tc>
          <w:tcPr>
            <w:tcW w:w="4082" w:type="dxa"/>
          </w:tcPr>
          <w:p w:rsidR="007D6F50" w:rsidRDefault="007D6F50">
            <w:pPr>
              <w:pStyle w:val="ConsPlusNormal"/>
            </w:pPr>
            <w:r>
              <w:t>Областное государственное бюджетное учреждение здравоохранения "Иркутская городская поликлиника N 4"</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65</w:t>
            </w:r>
          </w:p>
        </w:tc>
        <w:tc>
          <w:tcPr>
            <w:tcW w:w="4082" w:type="dxa"/>
          </w:tcPr>
          <w:p w:rsidR="007D6F50" w:rsidRDefault="007D6F50">
            <w:pPr>
              <w:pStyle w:val="ConsPlusNormal"/>
            </w:pPr>
            <w:r>
              <w:t>Областное государственное бюджетное учреждение здравоохранения "Иркутская городская больница N 5"</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66</w:t>
            </w:r>
          </w:p>
        </w:tc>
        <w:tc>
          <w:tcPr>
            <w:tcW w:w="4082" w:type="dxa"/>
          </w:tcPr>
          <w:p w:rsidR="007D6F50" w:rsidRDefault="007D6F50">
            <w:pPr>
              <w:pStyle w:val="ConsPlusNormal"/>
            </w:pPr>
            <w:r>
              <w:t>Областное государственное бюджетное учреждение здравоохранения "Иркутская городская больница N 6"</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67</w:t>
            </w:r>
          </w:p>
        </w:tc>
        <w:tc>
          <w:tcPr>
            <w:tcW w:w="4082" w:type="dxa"/>
          </w:tcPr>
          <w:p w:rsidR="007D6F50" w:rsidRDefault="007D6F50">
            <w:pPr>
              <w:pStyle w:val="ConsPlusNormal"/>
            </w:pPr>
            <w:r>
              <w:t>Областное государственное бюджетное учреждение здравоохранения "Иркутская городская детская поликлиника N 6"</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68</w:t>
            </w:r>
          </w:p>
        </w:tc>
        <w:tc>
          <w:tcPr>
            <w:tcW w:w="4082" w:type="dxa"/>
          </w:tcPr>
          <w:p w:rsidR="007D6F50" w:rsidRDefault="007D6F50">
            <w:pPr>
              <w:pStyle w:val="ConsPlusNormal"/>
            </w:pPr>
            <w:r>
              <w:t>Областное государственное автономное учреждение здравоохранения "Иркутская городская клиническая больница N 8"</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69</w:t>
            </w:r>
          </w:p>
        </w:tc>
        <w:tc>
          <w:tcPr>
            <w:tcW w:w="4082" w:type="dxa"/>
          </w:tcPr>
          <w:p w:rsidR="007D6F50" w:rsidRDefault="007D6F50">
            <w:pPr>
              <w:pStyle w:val="ConsPlusNormal"/>
            </w:pPr>
            <w:r>
              <w:t>Областное государственное автономное учреждение здравоохранения "Иркутская городская клиническая больница N 9"</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70</w:t>
            </w:r>
          </w:p>
        </w:tc>
        <w:tc>
          <w:tcPr>
            <w:tcW w:w="4082" w:type="dxa"/>
          </w:tcPr>
          <w:p w:rsidR="007D6F50" w:rsidRDefault="007D6F50">
            <w:pPr>
              <w:pStyle w:val="ConsPlusNormal"/>
            </w:pPr>
            <w:r>
              <w:t>Областное государственное автономное учреждение здравоохранения "Иркутская городская клиническая больница N 10"</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lastRenderedPageBreak/>
              <w:t>71</w:t>
            </w:r>
          </w:p>
        </w:tc>
        <w:tc>
          <w:tcPr>
            <w:tcW w:w="4082" w:type="dxa"/>
          </w:tcPr>
          <w:p w:rsidR="007D6F50" w:rsidRDefault="007D6F50">
            <w:pPr>
              <w:pStyle w:val="ConsPlusNormal"/>
            </w:pPr>
            <w:r>
              <w:t>Областное государственное бюджетное учреждение здравоохранения "Иркутская городская поликлиника N 11"</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72</w:t>
            </w:r>
          </w:p>
        </w:tc>
        <w:tc>
          <w:tcPr>
            <w:tcW w:w="4082" w:type="dxa"/>
          </w:tcPr>
          <w:p w:rsidR="007D6F50" w:rsidRDefault="007D6F50">
            <w:pPr>
              <w:pStyle w:val="ConsPlusNormal"/>
            </w:pPr>
            <w:r>
              <w:t>Областное государственное бюджетное учреждение здравоохранения "Иркутская городская поликлиника N 15"</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73</w:t>
            </w:r>
          </w:p>
        </w:tc>
        <w:tc>
          <w:tcPr>
            <w:tcW w:w="4082" w:type="dxa"/>
          </w:tcPr>
          <w:p w:rsidR="007D6F50" w:rsidRDefault="007D6F50">
            <w:pPr>
              <w:pStyle w:val="ConsPlusNormal"/>
            </w:pPr>
            <w:r>
              <w:t>Областное государственное бюджетное учреждение здравоохранения "Иркутская городская поликлиника N 17"</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74</w:t>
            </w:r>
          </w:p>
        </w:tc>
        <w:tc>
          <w:tcPr>
            <w:tcW w:w="4082" w:type="dxa"/>
          </w:tcPr>
          <w:p w:rsidR="007D6F50" w:rsidRDefault="007D6F50">
            <w:pPr>
              <w:pStyle w:val="ConsPlusNormal"/>
            </w:pPr>
            <w:r>
              <w:t>Областное государственное бюджетное учреждение здравоохранения "Иркутский городской перинатальный центр"</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75</w:t>
            </w:r>
          </w:p>
        </w:tc>
        <w:tc>
          <w:tcPr>
            <w:tcW w:w="4082" w:type="dxa"/>
          </w:tcPr>
          <w:p w:rsidR="007D6F50" w:rsidRDefault="007D6F50">
            <w:pPr>
              <w:pStyle w:val="ConsPlusNormal"/>
            </w:pPr>
            <w:r>
              <w:t>Областное государственное автономное учреждение здравоохранения "МЕДСАНЧАСТЬ ИАПО"</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76</w:t>
            </w:r>
          </w:p>
        </w:tc>
        <w:tc>
          <w:tcPr>
            <w:tcW w:w="4082" w:type="dxa"/>
          </w:tcPr>
          <w:p w:rsidR="007D6F50" w:rsidRDefault="007D6F50">
            <w:pPr>
              <w:pStyle w:val="ConsPlusNormal"/>
            </w:pPr>
            <w:r>
              <w:t>Областное государственное автономное учреждение здравоохранения "Иркутская медико-санитарная часть N 2"</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77</w:t>
            </w:r>
          </w:p>
        </w:tc>
        <w:tc>
          <w:tcPr>
            <w:tcW w:w="4082" w:type="dxa"/>
          </w:tcPr>
          <w:p w:rsidR="007D6F50" w:rsidRDefault="007D6F50">
            <w:pPr>
              <w:pStyle w:val="ConsPlusNormal"/>
            </w:pPr>
            <w:r>
              <w:t>Областное государственное бюджетное учреждение здравоохранения "Иркутская районная больница"</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78</w:t>
            </w:r>
          </w:p>
        </w:tc>
        <w:tc>
          <w:tcPr>
            <w:tcW w:w="4082" w:type="dxa"/>
          </w:tcPr>
          <w:p w:rsidR="007D6F50" w:rsidRDefault="007D6F50">
            <w:pPr>
              <w:pStyle w:val="ConsPlusNormal"/>
            </w:pPr>
            <w:r>
              <w:t>Частное учреждение здравоохранения "Клиническая больница "РЖД-Медицина" города Иркутск"</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79</w:t>
            </w:r>
          </w:p>
        </w:tc>
        <w:tc>
          <w:tcPr>
            <w:tcW w:w="4082" w:type="dxa"/>
          </w:tcPr>
          <w:p w:rsidR="007D6F50" w:rsidRDefault="007D6F50">
            <w:pPr>
              <w:pStyle w:val="ConsPlusNormal"/>
            </w:pPr>
            <w:r>
              <w:t xml:space="preserve">Государственное бюджетное учреждение здравоохранения "Областной </w:t>
            </w:r>
            <w:r>
              <w:lastRenderedPageBreak/>
              <w:t>гериатрический центр"</w:t>
            </w:r>
          </w:p>
        </w:tc>
        <w:tc>
          <w:tcPr>
            <w:tcW w:w="1924" w:type="dxa"/>
          </w:tcPr>
          <w:p w:rsidR="007D6F50" w:rsidRDefault="007D6F50">
            <w:pPr>
              <w:pStyle w:val="ConsPlusNormal"/>
              <w:jc w:val="center"/>
            </w:pPr>
            <w:r>
              <w:lastRenderedPageBreak/>
              <w:t>+</w:t>
            </w:r>
          </w:p>
        </w:tc>
        <w:tc>
          <w:tcPr>
            <w:tcW w:w="2014" w:type="dxa"/>
          </w:tcPr>
          <w:p w:rsidR="007D6F50" w:rsidRDefault="007D6F50">
            <w:pPr>
              <w:pStyle w:val="ConsPlusNormal"/>
              <w:jc w:val="center"/>
            </w:pPr>
            <w:r>
              <w:t>+</w:t>
            </w: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lastRenderedPageBreak/>
              <w:t>80</w:t>
            </w:r>
          </w:p>
        </w:tc>
        <w:tc>
          <w:tcPr>
            <w:tcW w:w="4082" w:type="dxa"/>
          </w:tcPr>
          <w:p w:rsidR="007D6F50" w:rsidRDefault="007D6F50">
            <w:pPr>
              <w:pStyle w:val="ConsPlusNormal"/>
            </w:pPr>
            <w:r>
              <w:t>Государственное бюджетное учреждение здравоохранения "Областной кожно-венерологический диспансер"</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81</w:t>
            </w:r>
          </w:p>
        </w:tc>
        <w:tc>
          <w:tcPr>
            <w:tcW w:w="4082" w:type="dxa"/>
          </w:tcPr>
          <w:p w:rsidR="007D6F50" w:rsidRDefault="007D6F50">
            <w:pPr>
              <w:pStyle w:val="ConsPlusNormal"/>
            </w:pPr>
            <w:r>
              <w:t>Областное государственное автономное учреждение здравоохранения "Иркутский областной клинический консультативно-диагностический центр"</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82</w:t>
            </w:r>
          </w:p>
        </w:tc>
        <w:tc>
          <w:tcPr>
            <w:tcW w:w="4082" w:type="dxa"/>
          </w:tcPr>
          <w:p w:rsidR="007D6F50" w:rsidRDefault="007D6F50">
            <w:pPr>
              <w:pStyle w:val="ConsPlusNormal"/>
            </w:pPr>
            <w:r>
              <w:t>Государственное бюджетное учреждение здравоохранения "Областной онкологический диспансер"</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83</w:t>
            </w:r>
          </w:p>
        </w:tc>
        <w:tc>
          <w:tcPr>
            <w:tcW w:w="4082" w:type="dxa"/>
          </w:tcPr>
          <w:p w:rsidR="007D6F50" w:rsidRDefault="007D6F50">
            <w:pPr>
              <w:pStyle w:val="ConsPlusNormal"/>
            </w:pPr>
            <w:r>
              <w:t>Государственное бюджетное учреждение здравоохранения Иркутская государственная областная детская клиническая больница</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84</w:t>
            </w:r>
          </w:p>
        </w:tc>
        <w:tc>
          <w:tcPr>
            <w:tcW w:w="4082" w:type="dxa"/>
          </w:tcPr>
          <w:p w:rsidR="007D6F50" w:rsidRDefault="007D6F50">
            <w:pPr>
              <w:pStyle w:val="ConsPlusNormal"/>
            </w:pPr>
            <w:r>
              <w:t>Государственное бюджетное учреждение здравоохранения Иркутская ордена "Знак Почета" областная клиническая больница</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85</w:t>
            </w:r>
          </w:p>
        </w:tc>
        <w:tc>
          <w:tcPr>
            <w:tcW w:w="4082" w:type="dxa"/>
          </w:tcPr>
          <w:p w:rsidR="007D6F50" w:rsidRDefault="007D6F50">
            <w:pPr>
              <w:pStyle w:val="ConsPlusNormal"/>
            </w:pPr>
            <w:r>
              <w:t>Областное государственное бюджетное учреждение здравоохранения "Иркутская областная стоматологическая поликлиника"</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86</w:t>
            </w:r>
          </w:p>
        </w:tc>
        <w:tc>
          <w:tcPr>
            <w:tcW w:w="4082" w:type="dxa"/>
          </w:tcPr>
          <w:p w:rsidR="007D6F50" w:rsidRDefault="007D6F50">
            <w:pPr>
              <w:pStyle w:val="ConsPlusNormal"/>
            </w:pPr>
            <w:r>
              <w:t>Областное государственное бюджетное учреждение здравоохранения "Иркутская областная инфекционная клиническая больница"</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lastRenderedPageBreak/>
              <w:t>87</w:t>
            </w:r>
          </w:p>
        </w:tc>
        <w:tc>
          <w:tcPr>
            <w:tcW w:w="4082" w:type="dxa"/>
          </w:tcPr>
          <w:p w:rsidR="007D6F50" w:rsidRDefault="007D6F50">
            <w:pPr>
              <w:pStyle w:val="ConsPlusNormal"/>
            </w:pPr>
            <w:r>
              <w:t>Иркутский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88</w:t>
            </w:r>
          </w:p>
        </w:tc>
        <w:tc>
          <w:tcPr>
            <w:tcW w:w="4082" w:type="dxa"/>
          </w:tcPr>
          <w:p w:rsidR="007D6F50" w:rsidRDefault="007D6F50">
            <w:pPr>
              <w:pStyle w:val="ConsPlusNormal"/>
            </w:pPr>
            <w:r>
              <w:t>Федеральное казенное учреждение здравоохранения "Медико-санитарная часть Министерства внутренних дел Российской Федерации по Иркутской области"</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89</w:t>
            </w:r>
          </w:p>
        </w:tc>
        <w:tc>
          <w:tcPr>
            <w:tcW w:w="4082" w:type="dxa"/>
          </w:tcPr>
          <w:p w:rsidR="007D6F50" w:rsidRDefault="007D6F50">
            <w:pPr>
              <w:pStyle w:val="ConsPlusNormal"/>
            </w:pPr>
            <w:r>
              <w:t>Акционерное общество "Международный Аэропорт Иркутск"</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90</w:t>
            </w:r>
          </w:p>
        </w:tc>
        <w:tc>
          <w:tcPr>
            <w:tcW w:w="4082" w:type="dxa"/>
          </w:tcPr>
          <w:p w:rsidR="007D6F50" w:rsidRDefault="007D6F50">
            <w:pPr>
              <w:pStyle w:val="ConsPlusNormal"/>
            </w:pPr>
            <w:r>
              <w:t>Общество с ограниченной ответственностью "Б.Браун Авитум Руссланд Клиникс"</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91</w:t>
            </w:r>
          </w:p>
        </w:tc>
        <w:tc>
          <w:tcPr>
            <w:tcW w:w="4082" w:type="dxa"/>
          </w:tcPr>
          <w:p w:rsidR="007D6F50" w:rsidRDefault="007D6F50">
            <w:pPr>
              <w:pStyle w:val="ConsPlusNormal"/>
            </w:pPr>
            <w:r>
              <w:t>Государственное автономное учреждение здравоохранения "Областной центр врачебной косметологии"</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92</w:t>
            </w:r>
          </w:p>
        </w:tc>
        <w:tc>
          <w:tcPr>
            <w:tcW w:w="4082" w:type="dxa"/>
          </w:tcPr>
          <w:p w:rsidR="007D6F50" w:rsidRDefault="007D6F50">
            <w:pPr>
              <w:pStyle w:val="ConsPlusNormal"/>
            </w:pPr>
            <w:r>
              <w:t>Общество с ограниченной ответственностью "Диамант"</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93</w:t>
            </w:r>
          </w:p>
        </w:tc>
        <w:tc>
          <w:tcPr>
            <w:tcW w:w="4082" w:type="dxa"/>
          </w:tcPr>
          <w:p w:rsidR="007D6F50" w:rsidRDefault="007D6F50">
            <w:pPr>
              <w:pStyle w:val="ConsPlusNormal"/>
            </w:pPr>
            <w:r>
              <w:t>Областное государственное бюджетное учреждение здравоохранения "Иркутская станция скорой медицинской помощи"</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94</w:t>
            </w:r>
          </w:p>
        </w:tc>
        <w:tc>
          <w:tcPr>
            <w:tcW w:w="4082" w:type="dxa"/>
          </w:tcPr>
          <w:p w:rsidR="007D6F50" w:rsidRDefault="007D6F50">
            <w:pPr>
              <w:pStyle w:val="ConsPlusNormal"/>
            </w:pPr>
            <w:r>
              <w:t xml:space="preserve">Общество с ограниченной </w:t>
            </w:r>
            <w:r>
              <w:lastRenderedPageBreak/>
              <w:t>ответственностью "Центр репродуктивной медицины"</w:t>
            </w:r>
          </w:p>
        </w:tc>
        <w:tc>
          <w:tcPr>
            <w:tcW w:w="1924" w:type="dxa"/>
          </w:tcPr>
          <w:p w:rsidR="007D6F50" w:rsidRDefault="007D6F50">
            <w:pPr>
              <w:pStyle w:val="ConsPlusNormal"/>
              <w:jc w:val="center"/>
            </w:pPr>
            <w:r>
              <w:lastRenderedPageBreak/>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lastRenderedPageBreak/>
              <w:t>95</w:t>
            </w:r>
          </w:p>
        </w:tc>
        <w:tc>
          <w:tcPr>
            <w:tcW w:w="4082" w:type="dxa"/>
          </w:tcPr>
          <w:p w:rsidR="007D6F50" w:rsidRDefault="007D6F50">
            <w:pPr>
              <w:pStyle w:val="ConsPlusNormal"/>
            </w:pPr>
            <w:r>
              <w:t>Акционерное общество "Клинический курорт "Ангара"</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96</w:t>
            </w:r>
          </w:p>
        </w:tc>
        <w:tc>
          <w:tcPr>
            <w:tcW w:w="4082" w:type="dxa"/>
          </w:tcPr>
          <w:p w:rsidR="007D6F50" w:rsidRDefault="007D6F50">
            <w:pPr>
              <w:pStyle w:val="ConsPlusNormal"/>
            </w:pPr>
            <w:r>
              <w:t>Закрытое акционерное общество "Центр компьютерной томографии"</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97</w:t>
            </w:r>
          </w:p>
        </w:tc>
        <w:tc>
          <w:tcPr>
            <w:tcW w:w="4082" w:type="dxa"/>
          </w:tcPr>
          <w:p w:rsidR="007D6F50" w:rsidRDefault="007D6F50">
            <w:pPr>
              <w:pStyle w:val="ConsPlusNormal"/>
            </w:pPr>
            <w:r>
              <w:t>Областное государственное бюджетное учреждение здравоохранения "Клинический госпиталь Ветеранов войн"</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98</w:t>
            </w:r>
          </w:p>
        </w:tc>
        <w:tc>
          <w:tcPr>
            <w:tcW w:w="4082" w:type="dxa"/>
          </w:tcPr>
          <w:p w:rsidR="007D6F50" w:rsidRDefault="007D6F50">
            <w:pPr>
              <w:pStyle w:val="ConsPlusNormal"/>
            </w:pPr>
            <w:r>
              <w:t>Государственное бюджетное учреждение здравоохранения "Иркутский областной центр медицины катастроф"</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99</w:t>
            </w:r>
          </w:p>
        </w:tc>
        <w:tc>
          <w:tcPr>
            <w:tcW w:w="4082" w:type="dxa"/>
          </w:tcPr>
          <w:p w:rsidR="007D6F50" w:rsidRDefault="007D6F50">
            <w:pPr>
              <w:pStyle w:val="ConsPlusNormal"/>
            </w:pPr>
            <w:r>
              <w:t>Общество с ограниченной ответственностью "Центр Магнитно-Резонансной Томографии"</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100</w:t>
            </w:r>
          </w:p>
        </w:tc>
        <w:tc>
          <w:tcPr>
            <w:tcW w:w="4082" w:type="dxa"/>
          </w:tcPr>
          <w:p w:rsidR="007D6F50" w:rsidRDefault="007D6F50">
            <w:pPr>
              <w:pStyle w:val="ConsPlusNormal"/>
            </w:pPr>
            <w:r>
              <w:t>Общество с ограниченной ответственностью "Клиника Центра Молекулярной Диагностики"</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101</w:t>
            </w:r>
          </w:p>
        </w:tc>
        <w:tc>
          <w:tcPr>
            <w:tcW w:w="4082" w:type="dxa"/>
          </w:tcPr>
          <w:p w:rsidR="007D6F50" w:rsidRDefault="007D6F50">
            <w:pPr>
              <w:pStyle w:val="ConsPlusNormal"/>
            </w:pPr>
            <w:r>
              <w:t>Общество с ограниченной ответственностью Клиника "Сибирского здоровья"</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102</w:t>
            </w:r>
          </w:p>
        </w:tc>
        <w:tc>
          <w:tcPr>
            <w:tcW w:w="4082" w:type="dxa"/>
          </w:tcPr>
          <w:p w:rsidR="007D6F50" w:rsidRDefault="007D6F50">
            <w:pPr>
              <w:pStyle w:val="ConsPlusNormal"/>
            </w:pPr>
            <w:r>
              <w:t>Общество с ограниченной ответственностью "ЮНИЛАБ-Иркутск"</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103</w:t>
            </w:r>
          </w:p>
        </w:tc>
        <w:tc>
          <w:tcPr>
            <w:tcW w:w="4082" w:type="dxa"/>
          </w:tcPr>
          <w:p w:rsidR="007D6F50" w:rsidRDefault="007D6F50">
            <w:pPr>
              <w:pStyle w:val="ConsPlusNormal"/>
            </w:pPr>
            <w:r>
              <w:t xml:space="preserve">Иркутская государственная медицинская академия последипломного образования - филиал федерального государственного </w:t>
            </w:r>
            <w:r>
              <w:lastRenderedPageBreak/>
              <w:t>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1924" w:type="dxa"/>
          </w:tcPr>
          <w:p w:rsidR="007D6F50" w:rsidRDefault="007D6F50">
            <w:pPr>
              <w:pStyle w:val="ConsPlusNormal"/>
              <w:jc w:val="center"/>
            </w:pPr>
            <w:r>
              <w:lastRenderedPageBreak/>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lastRenderedPageBreak/>
              <w:t>104</w:t>
            </w:r>
          </w:p>
        </w:tc>
        <w:tc>
          <w:tcPr>
            <w:tcW w:w="4082" w:type="dxa"/>
          </w:tcPr>
          <w:p w:rsidR="007D6F50" w:rsidRDefault="007D6F50">
            <w:pPr>
              <w:pStyle w:val="ConsPlusNormal"/>
            </w:pPr>
            <w:r>
              <w:t>Государственное бюджетное учреждение здравоохранения "Иркутское областное патологоанатомическое бюро"</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105</w:t>
            </w:r>
          </w:p>
        </w:tc>
        <w:tc>
          <w:tcPr>
            <w:tcW w:w="4082" w:type="dxa"/>
          </w:tcPr>
          <w:p w:rsidR="007D6F50" w:rsidRDefault="007D6F50">
            <w:pPr>
              <w:pStyle w:val="ConsPlusNormal"/>
            </w:pPr>
            <w:r>
              <w:t>Общество с ограниченной ответственностью "КатЛаб-Ангара"</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106</w:t>
            </w:r>
          </w:p>
        </w:tc>
        <w:tc>
          <w:tcPr>
            <w:tcW w:w="4082" w:type="dxa"/>
          </w:tcPr>
          <w:p w:rsidR="007D6F50" w:rsidRDefault="007D6F50">
            <w:pPr>
              <w:pStyle w:val="ConsPlusNormal"/>
            </w:pPr>
            <w:r>
              <w:t>Общество с ограниченной ответственностью "ИНВИТРО-Сибирь"</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107</w:t>
            </w:r>
          </w:p>
        </w:tc>
        <w:tc>
          <w:tcPr>
            <w:tcW w:w="4082" w:type="dxa"/>
          </w:tcPr>
          <w:p w:rsidR="007D6F50" w:rsidRDefault="007D6F50">
            <w:pPr>
              <w:pStyle w:val="ConsPlusNormal"/>
            </w:pPr>
            <w:r>
              <w:t>Областное государственное бюджетное учреждение здравоохранения "Нижнеудинская районная больница"</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108</w:t>
            </w:r>
          </w:p>
        </w:tc>
        <w:tc>
          <w:tcPr>
            <w:tcW w:w="4082" w:type="dxa"/>
          </w:tcPr>
          <w:p w:rsidR="007D6F50" w:rsidRDefault="007D6F50">
            <w:pPr>
              <w:pStyle w:val="ConsPlusNormal"/>
            </w:pPr>
            <w:r>
              <w:t>Частное учреждение здравоохранения "Поликлиника "РЖД-Медицина" города Нижнеудинск"</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109</w:t>
            </w:r>
          </w:p>
        </w:tc>
        <w:tc>
          <w:tcPr>
            <w:tcW w:w="4082" w:type="dxa"/>
          </w:tcPr>
          <w:p w:rsidR="007D6F50" w:rsidRDefault="007D6F50">
            <w:pPr>
              <w:pStyle w:val="ConsPlusNormal"/>
            </w:pPr>
            <w:r>
              <w:t>Областное государственное бюджетное учреждение здравоохранения "Саянская городская больница"</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110</w:t>
            </w:r>
          </w:p>
        </w:tc>
        <w:tc>
          <w:tcPr>
            <w:tcW w:w="4082" w:type="dxa"/>
          </w:tcPr>
          <w:p w:rsidR="007D6F50" w:rsidRDefault="007D6F50">
            <w:pPr>
              <w:pStyle w:val="ConsPlusNormal"/>
            </w:pPr>
            <w:r>
              <w:t>Областное государственное бюджетное учреждение здравоохранения "Зиминская городская больница"</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111</w:t>
            </w:r>
          </w:p>
        </w:tc>
        <w:tc>
          <w:tcPr>
            <w:tcW w:w="4082" w:type="dxa"/>
          </w:tcPr>
          <w:p w:rsidR="007D6F50" w:rsidRDefault="007D6F50">
            <w:pPr>
              <w:pStyle w:val="ConsPlusNormal"/>
            </w:pPr>
            <w:r>
              <w:t xml:space="preserve">Областное государственное бюджетное </w:t>
            </w:r>
            <w:r>
              <w:lastRenderedPageBreak/>
              <w:t>учреждение здравоохранения "Заларинская районная больница"</w:t>
            </w:r>
          </w:p>
        </w:tc>
        <w:tc>
          <w:tcPr>
            <w:tcW w:w="1924" w:type="dxa"/>
          </w:tcPr>
          <w:p w:rsidR="007D6F50" w:rsidRDefault="007D6F50">
            <w:pPr>
              <w:pStyle w:val="ConsPlusNormal"/>
              <w:jc w:val="center"/>
            </w:pPr>
            <w:r>
              <w:lastRenderedPageBreak/>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lastRenderedPageBreak/>
              <w:t>112</w:t>
            </w:r>
          </w:p>
        </w:tc>
        <w:tc>
          <w:tcPr>
            <w:tcW w:w="4082" w:type="dxa"/>
          </w:tcPr>
          <w:p w:rsidR="007D6F50" w:rsidRDefault="007D6F50">
            <w:pPr>
              <w:pStyle w:val="ConsPlusNormal"/>
            </w:pPr>
            <w:r>
              <w:t>Областное государственное бюджетное учреждение здравоохранения "Балаганская районная больница"</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113</w:t>
            </w:r>
          </w:p>
        </w:tc>
        <w:tc>
          <w:tcPr>
            <w:tcW w:w="4082" w:type="dxa"/>
          </w:tcPr>
          <w:p w:rsidR="007D6F50" w:rsidRDefault="007D6F50">
            <w:pPr>
              <w:pStyle w:val="ConsPlusNormal"/>
            </w:pPr>
            <w:r>
              <w:t>Областное государственное автономное учреждение здравоохранения "Саянская городская стоматологическая поликлиника"</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114</w:t>
            </w:r>
          </w:p>
        </w:tc>
        <w:tc>
          <w:tcPr>
            <w:tcW w:w="4082" w:type="dxa"/>
          </w:tcPr>
          <w:p w:rsidR="007D6F50" w:rsidRDefault="007D6F50">
            <w:pPr>
              <w:pStyle w:val="ConsPlusNormal"/>
            </w:pPr>
            <w:r>
              <w:t>Частное учреждение здравоохранения "Поликлиника "РЖД-Медицина" города Зима"</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115</w:t>
            </w:r>
          </w:p>
        </w:tc>
        <w:tc>
          <w:tcPr>
            <w:tcW w:w="4082" w:type="dxa"/>
          </w:tcPr>
          <w:p w:rsidR="007D6F50" w:rsidRDefault="007D6F50">
            <w:pPr>
              <w:pStyle w:val="ConsPlusNormal"/>
            </w:pPr>
            <w:r>
              <w:t>Областное государственное бюджетное учреждение здравоохранения "Тайшетская районная больница"</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116</w:t>
            </w:r>
          </w:p>
        </w:tc>
        <w:tc>
          <w:tcPr>
            <w:tcW w:w="4082" w:type="dxa"/>
          </w:tcPr>
          <w:p w:rsidR="007D6F50" w:rsidRDefault="007D6F50">
            <w:pPr>
              <w:pStyle w:val="ConsPlusNormal"/>
            </w:pPr>
            <w:r>
              <w:t>Частное учреждение здравоохранения "Поликлиника "РЖД-Медицина" города Тайшет"</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117</w:t>
            </w:r>
          </w:p>
        </w:tc>
        <w:tc>
          <w:tcPr>
            <w:tcW w:w="4082" w:type="dxa"/>
          </w:tcPr>
          <w:p w:rsidR="007D6F50" w:rsidRDefault="007D6F50">
            <w:pPr>
              <w:pStyle w:val="ConsPlusNormal"/>
            </w:pPr>
            <w:r>
              <w:t>Областное государственное бюджетное учреждение здравоохранения "Тайшетский областной кожно-венерологический диспансер"</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118</w:t>
            </w:r>
          </w:p>
        </w:tc>
        <w:tc>
          <w:tcPr>
            <w:tcW w:w="4082" w:type="dxa"/>
          </w:tcPr>
          <w:p w:rsidR="007D6F50" w:rsidRDefault="007D6F50">
            <w:pPr>
              <w:pStyle w:val="ConsPlusNormal"/>
            </w:pPr>
            <w:r>
              <w:t>Областное государственное бюджетное учреждение здравоохранения "Чунская районная больница"</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119</w:t>
            </w:r>
          </w:p>
        </w:tc>
        <w:tc>
          <w:tcPr>
            <w:tcW w:w="4082" w:type="dxa"/>
          </w:tcPr>
          <w:p w:rsidR="007D6F50" w:rsidRDefault="007D6F50">
            <w:pPr>
              <w:pStyle w:val="ConsPlusNormal"/>
            </w:pPr>
            <w:r>
              <w:t xml:space="preserve">Областное государственное бюджетное учреждение здравоохранения "Тулунская </w:t>
            </w:r>
            <w:r>
              <w:lastRenderedPageBreak/>
              <w:t>городская больница"</w:t>
            </w:r>
          </w:p>
        </w:tc>
        <w:tc>
          <w:tcPr>
            <w:tcW w:w="1924" w:type="dxa"/>
          </w:tcPr>
          <w:p w:rsidR="007D6F50" w:rsidRDefault="007D6F50">
            <w:pPr>
              <w:pStyle w:val="ConsPlusNormal"/>
              <w:jc w:val="center"/>
            </w:pPr>
            <w:r>
              <w:lastRenderedPageBreak/>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lastRenderedPageBreak/>
              <w:t>120</w:t>
            </w:r>
          </w:p>
        </w:tc>
        <w:tc>
          <w:tcPr>
            <w:tcW w:w="4082" w:type="dxa"/>
          </w:tcPr>
          <w:p w:rsidR="007D6F50" w:rsidRDefault="007D6F50">
            <w:pPr>
              <w:pStyle w:val="ConsPlusNormal"/>
            </w:pPr>
            <w:r>
              <w:t>Областное государственное бюджетное учреждение здравоохранения "Куйтунская районная больница"</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121</w:t>
            </w:r>
          </w:p>
        </w:tc>
        <w:tc>
          <w:tcPr>
            <w:tcW w:w="4082" w:type="dxa"/>
          </w:tcPr>
          <w:p w:rsidR="007D6F50" w:rsidRDefault="007D6F50">
            <w:pPr>
              <w:pStyle w:val="ConsPlusNormal"/>
            </w:pPr>
            <w:r>
              <w:t>Областное государственное бюджетное учреждение здравоохранения "Усть-Илимская городская больница"</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122</w:t>
            </w:r>
          </w:p>
        </w:tc>
        <w:tc>
          <w:tcPr>
            <w:tcW w:w="4082" w:type="dxa"/>
          </w:tcPr>
          <w:p w:rsidR="007D6F50" w:rsidRDefault="007D6F50">
            <w:pPr>
              <w:pStyle w:val="ConsPlusNormal"/>
            </w:pPr>
            <w:r>
              <w:t>Областное государственное автономное учреждение здравоохранения "Усть-Илимская городская поликлиника N 1"</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123</w:t>
            </w:r>
          </w:p>
        </w:tc>
        <w:tc>
          <w:tcPr>
            <w:tcW w:w="4082" w:type="dxa"/>
          </w:tcPr>
          <w:p w:rsidR="007D6F50" w:rsidRDefault="007D6F50">
            <w:pPr>
              <w:pStyle w:val="ConsPlusNormal"/>
            </w:pPr>
            <w:r>
              <w:t>Областное государственное бюджетное учреждение здравоохранения "Усть-Илимская городская поликлиника N 2"</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124</w:t>
            </w:r>
          </w:p>
        </w:tc>
        <w:tc>
          <w:tcPr>
            <w:tcW w:w="4082" w:type="dxa"/>
          </w:tcPr>
          <w:p w:rsidR="007D6F50" w:rsidRDefault="007D6F50">
            <w:pPr>
              <w:pStyle w:val="ConsPlusNormal"/>
            </w:pPr>
            <w:r>
              <w:t>Областное государственное бюджетное учреждение здравоохранения "Усть-Илимская городская детская поликлиника"</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125</w:t>
            </w:r>
          </w:p>
        </w:tc>
        <w:tc>
          <w:tcPr>
            <w:tcW w:w="4082" w:type="dxa"/>
          </w:tcPr>
          <w:p w:rsidR="007D6F50" w:rsidRDefault="007D6F50">
            <w:pPr>
              <w:pStyle w:val="ConsPlusNormal"/>
            </w:pPr>
            <w:r>
              <w:t>Акционерное общество Курорт "Русь"</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126</w:t>
            </w:r>
          </w:p>
        </w:tc>
        <w:tc>
          <w:tcPr>
            <w:tcW w:w="4082" w:type="dxa"/>
          </w:tcPr>
          <w:p w:rsidR="007D6F50" w:rsidRDefault="007D6F50">
            <w:pPr>
              <w:pStyle w:val="ConsPlusNormal"/>
            </w:pPr>
            <w:r>
              <w:t>Областное государственное бюджетное учреждение здравоохранения "Усть-Кутская районная больница"</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127</w:t>
            </w:r>
          </w:p>
        </w:tc>
        <w:tc>
          <w:tcPr>
            <w:tcW w:w="4082" w:type="dxa"/>
          </w:tcPr>
          <w:p w:rsidR="007D6F50" w:rsidRDefault="007D6F50">
            <w:pPr>
              <w:pStyle w:val="ConsPlusNormal"/>
            </w:pPr>
            <w:r>
              <w:t>Областное государственное бюджетное учреждение здравоохранения "Казачинско-Ленская районная больница"</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128</w:t>
            </w:r>
          </w:p>
        </w:tc>
        <w:tc>
          <w:tcPr>
            <w:tcW w:w="4082" w:type="dxa"/>
          </w:tcPr>
          <w:p w:rsidR="007D6F50" w:rsidRDefault="007D6F50">
            <w:pPr>
              <w:pStyle w:val="ConsPlusNormal"/>
            </w:pPr>
            <w:r>
              <w:t xml:space="preserve">Областное государственное бюджетное </w:t>
            </w:r>
            <w:r>
              <w:lastRenderedPageBreak/>
              <w:t>учреждение здравоохранения "Киренская районная больница"</w:t>
            </w:r>
          </w:p>
        </w:tc>
        <w:tc>
          <w:tcPr>
            <w:tcW w:w="1924" w:type="dxa"/>
          </w:tcPr>
          <w:p w:rsidR="007D6F50" w:rsidRDefault="007D6F50">
            <w:pPr>
              <w:pStyle w:val="ConsPlusNormal"/>
              <w:jc w:val="center"/>
            </w:pPr>
            <w:r>
              <w:lastRenderedPageBreak/>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lastRenderedPageBreak/>
              <w:t>129</w:t>
            </w:r>
          </w:p>
        </w:tc>
        <w:tc>
          <w:tcPr>
            <w:tcW w:w="4082" w:type="dxa"/>
          </w:tcPr>
          <w:p w:rsidR="007D6F50" w:rsidRDefault="007D6F50">
            <w:pPr>
              <w:pStyle w:val="ConsPlusNormal"/>
            </w:pPr>
            <w:r>
              <w:t>Частное учреждение здравоохранения "Поликлиника "РЖД-Медицина" города Усть-Кут"</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130</w:t>
            </w:r>
          </w:p>
        </w:tc>
        <w:tc>
          <w:tcPr>
            <w:tcW w:w="4082" w:type="dxa"/>
          </w:tcPr>
          <w:p w:rsidR="007D6F50" w:rsidRDefault="007D6F50">
            <w:pPr>
              <w:pStyle w:val="ConsPlusNormal"/>
            </w:pPr>
            <w:r>
              <w:t>Областное государственное бюджетное учреждение здравоохранения "Железногорская районная больница"</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131</w:t>
            </w:r>
          </w:p>
        </w:tc>
        <w:tc>
          <w:tcPr>
            <w:tcW w:w="4082" w:type="dxa"/>
          </w:tcPr>
          <w:p w:rsidR="007D6F50" w:rsidRDefault="007D6F50">
            <w:pPr>
              <w:pStyle w:val="ConsPlusNormal"/>
            </w:pPr>
            <w:r>
              <w:t>Областное государственное автономное учреждение здравоохранения "Железногорская стоматологическая поликлиника"</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132</w:t>
            </w:r>
          </w:p>
        </w:tc>
        <w:tc>
          <w:tcPr>
            <w:tcW w:w="4082" w:type="dxa"/>
          </w:tcPr>
          <w:p w:rsidR="007D6F50" w:rsidRDefault="007D6F50">
            <w:pPr>
              <w:pStyle w:val="ConsPlusNormal"/>
            </w:pPr>
            <w:r>
              <w:t>Частное учреждение здравоохранения "Поликлиника "РЖД-Медицина" города Железногорск-Илимский"</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133</w:t>
            </w:r>
          </w:p>
        </w:tc>
        <w:tc>
          <w:tcPr>
            <w:tcW w:w="4082" w:type="dxa"/>
          </w:tcPr>
          <w:p w:rsidR="007D6F50" w:rsidRDefault="007D6F50">
            <w:pPr>
              <w:pStyle w:val="ConsPlusNormal"/>
            </w:pPr>
            <w:r>
              <w:t>Областное государственное автономное учреждение здравоохранения "Усольская городская стоматологическая поликлиника"</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134</w:t>
            </w:r>
          </w:p>
        </w:tc>
        <w:tc>
          <w:tcPr>
            <w:tcW w:w="4082" w:type="dxa"/>
          </w:tcPr>
          <w:p w:rsidR="007D6F50" w:rsidRDefault="007D6F50">
            <w:pPr>
              <w:pStyle w:val="ConsPlusNormal"/>
            </w:pPr>
            <w:r>
              <w:t>Областное государственное бюджетное учреждение здравоохранения "Усольская городская больница"</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135</w:t>
            </w:r>
          </w:p>
        </w:tc>
        <w:tc>
          <w:tcPr>
            <w:tcW w:w="4082" w:type="dxa"/>
          </w:tcPr>
          <w:p w:rsidR="007D6F50" w:rsidRDefault="007D6F50">
            <w:pPr>
              <w:pStyle w:val="ConsPlusNormal"/>
            </w:pPr>
            <w:r>
              <w:t>Общество с ограниченной ответственностью "Эстетика"</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136</w:t>
            </w:r>
          </w:p>
        </w:tc>
        <w:tc>
          <w:tcPr>
            <w:tcW w:w="4082" w:type="dxa"/>
          </w:tcPr>
          <w:p w:rsidR="007D6F50" w:rsidRDefault="007D6F50">
            <w:pPr>
              <w:pStyle w:val="ConsPlusNormal"/>
            </w:pPr>
            <w:r>
              <w:t>Общество с ограниченной ответственностью "Нео-Дент"</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lastRenderedPageBreak/>
              <w:t>137</w:t>
            </w:r>
          </w:p>
        </w:tc>
        <w:tc>
          <w:tcPr>
            <w:tcW w:w="4082" w:type="dxa"/>
          </w:tcPr>
          <w:p w:rsidR="007D6F50" w:rsidRDefault="007D6F50">
            <w:pPr>
              <w:pStyle w:val="ConsPlusNormal"/>
            </w:pPr>
            <w:r>
              <w:t>Областное государственное бюджетное учреждение здравоохранения "Усть-Ордынская областная стоматологическая поликлиника"</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138</w:t>
            </w:r>
          </w:p>
        </w:tc>
        <w:tc>
          <w:tcPr>
            <w:tcW w:w="4082" w:type="dxa"/>
          </w:tcPr>
          <w:p w:rsidR="007D6F50" w:rsidRDefault="007D6F50">
            <w:pPr>
              <w:pStyle w:val="ConsPlusNormal"/>
            </w:pPr>
            <w:r>
              <w:t>Областное государственное бюджетное учреждение здравоохранения "Боханская районная больница"</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139</w:t>
            </w:r>
          </w:p>
        </w:tc>
        <w:tc>
          <w:tcPr>
            <w:tcW w:w="4082" w:type="dxa"/>
          </w:tcPr>
          <w:p w:rsidR="007D6F50" w:rsidRDefault="007D6F50">
            <w:pPr>
              <w:pStyle w:val="ConsPlusNormal"/>
            </w:pPr>
            <w:r>
              <w:t>Областное государственное бюджетное учреждение здравоохранения "Осинская районная больница"</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140</w:t>
            </w:r>
          </w:p>
        </w:tc>
        <w:tc>
          <w:tcPr>
            <w:tcW w:w="4082" w:type="dxa"/>
          </w:tcPr>
          <w:p w:rsidR="007D6F50" w:rsidRDefault="007D6F50">
            <w:pPr>
              <w:pStyle w:val="ConsPlusNormal"/>
            </w:pPr>
            <w:r>
              <w:t>Областное государственное бюджетное учреждение здравоохранения "Жигаловская районная больница"</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141</w:t>
            </w:r>
          </w:p>
        </w:tc>
        <w:tc>
          <w:tcPr>
            <w:tcW w:w="4082" w:type="dxa"/>
          </w:tcPr>
          <w:p w:rsidR="007D6F50" w:rsidRDefault="007D6F50">
            <w:pPr>
              <w:pStyle w:val="ConsPlusNormal"/>
            </w:pPr>
            <w:r>
              <w:t>Областное государственное бюджетное учреждение здравоохранения "Качугская районная больница"</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142</w:t>
            </w:r>
          </w:p>
        </w:tc>
        <w:tc>
          <w:tcPr>
            <w:tcW w:w="4082" w:type="dxa"/>
          </w:tcPr>
          <w:p w:rsidR="007D6F50" w:rsidRDefault="007D6F50">
            <w:pPr>
              <w:pStyle w:val="ConsPlusNormal"/>
            </w:pPr>
            <w:r>
              <w:t>Областное государственное бюджетное учреждение здравоохранения "Баяндаевская районная больница"</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143</w:t>
            </w:r>
          </w:p>
        </w:tc>
        <w:tc>
          <w:tcPr>
            <w:tcW w:w="4082" w:type="dxa"/>
          </w:tcPr>
          <w:p w:rsidR="007D6F50" w:rsidRDefault="007D6F50">
            <w:pPr>
              <w:pStyle w:val="ConsPlusNormal"/>
            </w:pPr>
            <w:r>
              <w:t>Областное государственное бюджетное учреждение здравоохранения "Областная больница N 2"</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144</w:t>
            </w:r>
          </w:p>
        </w:tc>
        <w:tc>
          <w:tcPr>
            <w:tcW w:w="4082" w:type="dxa"/>
          </w:tcPr>
          <w:p w:rsidR="007D6F50" w:rsidRDefault="007D6F50">
            <w:pPr>
              <w:pStyle w:val="ConsPlusNormal"/>
            </w:pPr>
            <w:r>
              <w:t>Областное государственное бюджетное учреждение здравоохранения "Ольхонская районная больница"</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145</w:t>
            </w:r>
          </w:p>
        </w:tc>
        <w:tc>
          <w:tcPr>
            <w:tcW w:w="4082" w:type="dxa"/>
          </w:tcPr>
          <w:p w:rsidR="007D6F50" w:rsidRDefault="007D6F50">
            <w:pPr>
              <w:pStyle w:val="ConsPlusNormal"/>
            </w:pPr>
            <w:r>
              <w:t>Областное государственное бюджетное учреждение здравоохранения "Усть-</w:t>
            </w:r>
            <w:r>
              <w:lastRenderedPageBreak/>
              <w:t>Удинская районная больница"</w:t>
            </w:r>
          </w:p>
        </w:tc>
        <w:tc>
          <w:tcPr>
            <w:tcW w:w="1924" w:type="dxa"/>
          </w:tcPr>
          <w:p w:rsidR="007D6F50" w:rsidRDefault="007D6F50">
            <w:pPr>
              <w:pStyle w:val="ConsPlusNormal"/>
              <w:jc w:val="center"/>
            </w:pPr>
            <w:r>
              <w:lastRenderedPageBreak/>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lastRenderedPageBreak/>
              <w:t>146</w:t>
            </w:r>
          </w:p>
        </w:tc>
        <w:tc>
          <w:tcPr>
            <w:tcW w:w="4082" w:type="dxa"/>
          </w:tcPr>
          <w:p w:rsidR="007D6F50" w:rsidRDefault="007D6F50">
            <w:pPr>
              <w:pStyle w:val="ConsPlusNormal"/>
            </w:pPr>
            <w:r>
              <w:t>Областное государственное бюджетное учреждение здравоохранения "Больница г. Свирска"</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147</w:t>
            </w:r>
          </w:p>
        </w:tc>
        <w:tc>
          <w:tcPr>
            <w:tcW w:w="4082" w:type="dxa"/>
          </w:tcPr>
          <w:p w:rsidR="007D6F50" w:rsidRDefault="007D6F50">
            <w:pPr>
              <w:pStyle w:val="ConsPlusNormal"/>
            </w:pPr>
            <w:r>
              <w:t>Областное государственное бюджетное учреждение здравоохранения "Черемховская городская больница N 1"</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148</w:t>
            </w:r>
          </w:p>
        </w:tc>
        <w:tc>
          <w:tcPr>
            <w:tcW w:w="4082" w:type="dxa"/>
          </w:tcPr>
          <w:p w:rsidR="007D6F50" w:rsidRDefault="007D6F50">
            <w:pPr>
              <w:pStyle w:val="ConsPlusNormal"/>
            </w:pPr>
            <w:r>
              <w:t>Областное государственное бюджетное учреждение здравоохранения "Нукутская районная больница"</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149</w:t>
            </w:r>
          </w:p>
        </w:tc>
        <w:tc>
          <w:tcPr>
            <w:tcW w:w="4082" w:type="dxa"/>
          </w:tcPr>
          <w:p w:rsidR="007D6F50" w:rsidRDefault="007D6F50">
            <w:pPr>
              <w:pStyle w:val="ConsPlusNormal"/>
            </w:pPr>
            <w:r>
              <w:t>Областное государственное бюджетное учреждение здравоохранения "Аларская районная больница"</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150</w:t>
            </w:r>
          </w:p>
        </w:tc>
        <w:tc>
          <w:tcPr>
            <w:tcW w:w="4082" w:type="dxa"/>
          </w:tcPr>
          <w:p w:rsidR="007D6F50" w:rsidRDefault="007D6F50">
            <w:pPr>
              <w:pStyle w:val="ConsPlusNormal"/>
            </w:pPr>
            <w:r>
              <w:t>Областное государственное бюджетное учреждение здравоохранения "Шелеховская районная больница"</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151</w:t>
            </w:r>
          </w:p>
        </w:tc>
        <w:tc>
          <w:tcPr>
            <w:tcW w:w="4082" w:type="dxa"/>
          </w:tcPr>
          <w:p w:rsidR="007D6F50" w:rsidRDefault="007D6F50">
            <w:pPr>
              <w:pStyle w:val="ConsPlusNormal"/>
            </w:pPr>
            <w:r>
              <w:t>Областное государственное бюджетное учреждение здравоохранения "Катангская районная больница"</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152</w:t>
            </w:r>
          </w:p>
        </w:tc>
        <w:tc>
          <w:tcPr>
            <w:tcW w:w="4082" w:type="dxa"/>
          </w:tcPr>
          <w:p w:rsidR="007D6F50" w:rsidRDefault="007D6F50">
            <w:pPr>
              <w:pStyle w:val="ConsPlusNormal"/>
            </w:pPr>
            <w:r>
              <w:t>Областное государственное бюджетное учреждение здравоохранения "Районная больница п. Мама"</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153</w:t>
            </w:r>
          </w:p>
        </w:tc>
        <w:tc>
          <w:tcPr>
            <w:tcW w:w="4082" w:type="dxa"/>
          </w:tcPr>
          <w:p w:rsidR="007D6F50" w:rsidRDefault="007D6F50">
            <w:pPr>
              <w:pStyle w:val="ConsPlusNormal"/>
            </w:pPr>
            <w:r>
              <w:t>Областное государственное бюджетное учреждение здравоохранения "Районная больница г. Бодайбо"</w:t>
            </w:r>
          </w:p>
        </w:tc>
        <w:tc>
          <w:tcPr>
            <w:tcW w:w="1924" w:type="dxa"/>
          </w:tcPr>
          <w:p w:rsidR="007D6F50" w:rsidRDefault="007D6F50">
            <w:pPr>
              <w:pStyle w:val="ConsPlusNormal"/>
              <w:jc w:val="center"/>
            </w:pPr>
            <w:r>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t>154</w:t>
            </w:r>
          </w:p>
        </w:tc>
        <w:tc>
          <w:tcPr>
            <w:tcW w:w="4082" w:type="dxa"/>
          </w:tcPr>
          <w:p w:rsidR="007D6F50" w:rsidRDefault="007D6F50">
            <w:pPr>
              <w:pStyle w:val="ConsPlusNormal"/>
            </w:pPr>
            <w:r>
              <w:t xml:space="preserve">Областное государственное бюджетное </w:t>
            </w:r>
            <w:r>
              <w:lastRenderedPageBreak/>
              <w:t>учреждение здравоохранения "Слюдянская районная больница"</w:t>
            </w:r>
          </w:p>
        </w:tc>
        <w:tc>
          <w:tcPr>
            <w:tcW w:w="1924" w:type="dxa"/>
          </w:tcPr>
          <w:p w:rsidR="007D6F50" w:rsidRDefault="007D6F50">
            <w:pPr>
              <w:pStyle w:val="ConsPlusNormal"/>
              <w:jc w:val="center"/>
            </w:pPr>
            <w:r>
              <w:lastRenderedPageBreak/>
              <w:t>+</w:t>
            </w:r>
          </w:p>
        </w:tc>
        <w:tc>
          <w:tcPr>
            <w:tcW w:w="2014" w:type="dxa"/>
          </w:tcPr>
          <w:p w:rsidR="007D6F50" w:rsidRDefault="007D6F50">
            <w:pPr>
              <w:pStyle w:val="ConsPlusNormal"/>
              <w:jc w:val="center"/>
            </w:pPr>
            <w:r>
              <w:t>+</w:t>
            </w:r>
          </w:p>
        </w:tc>
        <w:tc>
          <w:tcPr>
            <w:tcW w:w="2344" w:type="dxa"/>
          </w:tcPr>
          <w:p w:rsidR="007D6F50" w:rsidRDefault="007D6F50">
            <w:pPr>
              <w:pStyle w:val="ConsPlusNormal"/>
              <w:jc w:val="center"/>
            </w:pPr>
            <w:r>
              <w:t>+</w:t>
            </w:r>
          </w:p>
        </w:tc>
      </w:tr>
      <w:tr w:rsidR="007D6F50">
        <w:tc>
          <w:tcPr>
            <w:tcW w:w="567" w:type="dxa"/>
          </w:tcPr>
          <w:p w:rsidR="007D6F50" w:rsidRDefault="007D6F50">
            <w:pPr>
              <w:pStyle w:val="ConsPlusNormal"/>
              <w:jc w:val="center"/>
            </w:pPr>
            <w:r>
              <w:lastRenderedPageBreak/>
              <w:t>155</w:t>
            </w:r>
          </w:p>
        </w:tc>
        <w:tc>
          <w:tcPr>
            <w:tcW w:w="4082" w:type="dxa"/>
          </w:tcPr>
          <w:p w:rsidR="007D6F50" w:rsidRDefault="007D6F50">
            <w:pPr>
              <w:pStyle w:val="ConsPlusNormal"/>
            </w:pPr>
            <w:r>
              <w:t>Общество с ограниченной ответственностью "РУСАЛ Медицинский Центр" (Филиал Общества с ограниченной ответственностью "РУСАЛ Медицинский Центр" в г. Шелехове)</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156</w:t>
            </w:r>
          </w:p>
        </w:tc>
        <w:tc>
          <w:tcPr>
            <w:tcW w:w="4082" w:type="dxa"/>
          </w:tcPr>
          <w:p w:rsidR="007D6F50" w:rsidRDefault="007D6F50">
            <w:pPr>
              <w:pStyle w:val="ConsPlusNormal"/>
            </w:pPr>
            <w:r>
              <w:t>Общество с ограниченной ответственностью "Вита-Дент"</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157</w:t>
            </w:r>
          </w:p>
        </w:tc>
        <w:tc>
          <w:tcPr>
            <w:tcW w:w="4082" w:type="dxa"/>
          </w:tcPr>
          <w:p w:rsidR="007D6F50" w:rsidRDefault="007D6F50">
            <w:pPr>
              <w:pStyle w:val="ConsPlusNormal"/>
            </w:pPr>
            <w:r>
              <w:t>Общество с ограниченной ответственностью "Нефропротек"</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158</w:t>
            </w:r>
          </w:p>
        </w:tc>
        <w:tc>
          <w:tcPr>
            <w:tcW w:w="4082" w:type="dxa"/>
          </w:tcPr>
          <w:p w:rsidR="007D6F50" w:rsidRDefault="007D6F50">
            <w:pPr>
              <w:pStyle w:val="ConsPlusNormal"/>
            </w:pPr>
            <w:r>
              <w:t>Общество с ограниченной ответственностью "Центр Профессиональной медицины "Планета здоровья"</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159</w:t>
            </w:r>
          </w:p>
        </w:tc>
        <w:tc>
          <w:tcPr>
            <w:tcW w:w="4082" w:type="dxa"/>
          </w:tcPr>
          <w:p w:rsidR="007D6F50" w:rsidRDefault="007D6F50">
            <w:pPr>
              <w:pStyle w:val="ConsPlusNormal"/>
            </w:pPr>
            <w:r>
              <w:t>Общество с ограниченной ответственностью "Байкальский центр многопрофильной медицины"</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160</w:t>
            </w:r>
          </w:p>
        </w:tc>
        <w:tc>
          <w:tcPr>
            <w:tcW w:w="4082" w:type="dxa"/>
          </w:tcPr>
          <w:p w:rsidR="007D6F50" w:rsidRDefault="007D6F50">
            <w:pPr>
              <w:pStyle w:val="ConsPlusNormal"/>
            </w:pPr>
            <w:r>
              <w:t>Общество с ограниченной ответственностью "ОБЛАСТНОЙ МНОГОПРОФИЛЬНЫЙ МЕДИЦИНСКИЙ ЦЕНТР ИМЕНИ СВЯТИТЕЛЯ ЛУКИ"</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567" w:type="dxa"/>
          </w:tcPr>
          <w:p w:rsidR="007D6F50" w:rsidRDefault="007D6F50">
            <w:pPr>
              <w:pStyle w:val="ConsPlusNormal"/>
              <w:jc w:val="center"/>
            </w:pPr>
            <w:r>
              <w:t>161</w:t>
            </w:r>
          </w:p>
        </w:tc>
        <w:tc>
          <w:tcPr>
            <w:tcW w:w="4082" w:type="dxa"/>
          </w:tcPr>
          <w:p w:rsidR="007D6F50" w:rsidRDefault="007D6F50">
            <w:pPr>
              <w:pStyle w:val="ConsPlusNormal"/>
            </w:pPr>
            <w:r>
              <w:t>Общество с ограниченной ответственностью "М-ЛАЙН"</w:t>
            </w:r>
          </w:p>
        </w:tc>
        <w:tc>
          <w:tcPr>
            <w:tcW w:w="1924" w:type="dxa"/>
          </w:tcPr>
          <w:p w:rsidR="007D6F50" w:rsidRDefault="007D6F50">
            <w:pPr>
              <w:pStyle w:val="ConsPlusNormal"/>
              <w:jc w:val="center"/>
            </w:pPr>
            <w:r>
              <w:t>+</w:t>
            </w:r>
          </w:p>
        </w:tc>
        <w:tc>
          <w:tcPr>
            <w:tcW w:w="2014" w:type="dxa"/>
          </w:tcPr>
          <w:p w:rsidR="007D6F50" w:rsidRDefault="007D6F50">
            <w:pPr>
              <w:pStyle w:val="ConsPlusNormal"/>
            </w:pPr>
          </w:p>
        </w:tc>
        <w:tc>
          <w:tcPr>
            <w:tcW w:w="2344" w:type="dxa"/>
          </w:tcPr>
          <w:p w:rsidR="007D6F50" w:rsidRDefault="007D6F50">
            <w:pPr>
              <w:pStyle w:val="ConsPlusNormal"/>
            </w:pPr>
          </w:p>
        </w:tc>
      </w:tr>
      <w:tr w:rsidR="007D6F50">
        <w:tc>
          <w:tcPr>
            <w:tcW w:w="4649" w:type="dxa"/>
            <w:gridSpan w:val="2"/>
            <w:vAlign w:val="bottom"/>
          </w:tcPr>
          <w:p w:rsidR="007D6F50" w:rsidRDefault="007D6F50">
            <w:pPr>
              <w:pStyle w:val="ConsPlusNormal"/>
            </w:pPr>
            <w:r>
              <w:t>Итого медицинских организаций, участвующих в территориальной программе государственных гарантий, из них:</w:t>
            </w:r>
          </w:p>
        </w:tc>
        <w:tc>
          <w:tcPr>
            <w:tcW w:w="6282" w:type="dxa"/>
            <w:gridSpan w:val="3"/>
            <w:vAlign w:val="center"/>
          </w:tcPr>
          <w:p w:rsidR="007D6F50" w:rsidRDefault="007D6F50">
            <w:pPr>
              <w:pStyle w:val="ConsPlusNormal"/>
              <w:jc w:val="center"/>
            </w:pPr>
            <w:r>
              <w:t>161</w:t>
            </w:r>
          </w:p>
        </w:tc>
      </w:tr>
      <w:tr w:rsidR="007D6F50">
        <w:tc>
          <w:tcPr>
            <w:tcW w:w="4649" w:type="dxa"/>
            <w:gridSpan w:val="2"/>
            <w:vAlign w:val="bottom"/>
          </w:tcPr>
          <w:p w:rsidR="007D6F50" w:rsidRDefault="007D6F50">
            <w:pPr>
              <w:pStyle w:val="ConsPlusNormal"/>
            </w:pPr>
            <w:r>
              <w:lastRenderedPageBreak/>
              <w:t>медицинских организаций, осуществляющих деятельность в сфере обязательного медицинского страхования</w:t>
            </w:r>
          </w:p>
        </w:tc>
        <w:tc>
          <w:tcPr>
            <w:tcW w:w="6282" w:type="dxa"/>
            <w:gridSpan w:val="3"/>
            <w:vAlign w:val="center"/>
          </w:tcPr>
          <w:p w:rsidR="007D6F50" w:rsidRDefault="007D6F50">
            <w:pPr>
              <w:pStyle w:val="ConsPlusNormal"/>
              <w:jc w:val="center"/>
            </w:pPr>
            <w:r>
              <w:t>141</w:t>
            </w:r>
          </w:p>
        </w:tc>
      </w:tr>
      <w:tr w:rsidR="007D6F50">
        <w:tc>
          <w:tcPr>
            <w:tcW w:w="4649" w:type="dxa"/>
            <w:gridSpan w:val="2"/>
            <w:vAlign w:val="bottom"/>
          </w:tcPr>
          <w:p w:rsidR="007D6F50" w:rsidRDefault="007D6F50">
            <w:pPr>
              <w:pStyle w:val="ConsPlusNormal"/>
            </w:pPr>
            <w:r>
              <w:t>медицинских организаций, на базе которых граждане в установленном порядке могут пройти профилактические медицинские осмотры, в том числе в рамках диспансеризации</w:t>
            </w:r>
          </w:p>
        </w:tc>
        <w:tc>
          <w:tcPr>
            <w:tcW w:w="6282" w:type="dxa"/>
            <w:gridSpan w:val="3"/>
            <w:vAlign w:val="center"/>
          </w:tcPr>
          <w:p w:rsidR="007D6F50" w:rsidRDefault="007D6F50">
            <w:pPr>
              <w:pStyle w:val="ConsPlusNormal"/>
              <w:jc w:val="center"/>
            </w:pPr>
            <w:r>
              <w:t>68</w:t>
            </w:r>
          </w:p>
        </w:tc>
      </w:tr>
      <w:tr w:rsidR="007D6F50">
        <w:tc>
          <w:tcPr>
            <w:tcW w:w="4649" w:type="dxa"/>
            <w:gridSpan w:val="2"/>
            <w:vAlign w:val="bottom"/>
          </w:tcPr>
          <w:p w:rsidR="007D6F50" w:rsidRDefault="007D6F50">
            <w:pPr>
              <w:pStyle w:val="ConsPlusNormal"/>
            </w:pPr>
            <w:r>
              <w:t>медицинских организаций, на базе которых несовершеннолетние граждане могут пройти профилактические медицинские осмотры</w:t>
            </w:r>
          </w:p>
        </w:tc>
        <w:tc>
          <w:tcPr>
            <w:tcW w:w="6282" w:type="dxa"/>
            <w:gridSpan w:val="3"/>
            <w:vAlign w:val="center"/>
          </w:tcPr>
          <w:p w:rsidR="007D6F50" w:rsidRDefault="007D6F50">
            <w:pPr>
              <w:pStyle w:val="ConsPlusNormal"/>
              <w:jc w:val="center"/>
            </w:pPr>
            <w:r>
              <w:t>55</w:t>
            </w:r>
          </w:p>
        </w:tc>
      </w:tr>
    </w:tbl>
    <w:p w:rsidR="007D6F50" w:rsidRDefault="007D6F50">
      <w:pPr>
        <w:sectPr w:rsidR="007D6F50">
          <w:pgSz w:w="16838" w:h="11905" w:orient="landscape"/>
          <w:pgMar w:top="1701" w:right="1134" w:bottom="850" w:left="1134" w:header="0" w:footer="0" w:gutter="0"/>
          <w:cols w:space="720"/>
        </w:sectPr>
      </w:pPr>
    </w:p>
    <w:p w:rsidR="007D6F50" w:rsidRDefault="007D6F50">
      <w:pPr>
        <w:pStyle w:val="ConsPlusNormal"/>
        <w:jc w:val="both"/>
      </w:pPr>
    </w:p>
    <w:p w:rsidR="007D6F50" w:rsidRDefault="007D6F50">
      <w:pPr>
        <w:pStyle w:val="ConsPlusNormal"/>
        <w:ind w:firstLine="540"/>
        <w:jc w:val="both"/>
      </w:pPr>
      <w:r>
        <w:t>Примечание:</w:t>
      </w:r>
    </w:p>
    <w:p w:rsidR="007D6F50" w:rsidRDefault="007D6F50">
      <w:pPr>
        <w:pStyle w:val="ConsPlusNormal"/>
        <w:spacing w:before="220"/>
        <w:ind w:firstLine="540"/>
        <w:jc w:val="both"/>
      </w:pPr>
      <w:bookmarkStart w:id="7" w:name="P1422"/>
      <w:bookmarkEnd w:id="7"/>
      <w:r>
        <w:t>&lt;*&gt; знак отличия об участии в сфере обязательного медицинского страхования (+);</w:t>
      </w:r>
    </w:p>
    <w:p w:rsidR="007D6F50" w:rsidRDefault="007D6F50">
      <w:pPr>
        <w:pStyle w:val="ConsPlusNormal"/>
        <w:spacing w:before="220"/>
        <w:ind w:firstLine="540"/>
        <w:jc w:val="both"/>
      </w:pPr>
      <w:bookmarkStart w:id="8" w:name="P1423"/>
      <w:bookmarkEnd w:id="8"/>
      <w:r>
        <w:t>&lt;**&gt; знак отличия о проведении профилактических медицинских осмотров и диспансеризации (+);</w:t>
      </w:r>
    </w:p>
    <w:p w:rsidR="007D6F50" w:rsidRDefault="007D6F50">
      <w:pPr>
        <w:pStyle w:val="ConsPlusNormal"/>
        <w:spacing w:before="220"/>
        <w:ind w:firstLine="540"/>
        <w:jc w:val="both"/>
      </w:pPr>
      <w:bookmarkStart w:id="9" w:name="P1424"/>
      <w:bookmarkEnd w:id="9"/>
      <w:r>
        <w:t>&lt;***&gt; знак отличия о проведении профилактических медицинских осмотров и диспансеризации (+).</w:t>
      </w: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right"/>
        <w:outlineLvl w:val="1"/>
      </w:pPr>
      <w:r>
        <w:t>Приложение 2</w:t>
      </w:r>
    </w:p>
    <w:p w:rsidR="007D6F50" w:rsidRDefault="007D6F50">
      <w:pPr>
        <w:pStyle w:val="ConsPlusNormal"/>
        <w:jc w:val="right"/>
      </w:pPr>
      <w:r>
        <w:t>к Территориальной программе государственных гарантий</w:t>
      </w:r>
    </w:p>
    <w:p w:rsidR="007D6F50" w:rsidRDefault="007D6F50">
      <w:pPr>
        <w:pStyle w:val="ConsPlusNormal"/>
        <w:jc w:val="right"/>
      </w:pPr>
      <w:r>
        <w:t>бесплатного оказания гражданам медицинской помощи</w:t>
      </w:r>
    </w:p>
    <w:p w:rsidR="007D6F50" w:rsidRDefault="007D6F50">
      <w:pPr>
        <w:pStyle w:val="ConsPlusNormal"/>
        <w:jc w:val="right"/>
      </w:pPr>
      <w:r>
        <w:t>в Иркутской области на 2020 год и плановый период 2021</w:t>
      </w:r>
    </w:p>
    <w:p w:rsidR="007D6F50" w:rsidRDefault="007D6F50">
      <w:pPr>
        <w:pStyle w:val="ConsPlusNormal"/>
        <w:jc w:val="right"/>
      </w:pPr>
      <w:r>
        <w:t>и 2022 годов</w:t>
      </w:r>
    </w:p>
    <w:p w:rsidR="007D6F50" w:rsidRDefault="007D6F50">
      <w:pPr>
        <w:pStyle w:val="ConsPlusNormal"/>
        <w:jc w:val="both"/>
      </w:pPr>
    </w:p>
    <w:p w:rsidR="007D6F50" w:rsidRDefault="007D6F50">
      <w:pPr>
        <w:pStyle w:val="ConsPlusTitle"/>
        <w:jc w:val="center"/>
      </w:pPr>
      <w:bookmarkStart w:id="10" w:name="P1436"/>
      <w:bookmarkEnd w:id="10"/>
      <w:r>
        <w:t>ПЕРЕЧЕНЬ</w:t>
      </w:r>
    </w:p>
    <w:p w:rsidR="007D6F50" w:rsidRDefault="007D6F50">
      <w:pPr>
        <w:pStyle w:val="ConsPlusTitle"/>
        <w:jc w:val="center"/>
      </w:pPr>
      <w:r>
        <w:t>МЕДИЦИНСКИХ ОРГАНИЗАЦИЙ, ОКАЗЫВАЮЩИХ ВЫСОКОТЕХНОЛОГИЧНУЮ</w:t>
      </w:r>
    </w:p>
    <w:p w:rsidR="007D6F50" w:rsidRDefault="007D6F50">
      <w:pPr>
        <w:pStyle w:val="ConsPlusTitle"/>
        <w:jc w:val="center"/>
      </w:pPr>
      <w:r>
        <w:t>МЕДИЦИНСКУЮ ПОМОЩЬ, В ТОМ ЧИСЛЕ ВЫСОКОТЕХНОЛОГИЧНУЮ</w:t>
      </w:r>
    </w:p>
    <w:p w:rsidR="007D6F50" w:rsidRDefault="007D6F50">
      <w:pPr>
        <w:pStyle w:val="ConsPlusTitle"/>
        <w:jc w:val="center"/>
      </w:pPr>
      <w:r>
        <w:t>МЕДИЦИНСКУЮ ПОМОЩЬ, НЕ ВКЛЮЧЕННУЮ В БАЗОВУЮ ПРОГРАММУ</w:t>
      </w:r>
    </w:p>
    <w:p w:rsidR="007D6F50" w:rsidRDefault="007D6F50">
      <w:pPr>
        <w:pStyle w:val="ConsPlusTitle"/>
        <w:jc w:val="center"/>
      </w:pPr>
      <w:r>
        <w:t>ОБЯЗАТЕЛЬНОГО МЕДИЦИНСКОГО СТРАХОВАНИЯ</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246"/>
        <w:gridCol w:w="1597"/>
        <w:gridCol w:w="1597"/>
      </w:tblGrid>
      <w:tr w:rsidR="007D6F50">
        <w:tc>
          <w:tcPr>
            <w:tcW w:w="624" w:type="dxa"/>
            <w:vAlign w:val="center"/>
          </w:tcPr>
          <w:p w:rsidR="007D6F50" w:rsidRDefault="007D6F50">
            <w:pPr>
              <w:pStyle w:val="ConsPlusNormal"/>
              <w:jc w:val="center"/>
            </w:pPr>
            <w:r>
              <w:t>N п/п</w:t>
            </w:r>
          </w:p>
        </w:tc>
        <w:tc>
          <w:tcPr>
            <w:tcW w:w="5246" w:type="dxa"/>
            <w:vAlign w:val="center"/>
          </w:tcPr>
          <w:p w:rsidR="007D6F50" w:rsidRDefault="007D6F50">
            <w:pPr>
              <w:pStyle w:val="ConsPlusNormal"/>
              <w:jc w:val="center"/>
            </w:pPr>
            <w:r>
              <w:t>Наименование медицинской организации</w:t>
            </w:r>
          </w:p>
        </w:tc>
        <w:tc>
          <w:tcPr>
            <w:tcW w:w="1597" w:type="dxa"/>
          </w:tcPr>
          <w:p w:rsidR="007D6F50" w:rsidRDefault="007D6F50">
            <w:pPr>
              <w:pStyle w:val="ConsPlusNormal"/>
              <w:jc w:val="center"/>
            </w:pPr>
            <w:r>
              <w:t>ВМП, включенная в базовую программу ОМС</w:t>
            </w:r>
          </w:p>
        </w:tc>
        <w:tc>
          <w:tcPr>
            <w:tcW w:w="1597" w:type="dxa"/>
          </w:tcPr>
          <w:p w:rsidR="007D6F50" w:rsidRDefault="007D6F50">
            <w:pPr>
              <w:pStyle w:val="ConsPlusNormal"/>
              <w:jc w:val="center"/>
            </w:pPr>
            <w:r>
              <w:t>ВМП, не включенная в базовую программу ОМС</w:t>
            </w:r>
          </w:p>
        </w:tc>
      </w:tr>
      <w:tr w:rsidR="007D6F50">
        <w:tc>
          <w:tcPr>
            <w:tcW w:w="624" w:type="dxa"/>
            <w:vAlign w:val="center"/>
          </w:tcPr>
          <w:p w:rsidR="007D6F50" w:rsidRDefault="007D6F50">
            <w:pPr>
              <w:pStyle w:val="ConsPlusNormal"/>
              <w:jc w:val="center"/>
            </w:pPr>
            <w:r>
              <w:t>1.</w:t>
            </w:r>
          </w:p>
        </w:tc>
        <w:tc>
          <w:tcPr>
            <w:tcW w:w="5246" w:type="dxa"/>
          </w:tcPr>
          <w:p w:rsidR="007D6F50" w:rsidRDefault="007D6F50">
            <w:pPr>
              <w:pStyle w:val="ConsPlusNormal"/>
              <w:jc w:val="both"/>
            </w:pPr>
            <w:r>
              <w:t>Федеральное государственное бюджетное образовательное учреждение высшего образования "Иркутский государственный медицинский университет" Министерства здравоохранения Российской Федерации</w:t>
            </w:r>
          </w:p>
        </w:tc>
        <w:tc>
          <w:tcPr>
            <w:tcW w:w="1597" w:type="dxa"/>
            <w:vAlign w:val="center"/>
          </w:tcPr>
          <w:p w:rsidR="007D6F50" w:rsidRDefault="007D6F50">
            <w:pPr>
              <w:pStyle w:val="ConsPlusNormal"/>
              <w:jc w:val="center"/>
            </w:pPr>
            <w:r>
              <w:t>+</w:t>
            </w:r>
          </w:p>
        </w:tc>
        <w:tc>
          <w:tcPr>
            <w:tcW w:w="1597" w:type="dxa"/>
            <w:vAlign w:val="center"/>
          </w:tcPr>
          <w:p w:rsidR="007D6F50" w:rsidRDefault="007D6F50">
            <w:pPr>
              <w:pStyle w:val="ConsPlusNormal"/>
              <w:jc w:val="center"/>
            </w:pPr>
            <w:r>
              <w:t>-</w:t>
            </w:r>
          </w:p>
        </w:tc>
      </w:tr>
      <w:tr w:rsidR="007D6F50">
        <w:tc>
          <w:tcPr>
            <w:tcW w:w="624" w:type="dxa"/>
            <w:vAlign w:val="center"/>
          </w:tcPr>
          <w:p w:rsidR="007D6F50" w:rsidRDefault="007D6F50">
            <w:pPr>
              <w:pStyle w:val="ConsPlusNormal"/>
              <w:jc w:val="center"/>
            </w:pPr>
            <w:r>
              <w:t>2.</w:t>
            </w:r>
          </w:p>
        </w:tc>
        <w:tc>
          <w:tcPr>
            <w:tcW w:w="5246" w:type="dxa"/>
          </w:tcPr>
          <w:p w:rsidR="007D6F50" w:rsidRDefault="007D6F50">
            <w:pPr>
              <w:pStyle w:val="ConsPlusNormal"/>
              <w:jc w:val="both"/>
            </w:pPr>
            <w:r>
              <w:t>Государственное бюджетное учреждение здравоохранения "Областной онкологический диспансер"</w:t>
            </w:r>
          </w:p>
        </w:tc>
        <w:tc>
          <w:tcPr>
            <w:tcW w:w="1597" w:type="dxa"/>
            <w:vAlign w:val="center"/>
          </w:tcPr>
          <w:p w:rsidR="007D6F50" w:rsidRDefault="007D6F50">
            <w:pPr>
              <w:pStyle w:val="ConsPlusNormal"/>
              <w:jc w:val="center"/>
            </w:pPr>
            <w:r>
              <w:t>+</w:t>
            </w:r>
          </w:p>
        </w:tc>
        <w:tc>
          <w:tcPr>
            <w:tcW w:w="1597" w:type="dxa"/>
            <w:vAlign w:val="center"/>
          </w:tcPr>
          <w:p w:rsidR="007D6F50" w:rsidRDefault="007D6F50">
            <w:pPr>
              <w:pStyle w:val="ConsPlusNormal"/>
              <w:jc w:val="center"/>
            </w:pPr>
            <w:r>
              <w:t>+</w:t>
            </w:r>
          </w:p>
        </w:tc>
      </w:tr>
      <w:tr w:rsidR="007D6F50">
        <w:tc>
          <w:tcPr>
            <w:tcW w:w="624" w:type="dxa"/>
            <w:vAlign w:val="center"/>
          </w:tcPr>
          <w:p w:rsidR="007D6F50" w:rsidRDefault="007D6F50">
            <w:pPr>
              <w:pStyle w:val="ConsPlusNormal"/>
              <w:jc w:val="center"/>
            </w:pPr>
            <w:r>
              <w:t>3.</w:t>
            </w:r>
          </w:p>
        </w:tc>
        <w:tc>
          <w:tcPr>
            <w:tcW w:w="5246" w:type="dxa"/>
          </w:tcPr>
          <w:p w:rsidR="007D6F50" w:rsidRDefault="007D6F50">
            <w:pPr>
              <w:pStyle w:val="ConsPlusNormal"/>
              <w:jc w:val="both"/>
            </w:pPr>
            <w:r>
              <w:t>Областное государственное бюджетное учреждение здравоохранения "Иркутская городская клиническая больница N 1"</w:t>
            </w:r>
          </w:p>
        </w:tc>
        <w:tc>
          <w:tcPr>
            <w:tcW w:w="1597" w:type="dxa"/>
            <w:vAlign w:val="center"/>
          </w:tcPr>
          <w:p w:rsidR="007D6F50" w:rsidRDefault="007D6F50">
            <w:pPr>
              <w:pStyle w:val="ConsPlusNormal"/>
              <w:jc w:val="center"/>
            </w:pPr>
            <w:r>
              <w:t>+</w:t>
            </w:r>
          </w:p>
        </w:tc>
        <w:tc>
          <w:tcPr>
            <w:tcW w:w="1597" w:type="dxa"/>
            <w:vAlign w:val="center"/>
          </w:tcPr>
          <w:p w:rsidR="007D6F50" w:rsidRDefault="007D6F50">
            <w:pPr>
              <w:pStyle w:val="ConsPlusNormal"/>
              <w:jc w:val="center"/>
            </w:pPr>
            <w:r>
              <w:t>-</w:t>
            </w:r>
          </w:p>
        </w:tc>
      </w:tr>
      <w:tr w:rsidR="007D6F50">
        <w:tc>
          <w:tcPr>
            <w:tcW w:w="624" w:type="dxa"/>
            <w:vAlign w:val="center"/>
          </w:tcPr>
          <w:p w:rsidR="007D6F50" w:rsidRDefault="007D6F50">
            <w:pPr>
              <w:pStyle w:val="ConsPlusNormal"/>
              <w:jc w:val="center"/>
            </w:pPr>
            <w:r>
              <w:t>4.</w:t>
            </w:r>
          </w:p>
        </w:tc>
        <w:tc>
          <w:tcPr>
            <w:tcW w:w="5246" w:type="dxa"/>
          </w:tcPr>
          <w:p w:rsidR="007D6F50" w:rsidRDefault="007D6F50">
            <w:pPr>
              <w:pStyle w:val="ConsPlusNormal"/>
              <w:jc w:val="both"/>
            </w:pPr>
            <w:r>
              <w:t>Частное учреждение здравоохранения "Клиническая больница "РЖД-Медицина" города Иркутск"</w:t>
            </w:r>
          </w:p>
        </w:tc>
        <w:tc>
          <w:tcPr>
            <w:tcW w:w="1597" w:type="dxa"/>
            <w:vAlign w:val="center"/>
          </w:tcPr>
          <w:p w:rsidR="007D6F50" w:rsidRDefault="007D6F50">
            <w:pPr>
              <w:pStyle w:val="ConsPlusNormal"/>
              <w:jc w:val="center"/>
            </w:pPr>
            <w:r>
              <w:t>+</w:t>
            </w:r>
          </w:p>
        </w:tc>
        <w:tc>
          <w:tcPr>
            <w:tcW w:w="1597" w:type="dxa"/>
            <w:vAlign w:val="center"/>
          </w:tcPr>
          <w:p w:rsidR="007D6F50" w:rsidRDefault="007D6F50">
            <w:pPr>
              <w:pStyle w:val="ConsPlusNormal"/>
              <w:jc w:val="center"/>
            </w:pPr>
            <w:r>
              <w:t>-</w:t>
            </w:r>
          </w:p>
        </w:tc>
      </w:tr>
      <w:tr w:rsidR="007D6F50">
        <w:tc>
          <w:tcPr>
            <w:tcW w:w="624" w:type="dxa"/>
            <w:vAlign w:val="center"/>
          </w:tcPr>
          <w:p w:rsidR="007D6F50" w:rsidRDefault="007D6F50">
            <w:pPr>
              <w:pStyle w:val="ConsPlusNormal"/>
              <w:jc w:val="center"/>
            </w:pPr>
            <w:r>
              <w:t>5.</w:t>
            </w:r>
          </w:p>
        </w:tc>
        <w:tc>
          <w:tcPr>
            <w:tcW w:w="5246" w:type="dxa"/>
          </w:tcPr>
          <w:p w:rsidR="007D6F50" w:rsidRDefault="007D6F50">
            <w:pPr>
              <w:pStyle w:val="ConsPlusNormal"/>
              <w:jc w:val="both"/>
            </w:pPr>
            <w:r>
              <w:t>Государственное бюджетное учреждение здравоохранения Иркутская государственная областная детская клиническая больница</w:t>
            </w:r>
          </w:p>
        </w:tc>
        <w:tc>
          <w:tcPr>
            <w:tcW w:w="1597" w:type="dxa"/>
            <w:vAlign w:val="center"/>
          </w:tcPr>
          <w:p w:rsidR="007D6F50" w:rsidRDefault="007D6F50">
            <w:pPr>
              <w:pStyle w:val="ConsPlusNormal"/>
              <w:jc w:val="center"/>
            </w:pPr>
            <w:r>
              <w:t>+</w:t>
            </w:r>
          </w:p>
        </w:tc>
        <w:tc>
          <w:tcPr>
            <w:tcW w:w="1597" w:type="dxa"/>
            <w:vAlign w:val="center"/>
          </w:tcPr>
          <w:p w:rsidR="007D6F50" w:rsidRDefault="007D6F50">
            <w:pPr>
              <w:pStyle w:val="ConsPlusNormal"/>
              <w:jc w:val="center"/>
            </w:pPr>
            <w:r>
              <w:t>+</w:t>
            </w:r>
          </w:p>
        </w:tc>
      </w:tr>
      <w:tr w:rsidR="007D6F50">
        <w:tc>
          <w:tcPr>
            <w:tcW w:w="624" w:type="dxa"/>
            <w:vAlign w:val="center"/>
          </w:tcPr>
          <w:p w:rsidR="007D6F50" w:rsidRDefault="007D6F50">
            <w:pPr>
              <w:pStyle w:val="ConsPlusNormal"/>
              <w:jc w:val="center"/>
            </w:pPr>
            <w:r>
              <w:t>6.</w:t>
            </w:r>
          </w:p>
        </w:tc>
        <w:tc>
          <w:tcPr>
            <w:tcW w:w="5246" w:type="dxa"/>
          </w:tcPr>
          <w:p w:rsidR="007D6F50" w:rsidRDefault="007D6F50">
            <w:pPr>
              <w:pStyle w:val="ConsPlusNormal"/>
              <w:jc w:val="both"/>
            </w:pPr>
            <w:r>
              <w:t xml:space="preserve">Иркутский филиал федерального государственного </w:t>
            </w:r>
            <w:r>
              <w:lastRenderedPageBreak/>
              <w:t>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597" w:type="dxa"/>
            <w:vAlign w:val="center"/>
          </w:tcPr>
          <w:p w:rsidR="007D6F50" w:rsidRDefault="007D6F50">
            <w:pPr>
              <w:pStyle w:val="ConsPlusNormal"/>
              <w:jc w:val="center"/>
            </w:pPr>
            <w:r>
              <w:lastRenderedPageBreak/>
              <w:t>+</w:t>
            </w:r>
          </w:p>
        </w:tc>
        <w:tc>
          <w:tcPr>
            <w:tcW w:w="1597" w:type="dxa"/>
            <w:vAlign w:val="center"/>
          </w:tcPr>
          <w:p w:rsidR="007D6F50" w:rsidRDefault="007D6F50">
            <w:pPr>
              <w:pStyle w:val="ConsPlusNormal"/>
              <w:jc w:val="center"/>
            </w:pPr>
            <w:r>
              <w:t>-</w:t>
            </w:r>
          </w:p>
        </w:tc>
      </w:tr>
      <w:tr w:rsidR="007D6F50">
        <w:tc>
          <w:tcPr>
            <w:tcW w:w="624" w:type="dxa"/>
            <w:vAlign w:val="center"/>
          </w:tcPr>
          <w:p w:rsidR="007D6F50" w:rsidRDefault="007D6F50">
            <w:pPr>
              <w:pStyle w:val="ConsPlusNormal"/>
              <w:jc w:val="center"/>
            </w:pPr>
            <w:r>
              <w:lastRenderedPageBreak/>
              <w:t>7.</w:t>
            </w:r>
          </w:p>
        </w:tc>
        <w:tc>
          <w:tcPr>
            <w:tcW w:w="5246" w:type="dxa"/>
          </w:tcPr>
          <w:p w:rsidR="007D6F50" w:rsidRDefault="007D6F50">
            <w:pPr>
              <w:pStyle w:val="ConsPlusNormal"/>
              <w:jc w:val="both"/>
            </w:pPr>
            <w:r>
              <w:t>Федеральное государственное бюджетное научное учреждение "Научный центр проблем здоровья семьи и репродукции человека"</w:t>
            </w:r>
          </w:p>
        </w:tc>
        <w:tc>
          <w:tcPr>
            <w:tcW w:w="1597" w:type="dxa"/>
            <w:vAlign w:val="center"/>
          </w:tcPr>
          <w:p w:rsidR="007D6F50" w:rsidRDefault="007D6F50">
            <w:pPr>
              <w:pStyle w:val="ConsPlusNormal"/>
              <w:jc w:val="center"/>
            </w:pPr>
            <w:r>
              <w:t>+</w:t>
            </w:r>
          </w:p>
        </w:tc>
        <w:tc>
          <w:tcPr>
            <w:tcW w:w="1597" w:type="dxa"/>
            <w:vAlign w:val="center"/>
          </w:tcPr>
          <w:p w:rsidR="007D6F50" w:rsidRDefault="007D6F50">
            <w:pPr>
              <w:pStyle w:val="ConsPlusNormal"/>
              <w:jc w:val="center"/>
            </w:pPr>
            <w:r>
              <w:t>-</w:t>
            </w:r>
          </w:p>
        </w:tc>
      </w:tr>
      <w:tr w:rsidR="007D6F50">
        <w:tc>
          <w:tcPr>
            <w:tcW w:w="624" w:type="dxa"/>
            <w:vAlign w:val="center"/>
          </w:tcPr>
          <w:p w:rsidR="007D6F50" w:rsidRDefault="007D6F50">
            <w:pPr>
              <w:pStyle w:val="ConsPlusNormal"/>
              <w:jc w:val="center"/>
            </w:pPr>
            <w:r>
              <w:t>8.</w:t>
            </w:r>
          </w:p>
        </w:tc>
        <w:tc>
          <w:tcPr>
            <w:tcW w:w="5246" w:type="dxa"/>
          </w:tcPr>
          <w:p w:rsidR="007D6F50" w:rsidRDefault="007D6F50">
            <w:pPr>
              <w:pStyle w:val="ConsPlusNormal"/>
              <w:jc w:val="both"/>
            </w:pPr>
            <w:r>
              <w:t>Федеральное государственное бюджетное научное учреждение "Иркутский научный центр хирургии и травматологии"</w:t>
            </w:r>
          </w:p>
        </w:tc>
        <w:tc>
          <w:tcPr>
            <w:tcW w:w="1597" w:type="dxa"/>
            <w:vAlign w:val="center"/>
          </w:tcPr>
          <w:p w:rsidR="007D6F50" w:rsidRDefault="007D6F50">
            <w:pPr>
              <w:pStyle w:val="ConsPlusNormal"/>
              <w:jc w:val="center"/>
            </w:pPr>
            <w:r>
              <w:t>+</w:t>
            </w:r>
          </w:p>
        </w:tc>
        <w:tc>
          <w:tcPr>
            <w:tcW w:w="1597" w:type="dxa"/>
            <w:vAlign w:val="center"/>
          </w:tcPr>
          <w:p w:rsidR="007D6F50" w:rsidRDefault="007D6F50">
            <w:pPr>
              <w:pStyle w:val="ConsPlusNormal"/>
              <w:jc w:val="center"/>
            </w:pPr>
            <w:r>
              <w:t>-</w:t>
            </w:r>
          </w:p>
        </w:tc>
      </w:tr>
      <w:tr w:rsidR="007D6F50">
        <w:tc>
          <w:tcPr>
            <w:tcW w:w="624" w:type="dxa"/>
            <w:vAlign w:val="center"/>
          </w:tcPr>
          <w:p w:rsidR="007D6F50" w:rsidRDefault="007D6F50">
            <w:pPr>
              <w:pStyle w:val="ConsPlusNormal"/>
              <w:jc w:val="center"/>
            </w:pPr>
            <w:r>
              <w:t>9.</w:t>
            </w:r>
          </w:p>
        </w:tc>
        <w:tc>
          <w:tcPr>
            <w:tcW w:w="5246" w:type="dxa"/>
          </w:tcPr>
          <w:p w:rsidR="007D6F50" w:rsidRDefault="007D6F50">
            <w:pPr>
              <w:pStyle w:val="ConsPlusNormal"/>
              <w:jc w:val="both"/>
            </w:pPr>
            <w:r>
              <w:t>Областное государственное бюджетное учреждение здравоохранения "Иркутский городской перинатальный центр"</w:t>
            </w:r>
          </w:p>
        </w:tc>
        <w:tc>
          <w:tcPr>
            <w:tcW w:w="1597" w:type="dxa"/>
            <w:vAlign w:val="center"/>
          </w:tcPr>
          <w:p w:rsidR="007D6F50" w:rsidRDefault="007D6F50">
            <w:pPr>
              <w:pStyle w:val="ConsPlusNormal"/>
              <w:jc w:val="center"/>
            </w:pPr>
            <w:r>
              <w:t>+</w:t>
            </w:r>
          </w:p>
        </w:tc>
        <w:tc>
          <w:tcPr>
            <w:tcW w:w="1597" w:type="dxa"/>
            <w:vAlign w:val="center"/>
          </w:tcPr>
          <w:p w:rsidR="007D6F50" w:rsidRDefault="007D6F50">
            <w:pPr>
              <w:pStyle w:val="ConsPlusNormal"/>
              <w:jc w:val="center"/>
            </w:pPr>
            <w:r>
              <w:t>-</w:t>
            </w:r>
          </w:p>
        </w:tc>
      </w:tr>
      <w:tr w:rsidR="007D6F50">
        <w:tc>
          <w:tcPr>
            <w:tcW w:w="624" w:type="dxa"/>
            <w:vAlign w:val="center"/>
          </w:tcPr>
          <w:p w:rsidR="007D6F50" w:rsidRDefault="007D6F50">
            <w:pPr>
              <w:pStyle w:val="ConsPlusNormal"/>
              <w:jc w:val="center"/>
            </w:pPr>
            <w:r>
              <w:t>10.</w:t>
            </w:r>
          </w:p>
        </w:tc>
        <w:tc>
          <w:tcPr>
            <w:tcW w:w="5246" w:type="dxa"/>
          </w:tcPr>
          <w:p w:rsidR="007D6F50" w:rsidRDefault="007D6F50">
            <w:pPr>
              <w:pStyle w:val="ConsPlusNormal"/>
              <w:jc w:val="both"/>
            </w:pPr>
            <w:r>
              <w:t>Областное государственное автономное учреждение здравоохранения "Городская Ивано-Матренинская детская клиническая больница"</w:t>
            </w:r>
          </w:p>
        </w:tc>
        <w:tc>
          <w:tcPr>
            <w:tcW w:w="1597" w:type="dxa"/>
            <w:vAlign w:val="center"/>
          </w:tcPr>
          <w:p w:rsidR="007D6F50" w:rsidRDefault="007D6F50">
            <w:pPr>
              <w:pStyle w:val="ConsPlusNormal"/>
              <w:jc w:val="center"/>
            </w:pPr>
            <w:r>
              <w:t>+</w:t>
            </w:r>
          </w:p>
        </w:tc>
        <w:tc>
          <w:tcPr>
            <w:tcW w:w="1597" w:type="dxa"/>
            <w:vAlign w:val="center"/>
          </w:tcPr>
          <w:p w:rsidR="007D6F50" w:rsidRDefault="007D6F50">
            <w:pPr>
              <w:pStyle w:val="ConsPlusNormal"/>
              <w:jc w:val="center"/>
            </w:pPr>
            <w:r>
              <w:t>+</w:t>
            </w:r>
          </w:p>
        </w:tc>
      </w:tr>
      <w:tr w:rsidR="007D6F50">
        <w:tc>
          <w:tcPr>
            <w:tcW w:w="624" w:type="dxa"/>
            <w:vAlign w:val="center"/>
          </w:tcPr>
          <w:p w:rsidR="007D6F50" w:rsidRDefault="007D6F50">
            <w:pPr>
              <w:pStyle w:val="ConsPlusNormal"/>
              <w:jc w:val="center"/>
            </w:pPr>
            <w:r>
              <w:t>11.</w:t>
            </w:r>
          </w:p>
        </w:tc>
        <w:tc>
          <w:tcPr>
            <w:tcW w:w="5246" w:type="dxa"/>
          </w:tcPr>
          <w:p w:rsidR="007D6F50" w:rsidRDefault="007D6F50">
            <w:pPr>
              <w:pStyle w:val="ConsPlusNormal"/>
              <w:jc w:val="both"/>
            </w:pPr>
            <w:r>
              <w:t>Государственное бюджетное учреждение здравоохранения Иркутская ордена "Знак Почета" областная клиническая больница</w:t>
            </w:r>
          </w:p>
        </w:tc>
        <w:tc>
          <w:tcPr>
            <w:tcW w:w="1597" w:type="dxa"/>
            <w:vAlign w:val="center"/>
          </w:tcPr>
          <w:p w:rsidR="007D6F50" w:rsidRDefault="007D6F50">
            <w:pPr>
              <w:pStyle w:val="ConsPlusNormal"/>
              <w:jc w:val="center"/>
            </w:pPr>
            <w:r>
              <w:t>+</w:t>
            </w:r>
          </w:p>
        </w:tc>
        <w:tc>
          <w:tcPr>
            <w:tcW w:w="1597" w:type="dxa"/>
            <w:vAlign w:val="center"/>
          </w:tcPr>
          <w:p w:rsidR="007D6F50" w:rsidRDefault="007D6F50">
            <w:pPr>
              <w:pStyle w:val="ConsPlusNormal"/>
              <w:jc w:val="center"/>
            </w:pPr>
            <w:r>
              <w:t>+</w:t>
            </w:r>
          </w:p>
        </w:tc>
      </w:tr>
      <w:tr w:rsidR="007D6F50">
        <w:tc>
          <w:tcPr>
            <w:tcW w:w="624" w:type="dxa"/>
            <w:vAlign w:val="center"/>
          </w:tcPr>
          <w:p w:rsidR="007D6F50" w:rsidRDefault="007D6F50">
            <w:pPr>
              <w:pStyle w:val="ConsPlusNormal"/>
              <w:jc w:val="center"/>
            </w:pPr>
            <w:r>
              <w:t>12.</w:t>
            </w:r>
          </w:p>
        </w:tc>
        <w:tc>
          <w:tcPr>
            <w:tcW w:w="5246" w:type="dxa"/>
          </w:tcPr>
          <w:p w:rsidR="007D6F50" w:rsidRDefault="007D6F50">
            <w:pPr>
              <w:pStyle w:val="ConsPlusNormal"/>
              <w:jc w:val="both"/>
            </w:pPr>
            <w:r>
              <w:t>Частное учреждение "Медико-санитарная часть N 36"</w:t>
            </w:r>
          </w:p>
        </w:tc>
        <w:tc>
          <w:tcPr>
            <w:tcW w:w="1597" w:type="dxa"/>
            <w:vAlign w:val="center"/>
          </w:tcPr>
          <w:p w:rsidR="007D6F50" w:rsidRDefault="007D6F50">
            <w:pPr>
              <w:pStyle w:val="ConsPlusNormal"/>
              <w:jc w:val="center"/>
            </w:pPr>
            <w:r>
              <w:t>+</w:t>
            </w:r>
          </w:p>
        </w:tc>
        <w:tc>
          <w:tcPr>
            <w:tcW w:w="1597" w:type="dxa"/>
            <w:vAlign w:val="center"/>
          </w:tcPr>
          <w:p w:rsidR="007D6F50" w:rsidRDefault="007D6F50">
            <w:pPr>
              <w:pStyle w:val="ConsPlusNormal"/>
              <w:jc w:val="center"/>
            </w:pPr>
            <w:r>
              <w:t>-</w:t>
            </w:r>
          </w:p>
        </w:tc>
      </w:tr>
      <w:tr w:rsidR="007D6F50">
        <w:tc>
          <w:tcPr>
            <w:tcW w:w="624" w:type="dxa"/>
            <w:vAlign w:val="center"/>
          </w:tcPr>
          <w:p w:rsidR="007D6F50" w:rsidRDefault="007D6F50">
            <w:pPr>
              <w:pStyle w:val="ConsPlusNormal"/>
              <w:jc w:val="center"/>
            </w:pPr>
            <w:r>
              <w:t>13.</w:t>
            </w:r>
          </w:p>
        </w:tc>
        <w:tc>
          <w:tcPr>
            <w:tcW w:w="5246" w:type="dxa"/>
          </w:tcPr>
          <w:p w:rsidR="007D6F50" w:rsidRDefault="007D6F50">
            <w:pPr>
              <w:pStyle w:val="ConsPlusNormal"/>
              <w:jc w:val="both"/>
            </w:pPr>
            <w:r>
              <w:t>Областное государственное бюджетное учреждение здравоохранения "Иркутская городская клиническая больница N 3"</w:t>
            </w:r>
          </w:p>
        </w:tc>
        <w:tc>
          <w:tcPr>
            <w:tcW w:w="1597" w:type="dxa"/>
            <w:vAlign w:val="center"/>
          </w:tcPr>
          <w:p w:rsidR="007D6F50" w:rsidRDefault="007D6F50">
            <w:pPr>
              <w:pStyle w:val="ConsPlusNormal"/>
              <w:jc w:val="center"/>
            </w:pPr>
            <w:r>
              <w:t>+</w:t>
            </w:r>
          </w:p>
        </w:tc>
        <w:tc>
          <w:tcPr>
            <w:tcW w:w="1597" w:type="dxa"/>
            <w:vAlign w:val="center"/>
          </w:tcPr>
          <w:p w:rsidR="007D6F50" w:rsidRDefault="007D6F50">
            <w:pPr>
              <w:pStyle w:val="ConsPlusNormal"/>
              <w:jc w:val="center"/>
            </w:pPr>
            <w:r>
              <w:t>+</w:t>
            </w:r>
          </w:p>
        </w:tc>
      </w:tr>
      <w:tr w:rsidR="007D6F50">
        <w:tc>
          <w:tcPr>
            <w:tcW w:w="624" w:type="dxa"/>
            <w:vAlign w:val="center"/>
          </w:tcPr>
          <w:p w:rsidR="007D6F50" w:rsidRDefault="007D6F50">
            <w:pPr>
              <w:pStyle w:val="ConsPlusNormal"/>
              <w:jc w:val="center"/>
            </w:pPr>
            <w:r>
              <w:t>14.</w:t>
            </w:r>
          </w:p>
        </w:tc>
        <w:tc>
          <w:tcPr>
            <w:tcW w:w="5246" w:type="dxa"/>
          </w:tcPr>
          <w:p w:rsidR="007D6F50" w:rsidRDefault="007D6F50">
            <w:pPr>
              <w:pStyle w:val="ConsPlusNormal"/>
              <w:jc w:val="both"/>
            </w:pPr>
            <w:r>
              <w:t>Государственное бюджетное учреждение здравоохранения "Областной кожно-венерологический диспансер"</w:t>
            </w:r>
          </w:p>
        </w:tc>
        <w:tc>
          <w:tcPr>
            <w:tcW w:w="1597" w:type="dxa"/>
            <w:vAlign w:val="center"/>
          </w:tcPr>
          <w:p w:rsidR="007D6F50" w:rsidRDefault="007D6F50">
            <w:pPr>
              <w:pStyle w:val="ConsPlusNormal"/>
              <w:jc w:val="center"/>
            </w:pPr>
            <w:r>
              <w:t>+</w:t>
            </w:r>
          </w:p>
        </w:tc>
        <w:tc>
          <w:tcPr>
            <w:tcW w:w="1597" w:type="dxa"/>
            <w:vAlign w:val="center"/>
          </w:tcPr>
          <w:p w:rsidR="007D6F50" w:rsidRDefault="007D6F50">
            <w:pPr>
              <w:pStyle w:val="ConsPlusNormal"/>
              <w:jc w:val="center"/>
            </w:pPr>
            <w:r>
              <w:t>-</w:t>
            </w:r>
          </w:p>
        </w:tc>
      </w:tr>
      <w:tr w:rsidR="007D6F50">
        <w:tc>
          <w:tcPr>
            <w:tcW w:w="624" w:type="dxa"/>
            <w:vAlign w:val="center"/>
          </w:tcPr>
          <w:p w:rsidR="007D6F50" w:rsidRDefault="007D6F50">
            <w:pPr>
              <w:pStyle w:val="ConsPlusNormal"/>
              <w:jc w:val="center"/>
            </w:pPr>
            <w:r>
              <w:t>15.</w:t>
            </w:r>
          </w:p>
        </w:tc>
        <w:tc>
          <w:tcPr>
            <w:tcW w:w="5246" w:type="dxa"/>
          </w:tcPr>
          <w:p w:rsidR="007D6F50" w:rsidRDefault="007D6F50">
            <w:pPr>
              <w:pStyle w:val="ConsPlusNormal"/>
              <w:jc w:val="both"/>
            </w:pPr>
            <w:r>
              <w:t>Федеральное государственное бюджетное учреждение здравоохранения "Центральная медико-санитарная часть N 28 Федерального медико-биологического агентства"</w:t>
            </w:r>
          </w:p>
        </w:tc>
        <w:tc>
          <w:tcPr>
            <w:tcW w:w="1597" w:type="dxa"/>
            <w:vAlign w:val="center"/>
          </w:tcPr>
          <w:p w:rsidR="007D6F50" w:rsidRDefault="007D6F50">
            <w:pPr>
              <w:pStyle w:val="ConsPlusNormal"/>
              <w:jc w:val="center"/>
            </w:pPr>
            <w:r>
              <w:t>+</w:t>
            </w:r>
          </w:p>
        </w:tc>
        <w:tc>
          <w:tcPr>
            <w:tcW w:w="1597" w:type="dxa"/>
            <w:vAlign w:val="center"/>
          </w:tcPr>
          <w:p w:rsidR="007D6F50" w:rsidRDefault="007D6F50">
            <w:pPr>
              <w:pStyle w:val="ConsPlusNormal"/>
              <w:jc w:val="center"/>
            </w:pPr>
            <w:r>
              <w:t>-</w:t>
            </w:r>
          </w:p>
        </w:tc>
      </w:tr>
      <w:tr w:rsidR="007D6F50">
        <w:tc>
          <w:tcPr>
            <w:tcW w:w="624" w:type="dxa"/>
            <w:vAlign w:val="center"/>
          </w:tcPr>
          <w:p w:rsidR="007D6F50" w:rsidRDefault="007D6F50">
            <w:pPr>
              <w:pStyle w:val="ConsPlusNormal"/>
              <w:jc w:val="center"/>
            </w:pPr>
            <w:r>
              <w:t>16.</w:t>
            </w:r>
          </w:p>
        </w:tc>
        <w:tc>
          <w:tcPr>
            <w:tcW w:w="5246" w:type="dxa"/>
          </w:tcPr>
          <w:p w:rsidR="007D6F50" w:rsidRDefault="007D6F50">
            <w:pPr>
              <w:pStyle w:val="ConsPlusNormal"/>
              <w:jc w:val="both"/>
            </w:pPr>
            <w:r>
              <w:t>Областное государственное автономное учреждение здравоохранения "Ангарская городская больница скорой медицинской помощи"</w:t>
            </w:r>
          </w:p>
        </w:tc>
        <w:tc>
          <w:tcPr>
            <w:tcW w:w="1597" w:type="dxa"/>
            <w:vAlign w:val="center"/>
          </w:tcPr>
          <w:p w:rsidR="007D6F50" w:rsidRDefault="007D6F50">
            <w:pPr>
              <w:pStyle w:val="ConsPlusNormal"/>
              <w:jc w:val="center"/>
            </w:pPr>
            <w:r>
              <w:t>+</w:t>
            </w:r>
          </w:p>
        </w:tc>
        <w:tc>
          <w:tcPr>
            <w:tcW w:w="1597" w:type="dxa"/>
            <w:vAlign w:val="center"/>
          </w:tcPr>
          <w:p w:rsidR="007D6F50" w:rsidRDefault="007D6F50">
            <w:pPr>
              <w:pStyle w:val="ConsPlusNormal"/>
              <w:jc w:val="center"/>
            </w:pPr>
            <w:r>
              <w:t>-</w:t>
            </w:r>
          </w:p>
        </w:tc>
      </w:tr>
      <w:tr w:rsidR="007D6F50">
        <w:tc>
          <w:tcPr>
            <w:tcW w:w="624" w:type="dxa"/>
            <w:vAlign w:val="center"/>
          </w:tcPr>
          <w:p w:rsidR="007D6F50" w:rsidRDefault="007D6F50">
            <w:pPr>
              <w:pStyle w:val="ConsPlusNormal"/>
              <w:jc w:val="center"/>
            </w:pPr>
            <w:r>
              <w:t>17.</w:t>
            </w:r>
          </w:p>
        </w:tc>
        <w:tc>
          <w:tcPr>
            <w:tcW w:w="5246" w:type="dxa"/>
          </w:tcPr>
          <w:p w:rsidR="007D6F50" w:rsidRDefault="007D6F50">
            <w:pPr>
              <w:pStyle w:val="ConsPlusNormal"/>
              <w:jc w:val="both"/>
            </w:pPr>
            <w:r>
              <w:t>Медицинская автономная некоммерческая организация "Лечебно-диагностический центр"</w:t>
            </w:r>
          </w:p>
        </w:tc>
        <w:tc>
          <w:tcPr>
            <w:tcW w:w="1597" w:type="dxa"/>
            <w:vAlign w:val="center"/>
          </w:tcPr>
          <w:p w:rsidR="007D6F50" w:rsidRDefault="007D6F50">
            <w:pPr>
              <w:pStyle w:val="ConsPlusNormal"/>
              <w:jc w:val="center"/>
            </w:pPr>
            <w:r>
              <w:t>+</w:t>
            </w:r>
          </w:p>
        </w:tc>
        <w:tc>
          <w:tcPr>
            <w:tcW w:w="1597" w:type="dxa"/>
            <w:vAlign w:val="center"/>
          </w:tcPr>
          <w:p w:rsidR="007D6F50" w:rsidRDefault="007D6F50">
            <w:pPr>
              <w:pStyle w:val="ConsPlusNormal"/>
              <w:jc w:val="center"/>
            </w:pPr>
            <w:r>
              <w:t>-</w:t>
            </w:r>
          </w:p>
        </w:tc>
      </w:tr>
      <w:tr w:rsidR="007D6F50">
        <w:tc>
          <w:tcPr>
            <w:tcW w:w="624" w:type="dxa"/>
            <w:vAlign w:val="center"/>
          </w:tcPr>
          <w:p w:rsidR="007D6F50" w:rsidRDefault="007D6F50">
            <w:pPr>
              <w:pStyle w:val="ConsPlusNormal"/>
              <w:jc w:val="center"/>
            </w:pPr>
            <w:r>
              <w:t>18.</w:t>
            </w:r>
          </w:p>
        </w:tc>
        <w:tc>
          <w:tcPr>
            <w:tcW w:w="5246" w:type="dxa"/>
          </w:tcPr>
          <w:p w:rsidR="007D6F50" w:rsidRDefault="007D6F50">
            <w:pPr>
              <w:pStyle w:val="ConsPlusNormal"/>
              <w:jc w:val="both"/>
            </w:pPr>
            <w:r>
              <w:t>Общество с ограниченной ответственностью "КатЛаб-Ангара"</w:t>
            </w:r>
          </w:p>
        </w:tc>
        <w:tc>
          <w:tcPr>
            <w:tcW w:w="1597" w:type="dxa"/>
            <w:vAlign w:val="center"/>
          </w:tcPr>
          <w:p w:rsidR="007D6F50" w:rsidRDefault="007D6F50">
            <w:pPr>
              <w:pStyle w:val="ConsPlusNormal"/>
              <w:jc w:val="center"/>
            </w:pPr>
            <w:r>
              <w:t>+</w:t>
            </w:r>
          </w:p>
        </w:tc>
        <w:tc>
          <w:tcPr>
            <w:tcW w:w="1597" w:type="dxa"/>
            <w:vAlign w:val="center"/>
          </w:tcPr>
          <w:p w:rsidR="007D6F50" w:rsidRDefault="007D6F50">
            <w:pPr>
              <w:pStyle w:val="ConsPlusNormal"/>
              <w:jc w:val="center"/>
            </w:pPr>
            <w:r>
              <w:t>-</w:t>
            </w:r>
          </w:p>
        </w:tc>
      </w:tr>
      <w:tr w:rsidR="007D6F50">
        <w:tc>
          <w:tcPr>
            <w:tcW w:w="624" w:type="dxa"/>
            <w:vAlign w:val="center"/>
          </w:tcPr>
          <w:p w:rsidR="007D6F50" w:rsidRDefault="007D6F50">
            <w:pPr>
              <w:pStyle w:val="ConsPlusNormal"/>
              <w:jc w:val="center"/>
            </w:pPr>
            <w:r>
              <w:t>19.</w:t>
            </w:r>
          </w:p>
        </w:tc>
        <w:tc>
          <w:tcPr>
            <w:tcW w:w="5246" w:type="dxa"/>
          </w:tcPr>
          <w:p w:rsidR="007D6F50" w:rsidRDefault="007D6F50">
            <w:pPr>
              <w:pStyle w:val="ConsPlusNormal"/>
              <w:jc w:val="both"/>
            </w:pPr>
            <w:r>
              <w:t>Областное государственное автономное учреждение здравоохранения "Ангарская городская детская больница N 1"</w:t>
            </w:r>
          </w:p>
        </w:tc>
        <w:tc>
          <w:tcPr>
            <w:tcW w:w="1597" w:type="dxa"/>
            <w:vAlign w:val="center"/>
          </w:tcPr>
          <w:p w:rsidR="007D6F50" w:rsidRDefault="007D6F50">
            <w:pPr>
              <w:pStyle w:val="ConsPlusNormal"/>
              <w:jc w:val="center"/>
            </w:pPr>
            <w:r>
              <w:t>+</w:t>
            </w:r>
          </w:p>
        </w:tc>
        <w:tc>
          <w:tcPr>
            <w:tcW w:w="1597" w:type="dxa"/>
            <w:vAlign w:val="center"/>
          </w:tcPr>
          <w:p w:rsidR="007D6F50" w:rsidRDefault="007D6F50">
            <w:pPr>
              <w:pStyle w:val="ConsPlusNormal"/>
              <w:jc w:val="center"/>
            </w:pPr>
            <w:r>
              <w:t>-</w:t>
            </w:r>
          </w:p>
        </w:tc>
      </w:tr>
      <w:tr w:rsidR="007D6F50">
        <w:tc>
          <w:tcPr>
            <w:tcW w:w="624" w:type="dxa"/>
            <w:vAlign w:val="center"/>
          </w:tcPr>
          <w:p w:rsidR="007D6F50" w:rsidRDefault="007D6F50">
            <w:pPr>
              <w:pStyle w:val="ConsPlusNormal"/>
              <w:jc w:val="center"/>
            </w:pPr>
            <w:r>
              <w:lastRenderedPageBreak/>
              <w:t>20.</w:t>
            </w:r>
          </w:p>
        </w:tc>
        <w:tc>
          <w:tcPr>
            <w:tcW w:w="5246" w:type="dxa"/>
          </w:tcPr>
          <w:p w:rsidR="007D6F50" w:rsidRDefault="007D6F50">
            <w:pPr>
              <w:pStyle w:val="ConsPlusNormal"/>
              <w:jc w:val="both"/>
            </w:pPr>
            <w:r>
              <w:t>Областное государственное автономное учреждение здравоохранения "МЕДСАНЧАСТЬ ИАПО"</w:t>
            </w:r>
          </w:p>
        </w:tc>
        <w:tc>
          <w:tcPr>
            <w:tcW w:w="1597" w:type="dxa"/>
            <w:vAlign w:val="center"/>
          </w:tcPr>
          <w:p w:rsidR="007D6F50" w:rsidRDefault="007D6F50">
            <w:pPr>
              <w:pStyle w:val="ConsPlusNormal"/>
              <w:jc w:val="center"/>
            </w:pPr>
            <w:r>
              <w:t>+</w:t>
            </w:r>
          </w:p>
        </w:tc>
        <w:tc>
          <w:tcPr>
            <w:tcW w:w="1597" w:type="dxa"/>
            <w:vAlign w:val="center"/>
          </w:tcPr>
          <w:p w:rsidR="007D6F50" w:rsidRDefault="007D6F50">
            <w:pPr>
              <w:pStyle w:val="ConsPlusNormal"/>
              <w:jc w:val="center"/>
            </w:pPr>
            <w:r>
              <w:t>-</w:t>
            </w:r>
          </w:p>
        </w:tc>
      </w:tr>
    </w:tbl>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right"/>
        <w:outlineLvl w:val="1"/>
      </w:pPr>
      <w:r>
        <w:t>Приложение 3</w:t>
      </w:r>
    </w:p>
    <w:p w:rsidR="007D6F50" w:rsidRDefault="007D6F50">
      <w:pPr>
        <w:pStyle w:val="ConsPlusNormal"/>
        <w:jc w:val="right"/>
      </w:pPr>
      <w:r>
        <w:t>к Территориальной программе государственных гарантий</w:t>
      </w:r>
    </w:p>
    <w:p w:rsidR="007D6F50" w:rsidRDefault="007D6F50">
      <w:pPr>
        <w:pStyle w:val="ConsPlusNormal"/>
        <w:jc w:val="right"/>
      </w:pPr>
      <w:r>
        <w:t>бесплатного оказания гражданам медицинской помощи</w:t>
      </w:r>
    </w:p>
    <w:p w:rsidR="007D6F50" w:rsidRDefault="007D6F50">
      <w:pPr>
        <w:pStyle w:val="ConsPlusNormal"/>
        <w:jc w:val="right"/>
      </w:pPr>
      <w:r>
        <w:t>в Иркутской области на 2020 год и плановый период 2021</w:t>
      </w:r>
    </w:p>
    <w:p w:rsidR="007D6F50" w:rsidRDefault="007D6F50">
      <w:pPr>
        <w:pStyle w:val="ConsPlusNormal"/>
        <w:jc w:val="right"/>
      </w:pPr>
      <w:r>
        <w:t>и 2022 годов</w:t>
      </w:r>
    </w:p>
    <w:p w:rsidR="007D6F50" w:rsidRDefault="007D6F50">
      <w:pPr>
        <w:pStyle w:val="ConsPlusNormal"/>
        <w:jc w:val="both"/>
      </w:pPr>
    </w:p>
    <w:p w:rsidR="007D6F50" w:rsidRDefault="007D6F50">
      <w:pPr>
        <w:pStyle w:val="ConsPlusTitle"/>
        <w:jc w:val="center"/>
      </w:pPr>
      <w:bookmarkStart w:id="11" w:name="P1537"/>
      <w:bookmarkEnd w:id="11"/>
      <w:r>
        <w:t>ПЕРЕЧЕНЬ</w:t>
      </w:r>
    </w:p>
    <w:p w:rsidR="007D6F50" w:rsidRDefault="007D6F50">
      <w:pPr>
        <w:pStyle w:val="ConsPlusTitle"/>
        <w:jc w:val="center"/>
      </w:pPr>
      <w:r>
        <w:t>МЕДИЦИНСКИХ ОРГАНИЗАЦИЙ, ОКАЗЫВАЮЩИХ ПЛАНОВЫЙ АМБУЛАТОРНЫЙ</w:t>
      </w:r>
    </w:p>
    <w:p w:rsidR="007D6F50" w:rsidRDefault="007D6F50">
      <w:pPr>
        <w:pStyle w:val="ConsPlusTitle"/>
        <w:jc w:val="center"/>
      </w:pPr>
      <w:r>
        <w:t>ГЕМОДИАЛИЗ В РАМКАХ ТЕРРИТОРИАЛЬНОЙ ПРОГРАММЫ ОБЯЗАТЕЛЬНОГО</w:t>
      </w:r>
    </w:p>
    <w:p w:rsidR="007D6F50" w:rsidRDefault="007D6F50">
      <w:pPr>
        <w:pStyle w:val="ConsPlusTitle"/>
        <w:jc w:val="center"/>
      </w:pPr>
      <w:r>
        <w:t>МЕДИЦИНСКОГО СТРАХОВАНИЯ</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8277"/>
      </w:tblGrid>
      <w:tr w:rsidR="007D6F50">
        <w:tc>
          <w:tcPr>
            <w:tcW w:w="648" w:type="dxa"/>
          </w:tcPr>
          <w:p w:rsidR="007D6F50" w:rsidRDefault="007D6F50">
            <w:pPr>
              <w:pStyle w:val="ConsPlusNormal"/>
              <w:jc w:val="center"/>
            </w:pPr>
            <w:r>
              <w:t>N</w:t>
            </w:r>
          </w:p>
        </w:tc>
        <w:tc>
          <w:tcPr>
            <w:tcW w:w="8277" w:type="dxa"/>
          </w:tcPr>
          <w:p w:rsidR="007D6F50" w:rsidRDefault="007D6F50">
            <w:pPr>
              <w:pStyle w:val="ConsPlusNormal"/>
              <w:jc w:val="center"/>
            </w:pPr>
            <w:r>
              <w:t>Наименование медицинской организации</w:t>
            </w:r>
          </w:p>
        </w:tc>
      </w:tr>
      <w:tr w:rsidR="007D6F50">
        <w:tc>
          <w:tcPr>
            <w:tcW w:w="648" w:type="dxa"/>
          </w:tcPr>
          <w:p w:rsidR="007D6F50" w:rsidRDefault="007D6F50">
            <w:pPr>
              <w:pStyle w:val="ConsPlusNormal"/>
            </w:pPr>
            <w:r>
              <w:t>1.</w:t>
            </w:r>
          </w:p>
        </w:tc>
        <w:tc>
          <w:tcPr>
            <w:tcW w:w="8277" w:type="dxa"/>
          </w:tcPr>
          <w:p w:rsidR="007D6F50" w:rsidRDefault="007D6F50">
            <w:pPr>
              <w:pStyle w:val="ConsPlusNormal"/>
              <w:jc w:val="both"/>
            </w:pPr>
            <w:r>
              <w:t>Государственное бюджетное учреждение здравоохранения Иркутская ордена "Знак Почета" областная клиническая больница</w:t>
            </w:r>
          </w:p>
        </w:tc>
      </w:tr>
      <w:tr w:rsidR="007D6F50">
        <w:tc>
          <w:tcPr>
            <w:tcW w:w="648" w:type="dxa"/>
          </w:tcPr>
          <w:p w:rsidR="007D6F50" w:rsidRDefault="007D6F50">
            <w:pPr>
              <w:pStyle w:val="ConsPlusNormal"/>
            </w:pPr>
            <w:r>
              <w:t>2.</w:t>
            </w:r>
          </w:p>
        </w:tc>
        <w:tc>
          <w:tcPr>
            <w:tcW w:w="8277" w:type="dxa"/>
          </w:tcPr>
          <w:p w:rsidR="007D6F50" w:rsidRDefault="007D6F50">
            <w:pPr>
              <w:pStyle w:val="ConsPlusNormal"/>
              <w:jc w:val="both"/>
            </w:pPr>
            <w:r>
              <w:t>Государственное бюджетное учреждение здравоохранения Иркутская государственная областная детская клиническая больница</w:t>
            </w:r>
          </w:p>
        </w:tc>
      </w:tr>
      <w:tr w:rsidR="007D6F50">
        <w:tc>
          <w:tcPr>
            <w:tcW w:w="648" w:type="dxa"/>
          </w:tcPr>
          <w:p w:rsidR="007D6F50" w:rsidRDefault="007D6F50">
            <w:pPr>
              <w:pStyle w:val="ConsPlusNormal"/>
            </w:pPr>
            <w:r>
              <w:t>3.</w:t>
            </w:r>
          </w:p>
        </w:tc>
        <w:tc>
          <w:tcPr>
            <w:tcW w:w="8277" w:type="dxa"/>
          </w:tcPr>
          <w:p w:rsidR="007D6F50" w:rsidRDefault="007D6F50">
            <w:pPr>
              <w:pStyle w:val="ConsPlusNormal"/>
              <w:jc w:val="both"/>
            </w:pPr>
            <w:r>
              <w:t>Международное учреждение здравоохранения и дополнительного образования НАУЧНО-ИССЛЕДОВАТЕЛЬСКИЙ ИНСТИТУТ КЛИНИЧЕСКОЙ МЕДИЦИНЫ</w:t>
            </w:r>
          </w:p>
        </w:tc>
      </w:tr>
      <w:tr w:rsidR="007D6F50">
        <w:tc>
          <w:tcPr>
            <w:tcW w:w="648" w:type="dxa"/>
          </w:tcPr>
          <w:p w:rsidR="007D6F50" w:rsidRDefault="007D6F50">
            <w:pPr>
              <w:pStyle w:val="ConsPlusNormal"/>
            </w:pPr>
            <w:r>
              <w:t>4.</w:t>
            </w:r>
          </w:p>
        </w:tc>
        <w:tc>
          <w:tcPr>
            <w:tcW w:w="8277" w:type="dxa"/>
          </w:tcPr>
          <w:p w:rsidR="007D6F50" w:rsidRDefault="007D6F50">
            <w:pPr>
              <w:pStyle w:val="ConsPlusNormal"/>
              <w:jc w:val="both"/>
            </w:pPr>
            <w:r>
              <w:t>Общество с ограниченной ответственностью "Б.Браун Авитум Руссланд Клиникс"</w:t>
            </w:r>
          </w:p>
        </w:tc>
      </w:tr>
      <w:tr w:rsidR="007D6F50">
        <w:tc>
          <w:tcPr>
            <w:tcW w:w="648" w:type="dxa"/>
          </w:tcPr>
          <w:p w:rsidR="007D6F50" w:rsidRDefault="007D6F50">
            <w:pPr>
              <w:pStyle w:val="ConsPlusNormal"/>
            </w:pPr>
            <w:r>
              <w:t>5.</w:t>
            </w:r>
          </w:p>
        </w:tc>
        <w:tc>
          <w:tcPr>
            <w:tcW w:w="8277" w:type="dxa"/>
          </w:tcPr>
          <w:p w:rsidR="007D6F50" w:rsidRDefault="007D6F50">
            <w:pPr>
              <w:pStyle w:val="ConsPlusNormal"/>
              <w:jc w:val="both"/>
            </w:pPr>
            <w:r>
              <w:t>Областное государственное бюджетное учреждение здравоохранения "Областная больница N 2"</w:t>
            </w:r>
          </w:p>
        </w:tc>
      </w:tr>
      <w:tr w:rsidR="007D6F50">
        <w:tc>
          <w:tcPr>
            <w:tcW w:w="648" w:type="dxa"/>
          </w:tcPr>
          <w:p w:rsidR="007D6F50" w:rsidRDefault="007D6F50">
            <w:pPr>
              <w:pStyle w:val="ConsPlusNormal"/>
            </w:pPr>
            <w:r>
              <w:t>6.</w:t>
            </w:r>
          </w:p>
        </w:tc>
        <w:tc>
          <w:tcPr>
            <w:tcW w:w="8277" w:type="dxa"/>
          </w:tcPr>
          <w:p w:rsidR="007D6F50" w:rsidRDefault="007D6F50">
            <w:pPr>
              <w:pStyle w:val="ConsPlusNormal"/>
              <w:jc w:val="both"/>
            </w:pPr>
            <w:r>
              <w:t>Областное государственное автономное учреждение здравоохранения "Ангарская городская больница скорой медицинской помощи"</w:t>
            </w:r>
          </w:p>
        </w:tc>
      </w:tr>
      <w:tr w:rsidR="007D6F50">
        <w:tc>
          <w:tcPr>
            <w:tcW w:w="648" w:type="dxa"/>
          </w:tcPr>
          <w:p w:rsidR="007D6F50" w:rsidRDefault="007D6F50">
            <w:pPr>
              <w:pStyle w:val="ConsPlusNormal"/>
            </w:pPr>
            <w:r>
              <w:t>7.</w:t>
            </w:r>
          </w:p>
        </w:tc>
        <w:tc>
          <w:tcPr>
            <w:tcW w:w="8277" w:type="dxa"/>
          </w:tcPr>
          <w:p w:rsidR="007D6F50" w:rsidRDefault="007D6F50">
            <w:pPr>
              <w:pStyle w:val="ConsPlusNormal"/>
              <w:jc w:val="both"/>
            </w:pPr>
            <w:r>
              <w:t>Областное государственное бюджетное учреждение здравоохранения "Зиминская городская больница"</w:t>
            </w:r>
          </w:p>
        </w:tc>
      </w:tr>
      <w:tr w:rsidR="007D6F50">
        <w:tc>
          <w:tcPr>
            <w:tcW w:w="648" w:type="dxa"/>
          </w:tcPr>
          <w:p w:rsidR="007D6F50" w:rsidRDefault="007D6F50">
            <w:pPr>
              <w:pStyle w:val="ConsPlusNormal"/>
            </w:pPr>
            <w:r>
              <w:t>8.</w:t>
            </w:r>
          </w:p>
        </w:tc>
        <w:tc>
          <w:tcPr>
            <w:tcW w:w="8277" w:type="dxa"/>
          </w:tcPr>
          <w:p w:rsidR="007D6F50" w:rsidRDefault="007D6F50">
            <w:pPr>
              <w:pStyle w:val="ConsPlusNormal"/>
              <w:jc w:val="both"/>
            </w:pPr>
            <w:r>
              <w:t>Общество с ограниченной ответственностью "Нефропротек"</w:t>
            </w:r>
          </w:p>
        </w:tc>
      </w:tr>
    </w:tbl>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right"/>
        <w:outlineLvl w:val="1"/>
      </w:pPr>
      <w:r>
        <w:t>Приложение 4</w:t>
      </w:r>
    </w:p>
    <w:p w:rsidR="007D6F50" w:rsidRDefault="007D6F50">
      <w:pPr>
        <w:pStyle w:val="ConsPlusNormal"/>
        <w:jc w:val="right"/>
      </w:pPr>
      <w:r>
        <w:t>к Территориальной программе государственных гарантий</w:t>
      </w:r>
    </w:p>
    <w:p w:rsidR="007D6F50" w:rsidRDefault="007D6F50">
      <w:pPr>
        <w:pStyle w:val="ConsPlusNormal"/>
        <w:jc w:val="right"/>
      </w:pPr>
      <w:r>
        <w:t>бесплатного оказания гражданам медицинской помощи</w:t>
      </w:r>
    </w:p>
    <w:p w:rsidR="007D6F50" w:rsidRDefault="007D6F50">
      <w:pPr>
        <w:pStyle w:val="ConsPlusNormal"/>
        <w:jc w:val="right"/>
      </w:pPr>
      <w:r>
        <w:t>в Иркутской области на 2020 год и плановый период 2021</w:t>
      </w:r>
    </w:p>
    <w:p w:rsidR="007D6F50" w:rsidRDefault="007D6F50">
      <w:pPr>
        <w:pStyle w:val="ConsPlusNormal"/>
        <w:jc w:val="right"/>
      </w:pPr>
      <w:r>
        <w:t>и 2022 годов</w:t>
      </w:r>
    </w:p>
    <w:p w:rsidR="007D6F50" w:rsidRDefault="007D6F50">
      <w:pPr>
        <w:pStyle w:val="ConsPlusNormal"/>
        <w:jc w:val="both"/>
      </w:pPr>
    </w:p>
    <w:p w:rsidR="007D6F50" w:rsidRDefault="007D6F50">
      <w:pPr>
        <w:pStyle w:val="ConsPlusTitle"/>
        <w:jc w:val="center"/>
      </w:pPr>
      <w:bookmarkStart w:id="12" w:name="P1571"/>
      <w:bookmarkEnd w:id="12"/>
      <w:r>
        <w:t>ПЕРЕЧЕНЬ</w:t>
      </w:r>
    </w:p>
    <w:p w:rsidR="007D6F50" w:rsidRDefault="007D6F50">
      <w:pPr>
        <w:pStyle w:val="ConsPlusTitle"/>
        <w:jc w:val="center"/>
      </w:pPr>
      <w:r>
        <w:t>МЕДИЦИНСКИХ ОРГАНИЗАЦИЙ, ОКАЗЫВАЮЩИХ ПЕРИТОНЕАЛЬНЫЙ ДИАЛИЗ</w:t>
      </w:r>
    </w:p>
    <w:p w:rsidR="007D6F50" w:rsidRDefault="007D6F50">
      <w:pPr>
        <w:pStyle w:val="ConsPlusTitle"/>
        <w:jc w:val="center"/>
      </w:pPr>
      <w:r>
        <w:lastRenderedPageBreak/>
        <w:t>В РАМКАХ ТЕРРИТОРИАЛЬНОЙ ПРОГРАММЫ ОБЯЗАТЕЛЬНОГО</w:t>
      </w:r>
    </w:p>
    <w:p w:rsidR="007D6F50" w:rsidRDefault="007D6F50">
      <w:pPr>
        <w:pStyle w:val="ConsPlusTitle"/>
        <w:jc w:val="center"/>
      </w:pPr>
      <w:r>
        <w:t>МЕДИЦИНСКОГО СТРАХОВАНИЯ</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8277"/>
      </w:tblGrid>
      <w:tr w:rsidR="007D6F50">
        <w:tc>
          <w:tcPr>
            <w:tcW w:w="648" w:type="dxa"/>
          </w:tcPr>
          <w:p w:rsidR="007D6F50" w:rsidRDefault="007D6F50">
            <w:pPr>
              <w:pStyle w:val="ConsPlusNormal"/>
              <w:jc w:val="center"/>
            </w:pPr>
            <w:r>
              <w:t>N</w:t>
            </w:r>
          </w:p>
        </w:tc>
        <w:tc>
          <w:tcPr>
            <w:tcW w:w="8277" w:type="dxa"/>
          </w:tcPr>
          <w:p w:rsidR="007D6F50" w:rsidRDefault="007D6F50">
            <w:pPr>
              <w:pStyle w:val="ConsPlusNormal"/>
              <w:jc w:val="center"/>
            </w:pPr>
            <w:r>
              <w:t>Наименование медицинской организации</w:t>
            </w:r>
          </w:p>
        </w:tc>
      </w:tr>
      <w:tr w:rsidR="007D6F50">
        <w:tc>
          <w:tcPr>
            <w:tcW w:w="648" w:type="dxa"/>
          </w:tcPr>
          <w:p w:rsidR="007D6F50" w:rsidRDefault="007D6F50">
            <w:pPr>
              <w:pStyle w:val="ConsPlusNormal"/>
            </w:pPr>
            <w:r>
              <w:t>1.</w:t>
            </w:r>
          </w:p>
        </w:tc>
        <w:tc>
          <w:tcPr>
            <w:tcW w:w="8277" w:type="dxa"/>
          </w:tcPr>
          <w:p w:rsidR="007D6F50" w:rsidRDefault="007D6F50">
            <w:pPr>
              <w:pStyle w:val="ConsPlusNormal"/>
              <w:jc w:val="both"/>
            </w:pPr>
            <w:r>
              <w:t>Государственное бюджетное учреждение здравоохранения Иркутская ордена "Знак Почета" областная клиническая больница</w:t>
            </w:r>
          </w:p>
        </w:tc>
      </w:tr>
      <w:tr w:rsidR="007D6F50">
        <w:tc>
          <w:tcPr>
            <w:tcW w:w="648" w:type="dxa"/>
          </w:tcPr>
          <w:p w:rsidR="007D6F50" w:rsidRDefault="007D6F50">
            <w:pPr>
              <w:pStyle w:val="ConsPlusNormal"/>
            </w:pPr>
            <w:r>
              <w:t>2.</w:t>
            </w:r>
          </w:p>
        </w:tc>
        <w:tc>
          <w:tcPr>
            <w:tcW w:w="8277" w:type="dxa"/>
          </w:tcPr>
          <w:p w:rsidR="007D6F50" w:rsidRDefault="007D6F50">
            <w:pPr>
              <w:pStyle w:val="ConsPlusNormal"/>
              <w:jc w:val="both"/>
            </w:pPr>
            <w:r>
              <w:t>Государственное бюджетное учреждение здравоохранения Иркутская государственная областная детская клиническая больница</w:t>
            </w:r>
          </w:p>
        </w:tc>
      </w:tr>
      <w:tr w:rsidR="007D6F50">
        <w:tc>
          <w:tcPr>
            <w:tcW w:w="648" w:type="dxa"/>
          </w:tcPr>
          <w:p w:rsidR="007D6F50" w:rsidRDefault="007D6F50">
            <w:pPr>
              <w:pStyle w:val="ConsPlusNormal"/>
            </w:pPr>
            <w:r>
              <w:t>3.</w:t>
            </w:r>
          </w:p>
        </w:tc>
        <w:tc>
          <w:tcPr>
            <w:tcW w:w="8277" w:type="dxa"/>
          </w:tcPr>
          <w:p w:rsidR="007D6F50" w:rsidRDefault="007D6F50">
            <w:pPr>
              <w:pStyle w:val="ConsPlusNormal"/>
              <w:jc w:val="both"/>
            </w:pPr>
            <w:r>
              <w:t>Областное государственное автономное учреждение здравоохранения "Городская Ивано-Матренинская детская клиническая больница"</w:t>
            </w:r>
          </w:p>
        </w:tc>
      </w:tr>
    </w:tbl>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right"/>
        <w:outlineLvl w:val="1"/>
      </w:pPr>
      <w:r>
        <w:t>Приложение 5</w:t>
      </w:r>
    </w:p>
    <w:p w:rsidR="007D6F50" w:rsidRDefault="007D6F50">
      <w:pPr>
        <w:pStyle w:val="ConsPlusNormal"/>
        <w:jc w:val="right"/>
      </w:pPr>
      <w:r>
        <w:t>к Территориальной программе государственных гарантий</w:t>
      </w:r>
    </w:p>
    <w:p w:rsidR="007D6F50" w:rsidRDefault="007D6F50">
      <w:pPr>
        <w:pStyle w:val="ConsPlusNormal"/>
        <w:jc w:val="right"/>
      </w:pPr>
      <w:r>
        <w:t>бесплатного оказания гражданам медицинской помощи</w:t>
      </w:r>
    </w:p>
    <w:p w:rsidR="007D6F50" w:rsidRDefault="007D6F50">
      <w:pPr>
        <w:pStyle w:val="ConsPlusNormal"/>
        <w:jc w:val="right"/>
      </w:pPr>
      <w:r>
        <w:t>в Иркутской области на 2020 год и на плановый период 2021</w:t>
      </w:r>
    </w:p>
    <w:p w:rsidR="007D6F50" w:rsidRDefault="007D6F50">
      <w:pPr>
        <w:pStyle w:val="ConsPlusNormal"/>
        <w:jc w:val="right"/>
      </w:pPr>
      <w:r>
        <w:t>и 2022 годов</w:t>
      </w:r>
    </w:p>
    <w:p w:rsidR="007D6F50" w:rsidRDefault="007D6F50">
      <w:pPr>
        <w:pStyle w:val="ConsPlusNormal"/>
        <w:jc w:val="both"/>
      </w:pPr>
    </w:p>
    <w:p w:rsidR="007D6F50" w:rsidRDefault="007D6F50">
      <w:pPr>
        <w:pStyle w:val="ConsPlusTitle"/>
        <w:jc w:val="center"/>
      </w:pPr>
      <w:bookmarkStart w:id="13" w:name="P1595"/>
      <w:bookmarkEnd w:id="13"/>
      <w:r>
        <w:t>ПЕРЕЧЕНЬ</w:t>
      </w:r>
    </w:p>
    <w:p w:rsidR="007D6F50" w:rsidRDefault="007D6F50">
      <w:pPr>
        <w:pStyle w:val="ConsPlusTitle"/>
        <w:jc w:val="center"/>
      </w:pPr>
      <w:r>
        <w:t>МЕДИЦИНСКИХ ОРГАНИЗАЦИЙ, УЧАСТВУЮЩИХ В РЕАЛИЗАЦИИ ПРОГРАММЫ</w:t>
      </w:r>
    </w:p>
    <w:p w:rsidR="007D6F50" w:rsidRDefault="007D6F50">
      <w:pPr>
        <w:pStyle w:val="ConsPlusTitle"/>
        <w:jc w:val="center"/>
      </w:pPr>
      <w:r>
        <w:t>В 2020 ГОДУ, ОКАЗЫВАЮЩИХ МЕДИЦИНСКУЮ ПОМОЩЬ В АМБУЛАТОРНЫХ</w:t>
      </w:r>
    </w:p>
    <w:p w:rsidR="007D6F50" w:rsidRDefault="007D6F50">
      <w:pPr>
        <w:pStyle w:val="ConsPlusTitle"/>
        <w:jc w:val="center"/>
      </w:pPr>
      <w:r>
        <w:t>УСЛОВИЯХ, В СТАЦИОНАРНЫХ УСЛОВИЯХ, СКОРУЮ МЕДИЦИНСКУЮ ПОМОЩЬ</w:t>
      </w:r>
    </w:p>
    <w:p w:rsidR="007D6F50" w:rsidRDefault="007D6F50">
      <w:pPr>
        <w:pStyle w:val="ConsPlusTitle"/>
        <w:jc w:val="center"/>
      </w:pPr>
      <w:r>
        <w:t>ВНЕ МЕДИЦИНСКОЙ ОРГАНИЗАЦИИ, МЕДИЦИНСКУЮ ПОМОЩЬ, ОКАЗЫВАЕМУЮ</w:t>
      </w:r>
    </w:p>
    <w:p w:rsidR="007D6F50" w:rsidRDefault="007D6F50">
      <w:pPr>
        <w:pStyle w:val="ConsPlusTitle"/>
        <w:jc w:val="center"/>
      </w:pPr>
      <w:r>
        <w:t>В УСЛОВИЯХ ДНЕВНЫХ СТАЦИОНАРОВ ВСЕХ ТИПОВ</w:t>
      </w:r>
    </w:p>
    <w:p w:rsidR="007D6F50" w:rsidRDefault="007D6F50">
      <w:pPr>
        <w:pStyle w:val="ConsPlusNormal"/>
        <w:jc w:val="both"/>
      </w:pPr>
    </w:p>
    <w:p w:rsidR="007D6F50" w:rsidRDefault="007D6F50">
      <w:pPr>
        <w:sectPr w:rsidR="007D6F5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889"/>
        <w:gridCol w:w="1024"/>
        <w:gridCol w:w="1549"/>
        <w:gridCol w:w="904"/>
        <w:gridCol w:w="1624"/>
        <w:gridCol w:w="1024"/>
        <w:gridCol w:w="904"/>
        <w:gridCol w:w="1024"/>
        <w:gridCol w:w="904"/>
        <w:gridCol w:w="1624"/>
        <w:gridCol w:w="1024"/>
        <w:gridCol w:w="904"/>
      </w:tblGrid>
      <w:tr w:rsidR="007D6F50">
        <w:tc>
          <w:tcPr>
            <w:tcW w:w="3402" w:type="dxa"/>
            <w:vMerge w:val="restart"/>
            <w:vAlign w:val="center"/>
          </w:tcPr>
          <w:p w:rsidR="007D6F50" w:rsidRDefault="007D6F50">
            <w:pPr>
              <w:pStyle w:val="ConsPlusNormal"/>
              <w:jc w:val="center"/>
            </w:pPr>
            <w:r>
              <w:lastRenderedPageBreak/>
              <w:t>Территория местонахождения медицинской организации</w:t>
            </w:r>
          </w:p>
        </w:tc>
        <w:tc>
          <w:tcPr>
            <w:tcW w:w="3889" w:type="dxa"/>
            <w:vMerge w:val="restart"/>
            <w:vAlign w:val="center"/>
          </w:tcPr>
          <w:p w:rsidR="007D6F50" w:rsidRDefault="007D6F50">
            <w:pPr>
              <w:pStyle w:val="ConsPlusNormal"/>
              <w:jc w:val="center"/>
            </w:pPr>
            <w:r>
              <w:t>Наименование медицинской организации</w:t>
            </w:r>
          </w:p>
        </w:tc>
        <w:tc>
          <w:tcPr>
            <w:tcW w:w="5101" w:type="dxa"/>
            <w:gridSpan w:val="4"/>
            <w:vAlign w:val="center"/>
          </w:tcPr>
          <w:p w:rsidR="007D6F50" w:rsidRDefault="007D6F50">
            <w:pPr>
              <w:pStyle w:val="ConsPlusNormal"/>
              <w:jc w:val="center"/>
            </w:pPr>
            <w:r>
              <w:t>Медицинская помощь, оказываемая в стационарных условиях</w:t>
            </w:r>
          </w:p>
        </w:tc>
        <w:tc>
          <w:tcPr>
            <w:tcW w:w="1928" w:type="dxa"/>
            <w:gridSpan w:val="2"/>
            <w:vAlign w:val="center"/>
          </w:tcPr>
          <w:p w:rsidR="007D6F50" w:rsidRDefault="007D6F50">
            <w:pPr>
              <w:pStyle w:val="ConsPlusNormal"/>
              <w:jc w:val="center"/>
            </w:pPr>
            <w:r>
              <w:t>Медицинская помощь, оказываемая в амбулаторных условиях</w:t>
            </w:r>
          </w:p>
        </w:tc>
        <w:tc>
          <w:tcPr>
            <w:tcW w:w="3552" w:type="dxa"/>
            <w:gridSpan w:val="3"/>
            <w:vAlign w:val="center"/>
          </w:tcPr>
          <w:p w:rsidR="007D6F50" w:rsidRDefault="007D6F50">
            <w:pPr>
              <w:pStyle w:val="ConsPlusNormal"/>
              <w:jc w:val="center"/>
            </w:pPr>
            <w:r>
              <w:t>Медицинская помощь, оказываемая в условиях дневных стационаров всех типов</w:t>
            </w:r>
          </w:p>
        </w:tc>
        <w:tc>
          <w:tcPr>
            <w:tcW w:w="1928" w:type="dxa"/>
            <w:gridSpan w:val="2"/>
            <w:vAlign w:val="center"/>
          </w:tcPr>
          <w:p w:rsidR="007D6F50" w:rsidRDefault="007D6F50">
            <w:pPr>
              <w:pStyle w:val="ConsPlusNormal"/>
              <w:jc w:val="center"/>
            </w:pPr>
            <w:r>
              <w:t>Медицинская помощь, оказываемая вне медицинской организации (скорая медицинская помощь)</w:t>
            </w:r>
          </w:p>
        </w:tc>
      </w:tr>
      <w:tr w:rsidR="007D6F50">
        <w:tc>
          <w:tcPr>
            <w:tcW w:w="3402" w:type="dxa"/>
            <w:vMerge/>
          </w:tcPr>
          <w:p w:rsidR="007D6F50" w:rsidRDefault="007D6F50"/>
        </w:tc>
        <w:tc>
          <w:tcPr>
            <w:tcW w:w="3889" w:type="dxa"/>
            <w:vMerge/>
          </w:tcPr>
          <w:p w:rsidR="007D6F50" w:rsidRDefault="007D6F50"/>
        </w:tc>
        <w:tc>
          <w:tcPr>
            <w:tcW w:w="1024" w:type="dxa"/>
            <w:vAlign w:val="center"/>
          </w:tcPr>
          <w:p w:rsidR="007D6F50" w:rsidRDefault="007D6F50">
            <w:pPr>
              <w:pStyle w:val="ConsPlusNormal"/>
              <w:jc w:val="center"/>
            </w:pPr>
            <w:r>
              <w:t>За счет средств бюджета</w:t>
            </w:r>
          </w:p>
        </w:tc>
        <w:tc>
          <w:tcPr>
            <w:tcW w:w="1549" w:type="dxa"/>
            <w:vAlign w:val="center"/>
          </w:tcPr>
          <w:p w:rsidR="007D6F50" w:rsidRDefault="007D6F50">
            <w:pPr>
              <w:pStyle w:val="ConsPlusNormal"/>
              <w:jc w:val="center"/>
            </w:pPr>
            <w:r>
              <w:t>в том числе паллиативная медицинская помощь</w:t>
            </w:r>
          </w:p>
        </w:tc>
        <w:tc>
          <w:tcPr>
            <w:tcW w:w="904" w:type="dxa"/>
            <w:vAlign w:val="center"/>
          </w:tcPr>
          <w:p w:rsidR="007D6F50" w:rsidRDefault="007D6F50">
            <w:pPr>
              <w:pStyle w:val="ConsPlusNormal"/>
              <w:jc w:val="center"/>
            </w:pPr>
            <w:r>
              <w:t>За счет средств ОМС, всего</w:t>
            </w:r>
          </w:p>
        </w:tc>
        <w:tc>
          <w:tcPr>
            <w:tcW w:w="1624" w:type="dxa"/>
            <w:vAlign w:val="center"/>
          </w:tcPr>
          <w:p w:rsidR="007D6F50" w:rsidRDefault="007D6F50">
            <w:pPr>
              <w:pStyle w:val="ConsPlusNormal"/>
              <w:jc w:val="center"/>
            </w:pPr>
            <w:r>
              <w:t>в том числе по профилю "Медицинская реабилитация"</w:t>
            </w:r>
          </w:p>
        </w:tc>
        <w:tc>
          <w:tcPr>
            <w:tcW w:w="1024" w:type="dxa"/>
            <w:vAlign w:val="center"/>
          </w:tcPr>
          <w:p w:rsidR="007D6F50" w:rsidRDefault="007D6F50">
            <w:pPr>
              <w:pStyle w:val="ConsPlusNormal"/>
              <w:jc w:val="center"/>
            </w:pPr>
            <w:r>
              <w:t>За счет средств бюджета</w:t>
            </w:r>
          </w:p>
        </w:tc>
        <w:tc>
          <w:tcPr>
            <w:tcW w:w="904" w:type="dxa"/>
            <w:vAlign w:val="center"/>
          </w:tcPr>
          <w:p w:rsidR="007D6F50" w:rsidRDefault="007D6F50">
            <w:pPr>
              <w:pStyle w:val="ConsPlusNormal"/>
              <w:jc w:val="center"/>
            </w:pPr>
            <w:r>
              <w:t>За счет средств ОМС, всего</w:t>
            </w:r>
          </w:p>
        </w:tc>
        <w:tc>
          <w:tcPr>
            <w:tcW w:w="1024" w:type="dxa"/>
            <w:vAlign w:val="center"/>
          </w:tcPr>
          <w:p w:rsidR="007D6F50" w:rsidRDefault="007D6F50">
            <w:pPr>
              <w:pStyle w:val="ConsPlusNormal"/>
              <w:jc w:val="center"/>
            </w:pPr>
            <w:r>
              <w:t>За счет средств бюджета</w:t>
            </w:r>
          </w:p>
        </w:tc>
        <w:tc>
          <w:tcPr>
            <w:tcW w:w="904" w:type="dxa"/>
            <w:vAlign w:val="center"/>
          </w:tcPr>
          <w:p w:rsidR="007D6F50" w:rsidRDefault="007D6F50">
            <w:pPr>
              <w:pStyle w:val="ConsPlusNormal"/>
              <w:jc w:val="center"/>
            </w:pPr>
            <w:r>
              <w:t>За счет средств ОМС</w:t>
            </w:r>
          </w:p>
        </w:tc>
        <w:tc>
          <w:tcPr>
            <w:tcW w:w="1624" w:type="dxa"/>
            <w:vAlign w:val="center"/>
          </w:tcPr>
          <w:p w:rsidR="007D6F50" w:rsidRDefault="007D6F50">
            <w:pPr>
              <w:pStyle w:val="ConsPlusNormal"/>
              <w:jc w:val="center"/>
            </w:pPr>
            <w:r>
              <w:t>в том числе по профилю "Медицинская реабилитация"</w:t>
            </w:r>
          </w:p>
        </w:tc>
        <w:tc>
          <w:tcPr>
            <w:tcW w:w="1024" w:type="dxa"/>
            <w:vAlign w:val="center"/>
          </w:tcPr>
          <w:p w:rsidR="007D6F50" w:rsidRDefault="007D6F50">
            <w:pPr>
              <w:pStyle w:val="ConsPlusNormal"/>
              <w:jc w:val="center"/>
            </w:pPr>
            <w:r>
              <w:t>За счет средств бюджета</w:t>
            </w:r>
          </w:p>
        </w:tc>
        <w:tc>
          <w:tcPr>
            <w:tcW w:w="904" w:type="dxa"/>
            <w:vAlign w:val="center"/>
          </w:tcPr>
          <w:p w:rsidR="007D6F50" w:rsidRDefault="007D6F50">
            <w:pPr>
              <w:pStyle w:val="ConsPlusNormal"/>
              <w:jc w:val="center"/>
            </w:pPr>
            <w:r>
              <w:t>За счет средств ОМС</w:t>
            </w:r>
          </w:p>
        </w:tc>
      </w:tr>
      <w:tr w:rsidR="007D6F50">
        <w:tc>
          <w:tcPr>
            <w:tcW w:w="3402" w:type="dxa"/>
            <w:vAlign w:val="center"/>
          </w:tcPr>
          <w:p w:rsidR="007D6F50" w:rsidRDefault="007D6F50">
            <w:pPr>
              <w:pStyle w:val="ConsPlusNormal"/>
            </w:pPr>
            <w:r>
              <w:t>Муниципальное образование "Ангарский городской округ"</w:t>
            </w:r>
          </w:p>
        </w:tc>
        <w:tc>
          <w:tcPr>
            <w:tcW w:w="3889" w:type="dxa"/>
          </w:tcPr>
          <w:p w:rsidR="007D6F50" w:rsidRDefault="007D6F50">
            <w:pPr>
              <w:pStyle w:val="ConsPlusNormal"/>
            </w:pPr>
            <w:r>
              <w:t xml:space="preserve">Международное учреждение здравоохранения и дополнительного образования НАУЧНО-ИССЛЕДОВАТЕЛЬСКИЙ ИНСТИТУТ КЛИНИЧЕСКОЙ МЕДИЦИНЫ </w:t>
            </w:r>
            <w:hyperlink w:anchor="P3610" w:history="1">
              <w:r>
                <w:rPr>
                  <w:color w:val="0000FF"/>
                </w:rPr>
                <w:t>&lt;1&gt;</w:t>
              </w:r>
            </w:hyperlink>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Муниципальное образование "Ангарский городской округ"</w:t>
            </w:r>
          </w:p>
        </w:tc>
        <w:tc>
          <w:tcPr>
            <w:tcW w:w="3889" w:type="dxa"/>
            <w:vAlign w:val="center"/>
          </w:tcPr>
          <w:p w:rsidR="007D6F50" w:rsidRDefault="007D6F50">
            <w:pPr>
              <w:pStyle w:val="ConsPlusNormal"/>
            </w:pPr>
            <w:r>
              <w:t xml:space="preserve">Федеральное государственное бюджетное научное учреждение "Восточно-Сибирский институт медико-экологических исследований" </w:t>
            </w:r>
            <w:hyperlink w:anchor="P3614" w:history="1">
              <w:r>
                <w:rPr>
                  <w:color w:val="0000FF"/>
                </w:rPr>
                <w:t>&lt;5&gt;</w:t>
              </w:r>
            </w:hyperlink>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Муниципальное образование "Ангарский городской округ"</w:t>
            </w:r>
          </w:p>
        </w:tc>
        <w:tc>
          <w:tcPr>
            <w:tcW w:w="3889" w:type="dxa"/>
            <w:vAlign w:val="center"/>
          </w:tcPr>
          <w:p w:rsidR="007D6F50" w:rsidRDefault="007D6F50">
            <w:pPr>
              <w:pStyle w:val="ConsPlusNormal"/>
            </w:pPr>
            <w:r>
              <w:t xml:space="preserve">Медицинская автономная некоммерческая организация "Лечебно-диагностический центр" </w:t>
            </w:r>
            <w:hyperlink w:anchor="P3613" w:history="1">
              <w:r>
                <w:rPr>
                  <w:color w:val="0000FF"/>
                </w:rPr>
                <w:t>&lt;4&gt;</w:t>
              </w:r>
            </w:hyperlink>
            <w:r>
              <w:t xml:space="preserve">, </w:t>
            </w:r>
            <w:hyperlink w:anchor="P3614" w:history="1">
              <w:r>
                <w:rPr>
                  <w:color w:val="0000FF"/>
                </w:rPr>
                <w:t>&lt;5&gt;</w:t>
              </w:r>
            </w:hyperlink>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Муниципальное образование "Ангарский городской округ"</w:t>
            </w:r>
          </w:p>
        </w:tc>
        <w:tc>
          <w:tcPr>
            <w:tcW w:w="3889" w:type="dxa"/>
            <w:vAlign w:val="center"/>
          </w:tcPr>
          <w:p w:rsidR="007D6F50" w:rsidRDefault="007D6F50">
            <w:pPr>
              <w:pStyle w:val="ConsPlusNormal"/>
            </w:pPr>
            <w:r>
              <w:t>Медицинская автономная некоммерческая организация "Центр Детской Стоматологии"</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 xml:space="preserve">Муниципальное образование </w:t>
            </w:r>
            <w:r>
              <w:lastRenderedPageBreak/>
              <w:t>"Ангарский городской округ"</w:t>
            </w:r>
          </w:p>
        </w:tc>
        <w:tc>
          <w:tcPr>
            <w:tcW w:w="3889" w:type="dxa"/>
            <w:vAlign w:val="center"/>
          </w:tcPr>
          <w:p w:rsidR="007D6F50" w:rsidRDefault="007D6F50">
            <w:pPr>
              <w:pStyle w:val="ConsPlusNormal"/>
            </w:pPr>
            <w:r>
              <w:lastRenderedPageBreak/>
              <w:t xml:space="preserve">Общество с ограниченной </w:t>
            </w:r>
            <w:r>
              <w:lastRenderedPageBreak/>
              <w:t>ответственностью "ЧЕЛЮСТНО-ЛИЦЕВАЯ КЛИНИКА"</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lastRenderedPageBreak/>
              <w:t>Муниципальное образование "Ангарский городской округ"</w:t>
            </w:r>
          </w:p>
        </w:tc>
        <w:tc>
          <w:tcPr>
            <w:tcW w:w="3889" w:type="dxa"/>
            <w:vAlign w:val="center"/>
          </w:tcPr>
          <w:p w:rsidR="007D6F50" w:rsidRDefault="007D6F50">
            <w:pPr>
              <w:pStyle w:val="ConsPlusNormal"/>
            </w:pPr>
            <w:r>
              <w:t>Областное государственное автономное учреждение здравоохранения "Ангарская городская больница N 1"</w:t>
            </w:r>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Муниципальное образование "Ангарский городской округ"</w:t>
            </w:r>
          </w:p>
        </w:tc>
        <w:tc>
          <w:tcPr>
            <w:tcW w:w="3889" w:type="dxa"/>
            <w:vAlign w:val="center"/>
          </w:tcPr>
          <w:p w:rsidR="007D6F50" w:rsidRDefault="007D6F50">
            <w:pPr>
              <w:pStyle w:val="ConsPlusNormal"/>
            </w:pPr>
            <w:r>
              <w:t xml:space="preserve">Областное государственное автономное учреждение здравоохранения "Ангарская городская больница скорой медицинской помощи" </w:t>
            </w:r>
            <w:hyperlink w:anchor="P3610" w:history="1">
              <w:r>
                <w:rPr>
                  <w:color w:val="0000FF"/>
                </w:rPr>
                <w:t>&lt;1&gt;</w:t>
              </w:r>
            </w:hyperlink>
            <w:r>
              <w:t xml:space="preserve">, </w:t>
            </w:r>
            <w:hyperlink w:anchor="P3613" w:history="1">
              <w:r>
                <w:rPr>
                  <w:color w:val="0000FF"/>
                </w:rPr>
                <w:t>&lt;4&gt;</w:t>
              </w:r>
            </w:hyperlink>
            <w:r>
              <w:t xml:space="preserve">, </w:t>
            </w:r>
            <w:hyperlink w:anchor="P3614" w:history="1">
              <w:r>
                <w:rPr>
                  <w:color w:val="0000FF"/>
                </w:rPr>
                <w:t>&lt;5&gt;</w:t>
              </w:r>
            </w:hyperlink>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r>
      <w:tr w:rsidR="007D6F50">
        <w:tc>
          <w:tcPr>
            <w:tcW w:w="3402" w:type="dxa"/>
            <w:vAlign w:val="center"/>
          </w:tcPr>
          <w:p w:rsidR="007D6F50" w:rsidRDefault="007D6F50">
            <w:pPr>
              <w:pStyle w:val="ConsPlusNormal"/>
            </w:pPr>
            <w:r>
              <w:t>Муниципальное образование "Ангарский городской округ"</w:t>
            </w:r>
          </w:p>
        </w:tc>
        <w:tc>
          <w:tcPr>
            <w:tcW w:w="3889" w:type="dxa"/>
            <w:vAlign w:val="center"/>
          </w:tcPr>
          <w:p w:rsidR="007D6F50" w:rsidRDefault="007D6F50">
            <w:pPr>
              <w:pStyle w:val="ConsPlusNormal"/>
            </w:pPr>
            <w:r>
              <w:t xml:space="preserve">Областное государственное автономное учреждение здравоохранения "Ангарская городская детская больница N 1" </w:t>
            </w:r>
            <w:hyperlink w:anchor="P3614" w:history="1">
              <w:r>
                <w:rPr>
                  <w:color w:val="0000FF"/>
                </w:rPr>
                <w:t>&lt;5&gt;</w:t>
              </w:r>
            </w:hyperlink>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jc w:val="center"/>
            </w:pPr>
            <w:r>
              <w:t>+</w:t>
            </w: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Муниципальное образование "Ангарский городской округ"</w:t>
            </w:r>
          </w:p>
        </w:tc>
        <w:tc>
          <w:tcPr>
            <w:tcW w:w="3889" w:type="dxa"/>
            <w:vAlign w:val="center"/>
          </w:tcPr>
          <w:p w:rsidR="007D6F50" w:rsidRDefault="007D6F50">
            <w:pPr>
              <w:pStyle w:val="ConsPlusNormal"/>
            </w:pPr>
            <w:r>
              <w:t>Областное государственное автономное учреждение здравоохранения "Ангарский перинатальный центр"</w:t>
            </w:r>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Муниципальное образование "Ангарский городской округ"</w:t>
            </w:r>
          </w:p>
        </w:tc>
        <w:tc>
          <w:tcPr>
            <w:tcW w:w="3889" w:type="dxa"/>
            <w:vAlign w:val="center"/>
          </w:tcPr>
          <w:p w:rsidR="007D6F50" w:rsidRDefault="007D6F50">
            <w:pPr>
              <w:pStyle w:val="ConsPlusNormal"/>
            </w:pPr>
            <w:r>
              <w:t>Областное государственное бюджетное учреждение здравоохранения "Ангарская городская детская стоматологическая поликлиника"</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Муниципальное образование "Ангарский городской округ"</w:t>
            </w:r>
          </w:p>
        </w:tc>
        <w:tc>
          <w:tcPr>
            <w:tcW w:w="3889" w:type="dxa"/>
            <w:vAlign w:val="center"/>
          </w:tcPr>
          <w:p w:rsidR="007D6F50" w:rsidRDefault="007D6F50">
            <w:pPr>
              <w:pStyle w:val="ConsPlusNormal"/>
            </w:pPr>
            <w:r>
              <w:t>Областное государственное бюджетное учреждение здравоохранения "Ангарский врачебно-физкультурный диспансер "Здоровье"</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lastRenderedPageBreak/>
              <w:t>Муниципальное образование "Ангарский городской округ"</w:t>
            </w:r>
          </w:p>
        </w:tc>
        <w:tc>
          <w:tcPr>
            <w:tcW w:w="3889" w:type="dxa"/>
            <w:vAlign w:val="center"/>
          </w:tcPr>
          <w:p w:rsidR="007D6F50" w:rsidRDefault="007D6F50">
            <w:pPr>
              <w:pStyle w:val="ConsPlusNormal"/>
            </w:pPr>
            <w:r>
              <w:t>Акционерное общество "Городская стоматологическая поликлиника"</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Муниципальное образование "Ангарский городской округ"</w:t>
            </w:r>
          </w:p>
        </w:tc>
        <w:tc>
          <w:tcPr>
            <w:tcW w:w="3889" w:type="dxa"/>
            <w:vAlign w:val="center"/>
          </w:tcPr>
          <w:p w:rsidR="007D6F50" w:rsidRDefault="007D6F50">
            <w:pPr>
              <w:pStyle w:val="ConsPlusNormal"/>
            </w:pPr>
            <w:r>
              <w:t>Федеральное государственное бюджетное учреждение здравоохранения "Центральная медико-санитарная часть N 28 Федерального медико-биологического агентства"</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Муниципальное образование "Ангарский городской округ"</w:t>
            </w:r>
          </w:p>
        </w:tc>
        <w:tc>
          <w:tcPr>
            <w:tcW w:w="3889" w:type="dxa"/>
            <w:vAlign w:val="center"/>
          </w:tcPr>
          <w:p w:rsidR="007D6F50" w:rsidRDefault="007D6F50">
            <w:pPr>
              <w:pStyle w:val="ConsPlusNormal"/>
            </w:pPr>
            <w:r>
              <w:t xml:space="preserve">Частное учреждение "Медико-санитарная часть N 36" </w:t>
            </w:r>
            <w:hyperlink w:anchor="P3614" w:history="1">
              <w:r>
                <w:rPr>
                  <w:color w:val="0000FF"/>
                </w:rPr>
                <w:t>&lt;5&gt;</w:t>
              </w:r>
            </w:hyperlink>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Муниципальное образование "Ангарский городской округ"</w:t>
            </w:r>
          </w:p>
        </w:tc>
        <w:tc>
          <w:tcPr>
            <w:tcW w:w="3889" w:type="dxa"/>
            <w:vAlign w:val="center"/>
          </w:tcPr>
          <w:p w:rsidR="007D6F50" w:rsidRDefault="007D6F50">
            <w:pPr>
              <w:pStyle w:val="ConsPlusNormal"/>
            </w:pPr>
            <w:r>
              <w:t>Общество с ограниченной ответственностью "Элит-Дент"</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Муниципальное образование "Ангарский городской округ"</w:t>
            </w:r>
          </w:p>
        </w:tc>
        <w:tc>
          <w:tcPr>
            <w:tcW w:w="3889" w:type="dxa"/>
            <w:vAlign w:val="center"/>
          </w:tcPr>
          <w:p w:rsidR="007D6F50" w:rsidRDefault="007D6F50">
            <w:pPr>
              <w:pStyle w:val="ConsPlusNormal"/>
            </w:pPr>
            <w:r>
              <w:t xml:space="preserve">Общество с ограниченной ответственностью "Просто лаборатория" </w:t>
            </w:r>
            <w:hyperlink w:anchor="P3611" w:history="1">
              <w:r>
                <w:rPr>
                  <w:color w:val="0000FF"/>
                </w:rPr>
                <w:t>&lt;2&gt;</w:t>
              </w:r>
            </w:hyperlink>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Муниципальное образование "Ангарский городской округ"</w:t>
            </w:r>
          </w:p>
        </w:tc>
        <w:tc>
          <w:tcPr>
            <w:tcW w:w="3889" w:type="dxa"/>
            <w:vAlign w:val="center"/>
          </w:tcPr>
          <w:p w:rsidR="007D6F50" w:rsidRDefault="007D6F50">
            <w:pPr>
              <w:pStyle w:val="ConsPlusNormal"/>
            </w:pPr>
            <w:r>
              <w:t>Общество с ограниченной ответственностью "Новая Стоматологическая Клиника"</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Областное государственное бюджетное учреждение здравоохранения "Иркутский областной психоневрологический диспансер"</w:t>
            </w:r>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Государственное автономное учреждение здравоохранения "Областной центр врачебной косметологии"</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lastRenderedPageBreak/>
              <w:t>Город Иркутск</w:t>
            </w:r>
          </w:p>
        </w:tc>
        <w:tc>
          <w:tcPr>
            <w:tcW w:w="3889" w:type="dxa"/>
            <w:vAlign w:val="center"/>
          </w:tcPr>
          <w:p w:rsidR="007D6F50" w:rsidRDefault="007D6F50">
            <w:pPr>
              <w:pStyle w:val="ConsPlusNormal"/>
            </w:pPr>
            <w:r>
              <w:t xml:space="preserve">Государственное бюджетное учреждение здравоохранения Иркутская ордена "Знак Почета" областная клиническая больница </w:t>
            </w:r>
            <w:hyperlink w:anchor="P3612" w:history="1">
              <w:r>
                <w:rPr>
                  <w:color w:val="0000FF"/>
                </w:rPr>
                <w:t>&lt;3&gt;</w:t>
              </w:r>
            </w:hyperlink>
            <w:r>
              <w:t xml:space="preserve">, </w:t>
            </w:r>
            <w:hyperlink w:anchor="P3613" w:history="1">
              <w:r>
                <w:rPr>
                  <w:color w:val="0000FF"/>
                </w:rPr>
                <w:t>&lt;4&gt;</w:t>
              </w:r>
            </w:hyperlink>
            <w:r>
              <w:t xml:space="preserve">, </w:t>
            </w:r>
            <w:hyperlink w:anchor="P3614" w:history="1">
              <w:r>
                <w:rPr>
                  <w:color w:val="0000FF"/>
                </w:rPr>
                <w:t>&lt;5&gt;</w:t>
              </w:r>
            </w:hyperlink>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 xml:space="preserve">Государственное бюджетное учреждение здравоохранения Иркутская государственная областная детская клиническая больница </w:t>
            </w:r>
            <w:hyperlink w:anchor="P3613" w:history="1">
              <w:r>
                <w:rPr>
                  <w:color w:val="0000FF"/>
                </w:rPr>
                <w:t>&lt;4&gt;</w:t>
              </w:r>
            </w:hyperlink>
            <w:r>
              <w:t xml:space="preserve">, </w:t>
            </w:r>
            <w:hyperlink w:anchor="P3614" w:history="1">
              <w:r>
                <w:rPr>
                  <w:color w:val="0000FF"/>
                </w:rPr>
                <w:t>&lt;5&gt;</w:t>
              </w:r>
            </w:hyperlink>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Государственное бюджетное учреждение здравоохранения Иркутский областной врачебно-физкультурный диспансер "Здоровье"</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Областное государственное бюджетное учреждение здравоохранения - "Иркутская областная клиническая туберкулезная больница"</w:t>
            </w:r>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Государственное бюджетное учреждение здравоохранения "Областной гериатрический центр"</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Государственное бюджетное учреждение здравоохранения "Областной кожно-венерологический диспансер"</w:t>
            </w:r>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 xml:space="preserve">Государственное бюджетное учреждение здравоохранения "Областной онкологический диспансер" </w:t>
            </w:r>
            <w:hyperlink w:anchor="P3613" w:history="1">
              <w:r>
                <w:rPr>
                  <w:color w:val="0000FF"/>
                </w:rPr>
                <w:t>&lt;4&gt;</w:t>
              </w:r>
            </w:hyperlink>
            <w:r>
              <w:t xml:space="preserve">, </w:t>
            </w:r>
            <w:hyperlink w:anchor="P3614" w:history="1">
              <w:r>
                <w:rPr>
                  <w:color w:val="0000FF"/>
                </w:rPr>
                <w:t>&lt;5&gt;</w:t>
              </w:r>
            </w:hyperlink>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jc w:val="center"/>
            </w:pPr>
            <w:r>
              <w:t>+</w:t>
            </w: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lastRenderedPageBreak/>
              <w:t>Город Иркутск</w:t>
            </w:r>
          </w:p>
        </w:tc>
        <w:tc>
          <w:tcPr>
            <w:tcW w:w="3889" w:type="dxa"/>
            <w:vAlign w:val="center"/>
          </w:tcPr>
          <w:p w:rsidR="007D6F50" w:rsidRDefault="007D6F50">
            <w:pPr>
              <w:pStyle w:val="ConsPlusNormal"/>
            </w:pPr>
            <w:r>
              <w:t>Иркутский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 xml:space="preserve">Федеральное государственное бюджетное образовательное учреждение высшего образования "Иркутский государственный медицинский университет" Министерства здравоохранения Российской Федерации </w:t>
            </w:r>
            <w:hyperlink w:anchor="P3614" w:history="1">
              <w:r>
                <w:rPr>
                  <w:color w:val="0000FF"/>
                </w:rPr>
                <w:t>&lt;5&gt;</w:t>
              </w:r>
            </w:hyperlink>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 xml:space="preserve">Областное государственное автономное учреждение здравоохранения "Иркутская городская клиническая больница N 10" </w:t>
            </w:r>
            <w:hyperlink w:anchor="P3614" w:history="1">
              <w:r>
                <w:rPr>
                  <w:color w:val="0000FF"/>
                </w:rPr>
                <w:t>&lt;5&gt;</w:t>
              </w:r>
            </w:hyperlink>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Областное государственное автономное учреждение здравоохранения "Иркутская городская клиническая больница N 8"</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Областное государственное бюджетное учреждение здравоохранения "Иркутский городской перинатальный центр"</w:t>
            </w:r>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 xml:space="preserve">Областное государственное автономное учреждение </w:t>
            </w:r>
            <w:r>
              <w:lastRenderedPageBreak/>
              <w:t>здравоохранения "Иркутская городская детская поликлиника N 1"</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lastRenderedPageBreak/>
              <w:t>Город Иркутск</w:t>
            </w:r>
          </w:p>
        </w:tc>
        <w:tc>
          <w:tcPr>
            <w:tcW w:w="3889" w:type="dxa"/>
            <w:vAlign w:val="center"/>
          </w:tcPr>
          <w:p w:rsidR="007D6F50" w:rsidRDefault="007D6F50">
            <w:pPr>
              <w:pStyle w:val="ConsPlusNormal"/>
            </w:pPr>
            <w:r>
              <w:t>Областное государственное автономное учреждение здравоохранения "Иркутская городская детская поликлиника N 2"</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Областное государственное автономное учреждение здравоохранения "Городская Ивано-Матренинская детская клиническая больница"</w:t>
            </w:r>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 xml:space="preserve">Областное государственное бюджетное учреждение здравоохранения "Иркутская городская клиническая больница N 1" </w:t>
            </w:r>
            <w:hyperlink w:anchor="P3613" w:history="1">
              <w:r>
                <w:rPr>
                  <w:color w:val="0000FF"/>
                </w:rPr>
                <w:t>&lt;4&gt;</w:t>
              </w:r>
            </w:hyperlink>
            <w:r>
              <w:t xml:space="preserve">, </w:t>
            </w:r>
            <w:hyperlink w:anchor="P3614" w:history="1">
              <w:r>
                <w:rPr>
                  <w:color w:val="0000FF"/>
                </w:rPr>
                <w:t>&lt;5&gt;</w:t>
              </w:r>
            </w:hyperlink>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jc w:val="center"/>
            </w:pPr>
            <w:r>
              <w:t>+</w:t>
            </w: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Областное государственное автономное учреждение здравоохранения "Иркутская медико-санитарная часть N 2"</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Областное государственное автономное учреждение здравоохранения "Иркутская стоматологическая поликлиника N 1"</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Областное государственное бюджетное учреждение здравоохранения "Иркутская городская больница N 5"</w:t>
            </w:r>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jc w:val="center"/>
            </w:pPr>
            <w:r>
              <w:t>+</w:t>
            </w: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 xml:space="preserve">Областное государственное </w:t>
            </w:r>
            <w:r>
              <w:lastRenderedPageBreak/>
              <w:t>бюджетное учреждение здравоохранения "Иркутская городская больница N 6"</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lastRenderedPageBreak/>
              <w:t>Город Иркутск</w:t>
            </w:r>
          </w:p>
        </w:tc>
        <w:tc>
          <w:tcPr>
            <w:tcW w:w="3889" w:type="dxa"/>
            <w:vAlign w:val="center"/>
          </w:tcPr>
          <w:p w:rsidR="007D6F50" w:rsidRDefault="007D6F50">
            <w:pPr>
              <w:pStyle w:val="ConsPlusNormal"/>
            </w:pPr>
            <w:r>
              <w:t>Областное государственное автономное учреждение здравоохранения "Иркутская городская детская стоматологическая поликлиника"</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 xml:space="preserve">Областное государственное бюджетное учреждение здравоохранения "Иркутская городская клиническая больница N 3" </w:t>
            </w:r>
            <w:hyperlink w:anchor="P3614" w:history="1">
              <w:r>
                <w:rPr>
                  <w:color w:val="0000FF"/>
                </w:rPr>
                <w:t>&lt;5&gt;</w:t>
              </w:r>
            </w:hyperlink>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 xml:space="preserve">Областное государственное автономное учреждение здравоохранения "Иркутская городская клиническая больница N 9" </w:t>
            </w:r>
            <w:hyperlink w:anchor="P3614" w:history="1">
              <w:r>
                <w:rPr>
                  <w:color w:val="0000FF"/>
                </w:rPr>
                <w:t>&lt;5&gt;</w:t>
              </w:r>
            </w:hyperlink>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Областное государственное бюджетное учреждение здравоохранения "Иркутская городская поликлиника N 11"</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Областное государственное бюджетное учреждение здравоохранения "Иркутская городская поликлиника N 15"</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Областное государственное бюджетное учреждение здравоохранения "Иркутская детская городская поликлиника N 3"</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lastRenderedPageBreak/>
              <w:t>Город Иркутск</w:t>
            </w:r>
          </w:p>
        </w:tc>
        <w:tc>
          <w:tcPr>
            <w:tcW w:w="3889" w:type="dxa"/>
            <w:vAlign w:val="center"/>
          </w:tcPr>
          <w:p w:rsidR="007D6F50" w:rsidRDefault="007D6F50">
            <w:pPr>
              <w:pStyle w:val="ConsPlusNormal"/>
            </w:pPr>
            <w:r>
              <w:t>Областное государственное бюджетное учреждение здравоохранения "Иркутская городская детская поликлиника N 6"</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 xml:space="preserve">Областное государственное автономное учреждение здравоохранения "МЕДСАНЧАСТЬ ИАПО" </w:t>
            </w:r>
            <w:hyperlink w:anchor="P3614" w:history="1">
              <w:r>
                <w:rPr>
                  <w:color w:val="0000FF"/>
                </w:rPr>
                <w:t>&lt;5&gt;</w:t>
              </w:r>
            </w:hyperlink>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Областное государственное бюджетное учреждение здравоохранения "Иркутская городская поликлиника N 17"</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Областное государственное бюджетное учреждение здравоохранения "Иркутская городская поликлиника N 4"</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Областное государственное бюджетное учреждение здравоохранения "Иркутский областной хоспис"</w:t>
            </w:r>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jc w:val="center"/>
            </w:pPr>
            <w:r>
              <w:t>+</w:t>
            </w: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 xml:space="preserve">Частное учреждение здравоохранения "Клиническая больница "РЖД-Медицина" города Иркутск" </w:t>
            </w:r>
            <w:hyperlink w:anchor="P3613" w:history="1">
              <w:r>
                <w:rPr>
                  <w:color w:val="0000FF"/>
                </w:rPr>
                <w:t>&lt;4&gt;</w:t>
              </w:r>
            </w:hyperlink>
            <w:r>
              <w:t xml:space="preserve">, </w:t>
            </w:r>
            <w:hyperlink w:anchor="P3614" w:history="1">
              <w:r>
                <w:rPr>
                  <w:color w:val="0000FF"/>
                </w:rPr>
                <w:t>&lt;5&gt;</w:t>
              </w:r>
            </w:hyperlink>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 xml:space="preserve">Общество с ограниченной ответственностью "Б.Браун Авитум Руссланд Клиникс" </w:t>
            </w:r>
            <w:hyperlink w:anchor="P3610" w:history="1">
              <w:r>
                <w:rPr>
                  <w:color w:val="0000FF"/>
                </w:rPr>
                <w:t>&lt;1&gt;</w:t>
              </w:r>
            </w:hyperlink>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Общество с ограниченной ответственностью "Диамант"</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lastRenderedPageBreak/>
              <w:t>Город Иркутск</w:t>
            </w:r>
          </w:p>
        </w:tc>
        <w:tc>
          <w:tcPr>
            <w:tcW w:w="3889" w:type="dxa"/>
            <w:vAlign w:val="center"/>
          </w:tcPr>
          <w:p w:rsidR="007D6F50" w:rsidRDefault="007D6F50">
            <w:pPr>
              <w:pStyle w:val="ConsPlusNormal"/>
            </w:pPr>
            <w:r>
              <w:t xml:space="preserve">Областное государственное автономное учреждение здравоохранения "Иркутский областной клинический консультативно-диагностический центр" </w:t>
            </w:r>
            <w:hyperlink w:anchor="P3613" w:history="1">
              <w:r>
                <w:rPr>
                  <w:color w:val="0000FF"/>
                </w:rPr>
                <w:t>&lt;4&gt;</w:t>
              </w:r>
            </w:hyperlink>
            <w:r>
              <w:t xml:space="preserve">, </w:t>
            </w:r>
            <w:hyperlink w:anchor="P3614" w:history="1">
              <w:r>
                <w:rPr>
                  <w:color w:val="0000FF"/>
                </w:rPr>
                <w:t>&lt;5&gt;</w:t>
              </w:r>
            </w:hyperlink>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Областное государственное бюджетное учреждение здравоохранения "Иркутская областная стоматологическая поликлиника"</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Акционерное общество "Международный Аэропорт Иркутск"</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 xml:space="preserve">Федеральное государственное бюджетное научное учреждение "Научный центр проблем здоровья семьи и репродукции человека" </w:t>
            </w:r>
            <w:hyperlink w:anchor="P3614" w:history="1">
              <w:r>
                <w:rPr>
                  <w:color w:val="0000FF"/>
                </w:rPr>
                <w:t>&lt;5&gt;</w:t>
              </w:r>
            </w:hyperlink>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 xml:space="preserve">Федеральное государственное бюджетное научное учреждение "Иркутский научный центр хирургии и травматологии" </w:t>
            </w:r>
            <w:hyperlink w:anchor="P3611" w:history="1">
              <w:r>
                <w:rPr>
                  <w:color w:val="0000FF"/>
                </w:rPr>
                <w:t>&lt;2&gt;</w:t>
              </w:r>
            </w:hyperlink>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Федеральное государственное бюджетное учреждение здравоохранения Больница Иркутского научного центра Сибирского отделения Российской академии наук</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 xml:space="preserve">Федеральное казенное учреждение здравоохранения "Медико-санитарная часть Министерства внутренних дел Российской Федерации по Иркутской </w:t>
            </w:r>
            <w:r>
              <w:lastRenderedPageBreak/>
              <w:t>области"</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lastRenderedPageBreak/>
              <w:t>Город Иркутск</w:t>
            </w:r>
          </w:p>
        </w:tc>
        <w:tc>
          <w:tcPr>
            <w:tcW w:w="3889" w:type="dxa"/>
            <w:vAlign w:val="center"/>
          </w:tcPr>
          <w:p w:rsidR="007D6F50" w:rsidRDefault="007D6F50">
            <w:pPr>
              <w:pStyle w:val="ConsPlusNormal"/>
            </w:pPr>
            <w:r>
              <w:t>Государственное бюджетное учреждение здравоохранения "Областная детская туберкулезная больница"</w:t>
            </w:r>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Акционерное общество "Клинический курорт "Ангара"</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Областное государственное бюджетное учреждение здравоохранения "Иркутская городская больница N 7"</w:t>
            </w:r>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jc w:val="center"/>
            </w:pPr>
            <w:r>
              <w:t>+</w:t>
            </w: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Областное государственное бюджетное учреждение здравоохранения "Клинический госпиталь Ветеранов войн"</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Областное государственное бюджетное учреждение здравоохранения "Иркутская областная инфекционная клиническая больница"</w:t>
            </w:r>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Областное государственное казенное учреждение здравоохранения "Иркутская областная клиническая психиатрическая больница N 1"</w:t>
            </w:r>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Областное государственное бюджетное учреждение здравоохранения "Иркутская станция скорой медицинской помощи"</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r>
      <w:tr w:rsidR="007D6F50">
        <w:tc>
          <w:tcPr>
            <w:tcW w:w="3402" w:type="dxa"/>
            <w:vAlign w:val="center"/>
          </w:tcPr>
          <w:p w:rsidR="007D6F50" w:rsidRDefault="007D6F50">
            <w:pPr>
              <w:pStyle w:val="ConsPlusNormal"/>
            </w:pPr>
            <w:r>
              <w:lastRenderedPageBreak/>
              <w:t>Город Иркутск</w:t>
            </w:r>
          </w:p>
        </w:tc>
        <w:tc>
          <w:tcPr>
            <w:tcW w:w="3889" w:type="dxa"/>
            <w:vAlign w:val="center"/>
          </w:tcPr>
          <w:p w:rsidR="007D6F50" w:rsidRDefault="007D6F50">
            <w:pPr>
              <w:pStyle w:val="ConsPlusNormal"/>
            </w:pPr>
            <w:r>
              <w:t>Государственное бюджетное учреждение здравоохранения "Иркутский областной центр по профилактике и борьбе со СПИД и инфекционными заболеваниями"</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Государственное бюджетное учреждение здравоохранения "Иркутский областной центр медицины катастроф"</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 xml:space="preserve">Общество с ограниченной ответственностью "Центр репродуктивной медицины" </w:t>
            </w:r>
            <w:hyperlink w:anchor="P3611" w:history="1">
              <w:r>
                <w:rPr>
                  <w:color w:val="0000FF"/>
                </w:rPr>
                <w:t>&lt;2&gt;</w:t>
              </w:r>
            </w:hyperlink>
            <w:r>
              <w:t xml:space="preserve">, </w:t>
            </w:r>
            <w:hyperlink w:anchor="P3612" w:history="1">
              <w:r>
                <w:rPr>
                  <w:color w:val="0000FF"/>
                </w:rPr>
                <w:t>&lt;3&gt;</w:t>
              </w:r>
            </w:hyperlink>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 xml:space="preserve">Закрытое акционерное общество "Центр компьютерной томографии" </w:t>
            </w:r>
            <w:hyperlink w:anchor="P3613" w:history="1">
              <w:r>
                <w:rPr>
                  <w:color w:val="0000FF"/>
                </w:rPr>
                <w:t>&lt;4&gt;</w:t>
              </w:r>
            </w:hyperlink>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 xml:space="preserve">Общество с ограниченной ответственностью "Центр Магнитно-Резонансной Томографии" </w:t>
            </w:r>
            <w:hyperlink w:anchor="P3613" w:history="1">
              <w:r>
                <w:rPr>
                  <w:color w:val="0000FF"/>
                </w:rPr>
                <w:t>&lt;4&gt;</w:t>
              </w:r>
            </w:hyperlink>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 xml:space="preserve">Общество с ограниченной ответственностью "Клиника Центра Молекулярной Диагностики" </w:t>
            </w:r>
            <w:hyperlink w:anchor="P3611" w:history="1">
              <w:r>
                <w:rPr>
                  <w:color w:val="0000FF"/>
                </w:rPr>
                <w:t>&lt;2&gt;</w:t>
              </w:r>
            </w:hyperlink>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 xml:space="preserve">Иркутская государственная медицинская академия последипломного образования - филиал федерального государственного бюджетного образовательного учреждения дополнительного профессионального образования "Российская медицинская </w:t>
            </w:r>
            <w:r>
              <w:lastRenderedPageBreak/>
              <w:t>академия непрерывного профессионального образования" Министерства здравоохранения Российской Федерации</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lastRenderedPageBreak/>
              <w:t>Город Иркутск</w:t>
            </w:r>
          </w:p>
        </w:tc>
        <w:tc>
          <w:tcPr>
            <w:tcW w:w="3889" w:type="dxa"/>
            <w:vAlign w:val="center"/>
          </w:tcPr>
          <w:p w:rsidR="007D6F50" w:rsidRDefault="007D6F50">
            <w:pPr>
              <w:pStyle w:val="ConsPlusNormal"/>
            </w:pPr>
            <w:r>
              <w:t xml:space="preserve">Общество с ограниченной ответственностью Клиника "Сибирского здоровья" </w:t>
            </w:r>
            <w:hyperlink w:anchor="P3611" w:history="1">
              <w:r>
                <w:rPr>
                  <w:color w:val="0000FF"/>
                </w:rPr>
                <w:t>&lt;2&gt;</w:t>
              </w:r>
            </w:hyperlink>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 xml:space="preserve">Государственное бюджетное учреждение здравоохранения "Иркутское областное патологоанатомическое бюро" </w:t>
            </w:r>
            <w:hyperlink w:anchor="P3611" w:history="1">
              <w:r>
                <w:rPr>
                  <w:color w:val="0000FF"/>
                </w:rPr>
                <w:t>&lt;2&gt;</w:t>
              </w:r>
            </w:hyperlink>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 xml:space="preserve">Общество с ограниченной ответственностью "ИНВИТРО-Сибирь" </w:t>
            </w:r>
            <w:hyperlink w:anchor="P3611" w:history="1">
              <w:r>
                <w:rPr>
                  <w:color w:val="0000FF"/>
                </w:rPr>
                <w:t>&lt;2&gt;</w:t>
              </w:r>
            </w:hyperlink>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 xml:space="preserve">Общество с ограниченной ответственностью "ЮНИЛАБ-Иркутск" </w:t>
            </w:r>
            <w:hyperlink w:anchor="P3611" w:history="1">
              <w:r>
                <w:rPr>
                  <w:color w:val="0000FF"/>
                </w:rPr>
                <w:t>&lt;2&gt;</w:t>
              </w:r>
            </w:hyperlink>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Зиминское городское муниципальное образование</w:t>
            </w:r>
          </w:p>
        </w:tc>
        <w:tc>
          <w:tcPr>
            <w:tcW w:w="3889" w:type="dxa"/>
            <w:vAlign w:val="center"/>
          </w:tcPr>
          <w:p w:rsidR="007D6F50" w:rsidRDefault="007D6F50">
            <w:pPr>
              <w:pStyle w:val="ConsPlusNormal"/>
            </w:pPr>
            <w:r>
              <w:t>Частное учреждение здравоохранения "Поликлиника "РЖД-Медицина" города Зима"</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Зиминское городское муниципальное образование</w:t>
            </w:r>
          </w:p>
        </w:tc>
        <w:tc>
          <w:tcPr>
            <w:tcW w:w="3889" w:type="dxa"/>
            <w:vAlign w:val="center"/>
          </w:tcPr>
          <w:p w:rsidR="007D6F50" w:rsidRDefault="007D6F50">
            <w:pPr>
              <w:pStyle w:val="ConsPlusNormal"/>
            </w:pPr>
            <w:r>
              <w:t xml:space="preserve">Областное государственное бюджетное учреждение здравоохранения "Зиминская городская больница" </w:t>
            </w:r>
            <w:hyperlink w:anchor="P3610" w:history="1">
              <w:r>
                <w:rPr>
                  <w:color w:val="0000FF"/>
                </w:rPr>
                <w:t>&lt;1&gt;</w:t>
              </w:r>
            </w:hyperlink>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r>
      <w:tr w:rsidR="007D6F50">
        <w:tc>
          <w:tcPr>
            <w:tcW w:w="3402" w:type="dxa"/>
            <w:vAlign w:val="center"/>
          </w:tcPr>
          <w:p w:rsidR="007D6F50" w:rsidRDefault="007D6F50">
            <w:pPr>
              <w:pStyle w:val="ConsPlusNormal"/>
            </w:pPr>
            <w:r>
              <w:t>Иркутское районное муниципальное образование</w:t>
            </w:r>
          </w:p>
        </w:tc>
        <w:tc>
          <w:tcPr>
            <w:tcW w:w="3889" w:type="dxa"/>
            <w:vAlign w:val="center"/>
          </w:tcPr>
          <w:p w:rsidR="007D6F50" w:rsidRDefault="007D6F50">
            <w:pPr>
              <w:pStyle w:val="ConsPlusNormal"/>
            </w:pPr>
            <w:r>
              <w:t>Областное государственное бюджетное учреждение здравоохранения "Иркутская районная больница"</w:t>
            </w:r>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lastRenderedPageBreak/>
              <w:t>Иркутское районное муниципальное образование</w:t>
            </w:r>
          </w:p>
        </w:tc>
        <w:tc>
          <w:tcPr>
            <w:tcW w:w="3889" w:type="dxa"/>
            <w:vAlign w:val="center"/>
          </w:tcPr>
          <w:p w:rsidR="007D6F50" w:rsidRDefault="007D6F50">
            <w:pPr>
              <w:pStyle w:val="ConsPlusNormal"/>
            </w:pPr>
            <w:r>
              <w:t>Областное государственное казенное учреждение здравоохранения "Иркутская областная психиатрическая больница N 2"</w:t>
            </w:r>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Муниципальное образование - "город Тулун"</w:t>
            </w:r>
          </w:p>
        </w:tc>
        <w:tc>
          <w:tcPr>
            <w:tcW w:w="3889" w:type="dxa"/>
            <w:vAlign w:val="center"/>
          </w:tcPr>
          <w:p w:rsidR="007D6F50" w:rsidRDefault="007D6F50">
            <w:pPr>
              <w:pStyle w:val="ConsPlusNormal"/>
            </w:pPr>
            <w:r>
              <w:t xml:space="preserve">Областное государственное бюджетное учреждение здравоохранения "Тулунская городская больница" </w:t>
            </w:r>
            <w:hyperlink w:anchor="P3614" w:history="1">
              <w:r>
                <w:rPr>
                  <w:color w:val="0000FF"/>
                </w:rPr>
                <w:t>&lt;5&gt;</w:t>
              </w:r>
            </w:hyperlink>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r>
      <w:tr w:rsidR="007D6F50">
        <w:tc>
          <w:tcPr>
            <w:tcW w:w="3402" w:type="dxa"/>
            <w:vAlign w:val="center"/>
          </w:tcPr>
          <w:p w:rsidR="007D6F50" w:rsidRDefault="007D6F50">
            <w:pPr>
              <w:pStyle w:val="ConsPlusNormal"/>
            </w:pPr>
            <w:r>
              <w:t>Муниципальное образование "Аларский район"</w:t>
            </w:r>
          </w:p>
        </w:tc>
        <w:tc>
          <w:tcPr>
            <w:tcW w:w="3889" w:type="dxa"/>
            <w:vAlign w:val="center"/>
          </w:tcPr>
          <w:p w:rsidR="007D6F50" w:rsidRDefault="007D6F50">
            <w:pPr>
              <w:pStyle w:val="ConsPlusNormal"/>
            </w:pPr>
            <w:r>
              <w:t xml:space="preserve">Областное государственное бюджетное учреждение здравоохранения "Аларская районная больница" </w:t>
            </w:r>
            <w:hyperlink w:anchor="P3614" w:history="1">
              <w:r>
                <w:rPr>
                  <w:color w:val="0000FF"/>
                </w:rPr>
                <w:t>&lt;5&gt;</w:t>
              </w:r>
            </w:hyperlink>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r>
      <w:tr w:rsidR="007D6F50">
        <w:tc>
          <w:tcPr>
            <w:tcW w:w="3402" w:type="dxa"/>
            <w:vAlign w:val="center"/>
          </w:tcPr>
          <w:p w:rsidR="007D6F50" w:rsidRDefault="007D6F50">
            <w:pPr>
              <w:pStyle w:val="ConsPlusNormal"/>
            </w:pPr>
            <w:r>
              <w:t>Муниципальное образование "Баяндаевский район" Иркутской области</w:t>
            </w:r>
          </w:p>
        </w:tc>
        <w:tc>
          <w:tcPr>
            <w:tcW w:w="3889" w:type="dxa"/>
            <w:vAlign w:val="center"/>
          </w:tcPr>
          <w:p w:rsidR="007D6F50" w:rsidRDefault="007D6F50">
            <w:pPr>
              <w:pStyle w:val="ConsPlusNormal"/>
            </w:pPr>
            <w:r>
              <w:t>Областное государственное бюджетное учреждение здравоохранения "Баяндаевская районная больница"</w:t>
            </w:r>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r>
      <w:tr w:rsidR="007D6F50">
        <w:tc>
          <w:tcPr>
            <w:tcW w:w="3402" w:type="dxa"/>
            <w:vAlign w:val="center"/>
          </w:tcPr>
          <w:p w:rsidR="007D6F50" w:rsidRDefault="007D6F50">
            <w:pPr>
              <w:pStyle w:val="ConsPlusNormal"/>
            </w:pPr>
            <w:r>
              <w:t>Муниципальное образование "Боханский район"</w:t>
            </w:r>
          </w:p>
        </w:tc>
        <w:tc>
          <w:tcPr>
            <w:tcW w:w="3889" w:type="dxa"/>
            <w:vAlign w:val="center"/>
          </w:tcPr>
          <w:p w:rsidR="007D6F50" w:rsidRDefault="007D6F50">
            <w:pPr>
              <w:pStyle w:val="ConsPlusNormal"/>
            </w:pPr>
            <w:r>
              <w:t xml:space="preserve">Областное государственное бюджетное учреждение здравоохранения "Боханская районная больница" </w:t>
            </w:r>
            <w:hyperlink w:anchor="P3614" w:history="1">
              <w:r>
                <w:rPr>
                  <w:color w:val="0000FF"/>
                </w:rPr>
                <w:t>&lt;5&gt;</w:t>
              </w:r>
            </w:hyperlink>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r>
      <w:tr w:rsidR="007D6F50">
        <w:tc>
          <w:tcPr>
            <w:tcW w:w="3402" w:type="dxa"/>
            <w:vAlign w:val="center"/>
          </w:tcPr>
          <w:p w:rsidR="007D6F50" w:rsidRDefault="007D6F50">
            <w:pPr>
              <w:pStyle w:val="ConsPlusNormal"/>
            </w:pPr>
            <w:r>
              <w:t>Муниципальное образование "Братский район"</w:t>
            </w:r>
          </w:p>
        </w:tc>
        <w:tc>
          <w:tcPr>
            <w:tcW w:w="3889" w:type="dxa"/>
            <w:vAlign w:val="center"/>
          </w:tcPr>
          <w:p w:rsidR="007D6F50" w:rsidRDefault="007D6F50">
            <w:pPr>
              <w:pStyle w:val="ConsPlusNormal"/>
            </w:pPr>
            <w:r>
              <w:t>Частное учреждение здравоохранения "Поликлиника "РЖД-Медицина" города Вихоревка"</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Муниципальное образование "Братский район"</w:t>
            </w:r>
          </w:p>
        </w:tc>
        <w:tc>
          <w:tcPr>
            <w:tcW w:w="3889" w:type="dxa"/>
            <w:vAlign w:val="center"/>
          </w:tcPr>
          <w:p w:rsidR="007D6F50" w:rsidRDefault="007D6F50">
            <w:pPr>
              <w:pStyle w:val="ConsPlusNormal"/>
            </w:pPr>
            <w:r>
              <w:t xml:space="preserve">Областное государственное бюджетное учреждение здравоохранения "Братская районная больница" </w:t>
            </w:r>
            <w:hyperlink w:anchor="P3614" w:history="1">
              <w:r>
                <w:rPr>
                  <w:color w:val="0000FF"/>
                </w:rPr>
                <w:t>&lt;5&gt;</w:t>
              </w:r>
            </w:hyperlink>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 xml:space="preserve">Муниципальное образование </w:t>
            </w:r>
            <w:r>
              <w:lastRenderedPageBreak/>
              <w:t>"город Саянск"</w:t>
            </w:r>
          </w:p>
        </w:tc>
        <w:tc>
          <w:tcPr>
            <w:tcW w:w="3889" w:type="dxa"/>
            <w:vAlign w:val="center"/>
          </w:tcPr>
          <w:p w:rsidR="007D6F50" w:rsidRDefault="007D6F50">
            <w:pPr>
              <w:pStyle w:val="ConsPlusNormal"/>
            </w:pPr>
            <w:r>
              <w:lastRenderedPageBreak/>
              <w:t xml:space="preserve">Областное государственное </w:t>
            </w:r>
            <w:r>
              <w:lastRenderedPageBreak/>
              <w:t>автономное учреждение здравоохранения "Саянская городская стоматологическая поликлиника"</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lastRenderedPageBreak/>
              <w:t>Муниципальное образование "город Саянск"</w:t>
            </w:r>
          </w:p>
        </w:tc>
        <w:tc>
          <w:tcPr>
            <w:tcW w:w="3889" w:type="dxa"/>
            <w:vAlign w:val="center"/>
          </w:tcPr>
          <w:p w:rsidR="007D6F50" w:rsidRDefault="007D6F50">
            <w:pPr>
              <w:pStyle w:val="ConsPlusNormal"/>
            </w:pPr>
            <w:r>
              <w:t xml:space="preserve">Областное государственное бюджетное учреждение здравоохранения "Саянская городская больница" </w:t>
            </w:r>
            <w:hyperlink w:anchor="P3614" w:history="1">
              <w:r>
                <w:rPr>
                  <w:color w:val="0000FF"/>
                </w:rPr>
                <w:t>&lt;5&gt;</w:t>
              </w:r>
            </w:hyperlink>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r>
      <w:tr w:rsidR="007D6F50">
        <w:tc>
          <w:tcPr>
            <w:tcW w:w="3402" w:type="dxa"/>
            <w:vAlign w:val="center"/>
          </w:tcPr>
          <w:p w:rsidR="007D6F50" w:rsidRDefault="007D6F50">
            <w:pPr>
              <w:pStyle w:val="ConsPlusNormal"/>
            </w:pPr>
            <w:r>
              <w:t>Муниципальное образование "город Свирск"</w:t>
            </w:r>
          </w:p>
        </w:tc>
        <w:tc>
          <w:tcPr>
            <w:tcW w:w="3889" w:type="dxa"/>
            <w:vAlign w:val="center"/>
          </w:tcPr>
          <w:p w:rsidR="007D6F50" w:rsidRDefault="007D6F50">
            <w:pPr>
              <w:pStyle w:val="ConsPlusNormal"/>
            </w:pPr>
            <w:r>
              <w:t>Областное государственное бюджетное учреждение здравоохранения "Больница г. Свирска"</w:t>
            </w:r>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r>
      <w:tr w:rsidR="007D6F50">
        <w:tc>
          <w:tcPr>
            <w:tcW w:w="3402" w:type="dxa"/>
            <w:vAlign w:val="center"/>
          </w:tcPr>
          <w:p w:rsidR="007D6F50" w:rsidRDefault="007D6F50">
            <w:pPr>
              <w:pStyle w:val="ConsPlusNormal"/>
            </w:pPr>
            <w:r>
              <w:t>Муниципальное образование "город Черемхово"</w:t>
            </w:r>
          </w:p>
        </w:tc>
        <w:tc>
          <w:tcPr>
            <w:tcW w:w="3889" w:type="dxa"/>
            <w:vAlign w:val="center"/>
          </w:tcPr>
          <w:p w:rsidR="007D6F50" w:rsidRDefault="007D6F50">
            <w:pPr>
              <w:pStyle w:val="ConsPlusNormal"/>
            </w:pPr>
            <w:r>
              <w:t xml:space="preserve">Областное государственное бюджетное учреждение здравоохранения "Черемховская городская больница N 1" </w:t>
            </w:r>
            <w:hyperlink w:anchor="P3614" w:history="1">
              <w:r>
                <w:rPr>
                  <w:color w:val="0000FF"/>
                </w:rPr>
                <w:t>&lt;5&gt;</w:t>
              </w:r>
            </w:hyperlink>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r>
      <w:tr w:rsidR="007D6F50">
        <w:tc>
          <w:tcPr>
            <w:tcW w:w="3402" w:type="dxa"/>
            <w:vAlign w:val="center"/>
          </w:tcPr>
          <w:p w:rsidR="007D6F50" w:rsidRDefault="007D6F50">
            <w:pPr>
              <w:pStyle w:val="ConsPlusNormal"/>
            </w:pPr>
            <w:r>
              <w:t>Муниципальное образование "Жигаловский район"</w:t>
            </w:r>
          </w:p>
        </w:tc>
        <w:tc>
          <w:tcPr>
            <w:tcW w:w="3889" w:type="dxa"/>
            <w:vAlign w:val="center"/>
          </w:tcPr>
          <w:p w:rsidR="007D6F50" w:rsidRDefault="007D6F50">
            <w:pPr>
              <w:pStyle w:val="ConsPlusNormal"/>
            </w:pPr>
            <w:r>
              <w:t>Областное государственное бюджетное учреждение здравоохранения "Жигаловская районная больница"</w:t>
            </w:r>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r>
      <w:tr w:rsidR="007D6F50">
        <w:tc>
          <w:tcPr>
            <w:tcW w:w="3402" w:type="dxa"/>
            <w:vAlign w:val="center"/>
          </w:tcPr>
          <w:p w:rsidR="007D6F50" w:rsidRDefault="007D6F50">
            <w:pPr>
              <w:pStyle w:val="ConsPlusNormal"/>
            </w:pPr>
            <w:r>
              <w:t>Муниципальное образование "Заларинский район"</w:t>
            </w:r>
          </w:p>
        </w:tc>
        <w:tc>
          <w:tcPr>
            <w:tcW w:w="3889" w:type="dxa"/>
            <w:vAlign w:val="center"/>
          </w:tcPr>
          <w:p w:rsidR="007D6F50" w:rsidRDefault="007D6F50">
            <w:pPr>
              <w:pStyle w:val="ConsPlusNormal"/>
            </w:pPr>
            <w:r>
              <w:t>Областное государственное бюджетное учреждение здравоохранения "Заларинская районная больница"</w:t>
            </w:r>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r>
      <w:tr w:rsidR="007D6F50">
        <w:tc>
          <w:tcPr>
            <w:tcW w:w="3402" w:type="dxa"/>
            <w:vAlign w:val="center"/>
          </w:tcPr>
          <w:p w:rsidR="007D6F50" w:rsidRDefault="007D6F50">
            <w:pPr>
              <w:pStyle w:val="ConsPlusNormal"/>
            </w:pPr>
            <w:r>
              <w:t>Муниципальное образование "Катангский район"</w:t>
            </w:r>
          </w:p>
        </w:tc>
        <w:tc>
          <w:tcPr>
            <w:tcW w:w="3889" w:type="dxa"/>
            <w:vAlign w:val="center"/>
          </w:tcPr>
          <w:p w:rsidR="007D6F50" w:rsidRDefault="007D6F50">
            <w:pPr>
              <w:pStyle w:val="ConsPlusNormal"/>
            </w:pPr>
            <w:r>
              <w:t>Областное государственное бюджетное учреждение здравоохранения "Катангская районная больница"</w:t>
            </w:r>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r>
      <w:tr w:rsidR="007D6F50">
        <w:tc>
          <w:tcPr>
            <w:tcW w:w="3402" w:type="dxa"/>
            <w:vAlign w:val="center"/>
          </w:tcPr>
          <w:p w:rsidR="007D6F50" w:rsidRDefault="007D6F50">
            <w:pPr>
              <w:pStyle w:val="ConsPlusNormal"/>
            </w:pPr>
            <w:r>
              <w:t xml:space="preserve">Муниципальное образование </w:t>
            </w:r>
            <w:r>
              <w:lastRenderedPageBreak/>
              <w:t>"Качугский район"</w:t>
            </w:r>
          </w:p>
        </w:tc>
        <w:tc>
          <w:tcPr>
            <w:tcW w:w="3889" w:type="dxa"/>
            <w:vAlign w:val="center"/>
          </w:tcPr>
          <w:p w:rsidR="007D6F50" w:rsidRDefault="007D6F50">
            <w:pPr>
              <w:pStyle w:val="ConsPlusNormal"/>
            </w:pPr>
            <w:r>
              <w:lastRenderedPageBreak/>
              <w:t xml:space="preserve">Областное государственное </w:t>
            </w:r>
            <w:r>
              <w:lastRenderedPageBreak/>
              <w:t>бюджетное учреждение здравоохранения "Качугская районная больница"</w:t>
            </w:r>
          </w:p>
        </w:tc>
        <w:tc>
          <w:tcPr>
            <w:tcW w:w="1024" w:type="dxa"/>
            <w:vAlign w:val="center"/>
          </w:tcPr>
          <w:p w:rsidR="007D6F50" w:rsidRDefault="007D6F50">
            <w:pPr>
              <w:pStyle w:val="ConsPlusNormal"/>
              <w:jc w:val="center"/>
            </w:pPr>
            <w:r>
              <w:lastRenderedPageBreak/>
              <w:t>+</w:t>
            </w:r>
          </w:p>
        </w:tc>
        <w:tc>
          <w:tcPr>
            <w:tcW w:w="1549"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r>
      <w:tr w:rsidR="007D6F50">
        <w:tc>
          <w:tcPr>
            <w:tcW w:w="3402" w:type="dxa"/>
            <w:vAlign w:val="center"/>
          </w:tcPr>
          <w:p w:rsidR="007D6F50" w:rsidRDefault="007D6F50">
            <w:pPr>
              <w:pStyle w:val="ConsPlusNormal"/>
            </w:pPr>
            <w:r>
              <w:lastRenderedPageBreak/>
              <w:t>Муниципальное образование "Нижнеилимский район"</w:t>
            </w:r>
          </w:p>
        </w:tc>
        <w:tc>
          <w:tcPr>
            <w:tcW w:w="3889" w:type="dxa"/>
            <w:vAlign w:val="center"/>
          </w:tcPr>
          <w:p w:rsidR="007D6F50" w:rsidRDefault="007D6F50">
            <w:pPr>
              <w:pStyle w:val="ConsPlusNormal"/>
            </w:pPr>
            <w:r>
              <w:t>Частное учреждение здравоохранения "Поликлиника "РЖД-Медицина" города Железногорск-Илимский"</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Муниципальное образование "Нижнеилимский район"</w:t>
            </w:r>
          </w:p>
        </w:tc>
        <w:tc>
          <w:tcPr>
            <w:tcW w:w="3889" w:type="dxa"/>
            <w:vAlign w:val="center"/>
          </w:tcPr>
          <w:p w:rsidR="007D6F50" w:rsidRDefault="007D6F50">
            <w:pPr>
              <w:pStyle w:val="ConsPlusNormal"/>
            </w:pPr>
            <w:r>
              <w:t>Областное государственное автономное учреждение здравоохранения "Железногорская стоматологическая поликлиника"</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Муниципальное образование "Нижнеилимский район"</w:t>
            </w:r>
          </w:p>
        </w:tc>
        <w:tc>
          <w:tcPr>
            <w:tcW w:w="3889" w:type="dxa"/>
            <w:vAlign w:val="center"/>
          </w:tcPr>
          <w:p w:rsidR="007D6F50" w:rsidRDefault="007D6F50">
            <w:pPr>
              <w:pStyle w:val="ConsPlusNormal"/>
            </w:pPr>
            <w:r>
              <w:t>Областное государственное бюджетное учреждение здравоохранения "Железногорская районная больница"</w:t>
            </w:r>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r>
      <w:tr w:rsidR="007D6F50">
        <w:tc>
          <w:tcPr>
            <w:tcW w:w="3402" w:type="dxa"/>
            <w:vAlign w:val="center"/>
          </w:tcPr>
          <w:p w:rsidR="007D6F50" w:rsidRDefault="007D6F50">
            <w:pPr>
              <w:pStyle w:val="ConsPlusNormal"/>
            </w:pPr>
            <w:r>
              <w:t>Муниципальное образование "Нижнеудинский район"</w:t>
            </w:r>
          </w:p>
        </w:tc>
        <w:tc>
          <w:tcPr>
            <w:tcW w:w="3889" w:type="dxa"/>
            <w:vAlign w:val="center"/>
          </w:tcPr>
          <w:p w:rsidR="007D6F50" w:rsidRDefault="007D6F50">
            <w:pPr>
              <w:pStyle w:val="ConsPlusNormal"/>
            </w:pPr>
            <w:r>
              <w:t>Частное учреждение здравоохранения "Поликлиника "РЖД-Медицина" города Нижнеудинск"</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Муниципальное образование "Нижнеудинский район"</w:t>
            </w:r>
          </w:p>
        </w:tc>
        <w:tc>
          <w:tcPr>
            <w:tcW w:w="3889" w:type="dxa"/>
            <w:vAlign w:val="center"/>
          </w:tcPr>
          <w:p w:rsidR="007D6F50" w:rsidRDefault="007D6F50">
            <w:pPr>
              <w:pStyle w:val="ConsPlusNormal"/>
            </w:pPr>
            <w:r>
              <w:t xml:space="preserve">Областное государственное бюджетное учреждение здравоохранения "Нижнеудинская районная больница" </w:t>
            </w:r>
            <w:hyperlink w:anchor="P3614" w:history="1">
              <w:r>
                <w:rPr>
                  <w:color w:val="0000FF"/>
                </w:rPr>
                <w:t>&lt;5&gt;</w:t>
              </w:r>
            </w:hyperlink>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r>
      <w:tr w:rsidR="007D6F50">
        <w:tc>
          <w:tcPr>
            <w:tcW w:w="3402" w:type="dxa"/>
            <w:vAlign w:val="center"/>
          </w:tcPr>
          <w:p w:rsidR="007D6F50" w:rsidRDefault="007D6F50">
            <w:pPr>
              <w:pStyle w:val="ConsPlusNormal"/>
            </w:pPr>
            <w:r>
              <w:t>Муниципальное образование "Нукутский район"</w:t>
            </w:r>
          </w:p>
        </w:tc>
        <w:tc>
          <w:tcPr>
            <w:tcW w:w="3889" w:type="dxa"/>
            <w:vAlign w:val="center"/>
          </w:tcPr>
          <w:p w:rsidR="007D6F50" w:rsidRDefault="007D6F50">
            <w:pPr>
              <w:pStyle w:val="ConsPlusNormal"/>
            </w:pPr>
            <w:r>
              <w:t>Областное государственное бюджетное учреждение здравоохранения "Нукутская районная больница"</w:t>
            </w:r>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r>
      <w:tr w:rsidR="007D6F50">
        <w:tc>
          <w:tcPr>
            <w:tcW w:w="3402" w:type="dxa"/>
            <w:vAlign w:val="center"/>
          </w:tcPr>
          <w:p w:rsidR="007D6F50" w:rsidRDefault="007D6F50">
            <w:pPr>
              <w:pStyle w:val="ConsPlusNormal"/>
            </w:pPr>
            <w:r>
              <w:t>Муниципальное образование "Осинский район"</w:t>
            </w:r>
          </w:p>
        </w:tc>
        <w:tc>
          <w:tcPr>
            <w:tcW w:w="3889" w:type="dxa"/>
            <w:vAlign w:val="center"/>
          </w:tcPr>
          <w:p w:rsidR="007D6F50" w:rsidRDefault="007D6F50">
            <w:pPr>
              <w:pStyle w:val="ConsPlusNormal"/>
            </w:pPr>
            <w:r>
              <w:t xml:space="preserve">Областное государственное бюджетное учреждение здравоохранения "Осинская районная </w:t>
            </w:r>
            <w:r>
              <w:lastRenderedPageBreak/>
              <w:t>больница"</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r>
      <w:tr w:rsidR="007D6F50">
        <w:tc>
          <w:tcPr>
            <w:tcW w:w="3402" w:type="dxa"/>
            <w:vAlign w:val="center"/>
          </w:tcPr>
          <w:p w:rsidR="007D6F50" w:rsidRDefault="007D6F50">
            <w:pPr>
              <w:pStyle w:val="ConsPlusNormal"/>
            </w:pPr>
            <w:r>
              <w:lastRenderedPageBreak/>
              <w:t>Муниципальное образование "Тайшетский район"</w:t>
            </w:r>
          </w:p>
        </w:tc>
        <w:tc>
          <w:tcPr>
            <w:tcW w:w="3889" w:type="dxa"/>
            <w:vAlign w:val="center"/>
          </w:tcPr>
          <w:p w:rsidR="007D6F50" w:rsidRDefault="007D6F50">
            <w:pPr>
              <w:pStyle w:val="ConsPlusNormal"/>
            </w:pPr>
            <w:r>
              <w:t>Областное государственное бюджетное учреждение здравоохранения "Тайшетский областной кожно-венерологический диспансер"</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Муниципальное образование "Тайшетский район"</w:t>
            </w:r>
          </w:p>
        </w:tc>
        <w:tc>
          <w:tcPr>
            <w:tcW w:w="3889" w:type="dxa"/>
            <w:vAlign w:val="center"/>
          </w:tcPr>
          <w:p w:rsidR="007D6F50" w:rsidRDefault="007D6F50">
            <w:pPr>
              <w:pStyle w:val="ConsPlusNormal"/>
            </w:pPr>
            <w:r>
              <w:t>Частное учреждение здравоохранения "Поликлиника "РЖД-Медицина" города Тайшет"</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Муниципальное образование "Тайшетский район"</w:t>
            </w:r>
          </w:p>
        </w:tc>
        <w:tc>
          <w:tcPr>
            <w:tcW w:w="3889" w:type="dxa"/>
            <w:vAlign w:val="center"/>
          </w:tcPr>
          <w:p w:rsidR="007D6F50" w:rsidRDefault="007D6F50">
            <w:pPr>
              <w:pStyle w:val="ConsPlusNormal"/>
            </w:pPr>
            <w:r>
              <w:t xml:space="preserve">Областное государственное бюджетное учреждение здравоохранения "Тайшетская районная больница" </w:t>
            </w:r>
            <w:hyperlink w:anchor="P3614" w:history="1">
              <w:r>
                <w:rPr>
                  <w:color w:val="0000FF"/>
                </w:rPr>
                <w:t>&lt;5&gt;</w:t>
              </w:r>
            </w:hyperlink>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r>
      <w:tr w:rsidR="007D6F50">
        <w:tc>
          <w:tcPr>
            <w:tcW w:w="3402" w:type="dxa"/>
            <w:vAlign w:val="center"/>
          </w:tcPr>
          <w:p w:rsidR="007D6F50" w:rsidRDefault="007D6F50">
            <w:pPr>
              <w:pStyle w:val="ConsPlusNormal"/>
            </w:pPr>
            <w:r>
              <w:t>Муниципальное образование "Эхирит-Булагатский район"</w:t>
            </w:r>
          </w:p>
        </w:tc>
        <w:tc>
          <w:tcPr>
            <w:tcW w:w="3889" w:type="dxa"/>
            <w:vAlign w:val="center"/>
          </w:tcPr>
          <w:p w:rsidR="007D6F50" w:rsidRDefault="007D6F50">
            <w:pPr>
              <w:pStyle w:val="ConsPlusNormal"/>
            </w:pPr>
            <w:r>
              <w:t xml:space="preserve">Областное государственное бюджетное учреждение здравоохранения "Областная больница N 2" </w:t>
            </w:r>
            <w:hyperlink w:anchor="P3614" w:history="1">
              <w:r>
                <w:rPr>
                  <w:color w:val="0000FF"/>
                </w:rPr>
                <w:t>&lt;5&gt;</w:t>
              </w:r>
            </w:hyperlink>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r>
      <w:tr w:rsidR="007D6F50">
        <w:tc>
          <w:tcPr>
            <w:tcW w:w="3402" w:type="dxa"/>
            <w:vAlign w:val="center"/>
          </w:tcPr>
          <w:p w:rsidR="007D6F50" w:rsidRDefault="007D6F50">
            <w:pPr>
              <w:pStyle w:val="ConsPlusNormal"/>
            </w:pPr>
            <w:r>
              <w:t>Муниципальное образование "Эхирит-Булагатский район"</w:t>
            </w:r>
          </w:p>
        </w:tc>
        <w:tc>
          <w:tcPr>
            <w:tcW w:w="3889" w:type="dxa"/>
            <w:vAlign w:val="center"/>
          </w:tcPr>
          <w:p w:rsidR="007D6F50" w:rsidRDefault="007D6F50">
            <w:pPr>
              <w:pStyle w:val="ConsPlusNormal"/>
            </w:pPr>
            <w:r>
              <w:t>Областное государственное бюджетное учреждение здравоохранения "Усть-Ордынская областная стоматологическая поликлиника"</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Муниципальное образование "Эхирит-Булагатский район"</w:t>
            </w:r>
          </w:p>
        </w:tc>
        <w:tc>
          <w:tcPr>
            <w:tcW w:w="3889" w:type="dxa"/>
            <w:vAlign w:val="center"/>
          </w:tcPr>
          <w:p w:rsidR="007D6F50" w:rsidRDefault="007D6F50">
            <w:pPr>
              <w:pStyle w:val="ConsPlusNormal"/>
            </w:pPr>
            <w:r>
              <w:t>Областное государственное бюджетное учреждение здравоохранения "Усть-Ордынский областной противотуберкулезный диспансер"</w:t>
            </w:r>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 xml:space="preserve">Муниципальное образование </w:t>
            </w:r>
            <w:r>
              <w:lastRenderedPageBreak/>
              <w:t>Балаганский район</w:t>
            </w:r>
          </w:p>
        </w:tc>
        <w:tc>
          <w:tcPr>
            <w:tcW w:w="3889" w:type="dxa"/>
            <w:vAlign w:val="center"/>
          </w:tcPr>
          <w:p w:rsidR="007D6F50" w:rsidRDefault="007D6F50">
            <w:pPr>
              <w:pStyle w:val="ConsPlusNormal"/>
            </w:pPr>
            <w:r>
              <w:lastRenderedPageBreak/>
              <w:t xml:space="preserve">Областное государственное </w:t>
            </w:r>
            <w:r>
              <w:lastRenderedPageBreak/>
              <w:t>бюджетное учреждение здравоохранения "Балаганская районная больница"</w:t>
            </w:r>
          </w:p>
        </w:tc>
        <w:tc>
          <w:tcPr>
            <w:tcW w:w="1024" w:type="dxa"/>
            <w:vAlign w:val="center"/>
          </w:tcPr>
          <w:p w:rsidR="007D6F50" w:rsidRDefault="007D6F50">
            <w:pPr>
              <w:pStyle w:val="ConsPlusNormal"/>
              <w:jc w:val="center"/>
            </w:pPr>
            <w:r>
              <w:lastRenderedPageBreak/>
              <w:t>+</w:t>
            </w: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r>
      <w:tr w:rsidR="007D6F50">
        <w:tc>
          <w:tcPr>
            <w:tcW w:w="3402" w:type="dxa"/>
            <w:vAlign w:val="center"/>
          </w:tcPr>
          <w:p w:rsidR="007D6F50" w:rsidRDefault="007D6F50">
            <w:pPr>
              <w:pStyle w:val="ConsPlusNormal"/>
            </w:pPr>
            <w:r>
              <w:lastRenderedPageBreak/>
              <w:t>Муниципальное образование город Усть-Илимск</w:t>
            </w:r>
          </w:p>
        </w:tc>
        <w:tc>
          <w:tcPr>
            <w:tcW w:w="3889" w:type="dxa"/>
            <w:vAlign w:val="center"/>
          </w:tcPr>
          <w:p w:rsidR="007D6F50" w:rsidRDefault="007D6F50">
            <w:pPr>
              <w:pStyle w:val="ConsPlusNormal"/>
            </w:pPr>
            <w:r>
              <w:t>Областное государственное бюджетное учреждение здравоохранения "Усть-Илимская городская детская поликлиника"</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Муниципальное образование город Усть-Илимск</w:t>
            </w:r>
          </w:p>
        </w:tc>
        <w:tc>
          <w:tcPr>
            <w:tcW w:w="3889" w:type="dxa"/>
            <w:vAlign w:val="center"/>
          </w:tcPr>
          <w:p w:rsidR="007D6F50" w:rsidRDefault="007D6F50">
            <w:pPr>
              <w:pStyle w:val="ConsPlusNormal"/>
            </w:pPr>
            <w:r>
              <w:t xml:space="preserve">Областное государственное автономное учреждение здравоохранения "Усть-Илимская городская поликлиника N 1" </w:t>
            </w:r>
            <w:hyperlink w:anchor="P3614" w:history="1">
              <w:r>
                <w:rPr>
                  <w:color w:val="0000FF"/>
                </w:rPr>
                <w:t>&lt;5&gt;</w:t>
              </w:r>
            </w:hyperlink>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Муниципальное образование город Усть-Илимск</w:t>
            </w:r>
          </w:p>
        </w:tc>
        <w:tc>
          <w:tcPr>
            <w:tcW w:w="3889" w:type="dxa"/>
            <w:vAlign w:val="center"/>
          </w:tcPr>
          <w:p w:rsidR="007D6F50" w:rsidRDefault="007D6F50">
            <w:pPr>
              <w:pStyle w:val="ConsPlusNormal"/>
            </w:pPr>
            <w:r>
              <w:t>Областное государственное бюджетное учреждение здравоохранения "Усть-Илимская городская поликлиника N 2"</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Муниципальное образование город Усть-Илимск</w:t>
            </w:r>
          </w:p>
        </w:tc>
        <w:tc>
          <w:tcPr>
            <w:tcW w:w="3889" w:type="dxa"/>
            <w:vAlign w:val="center"/>
          </w:tcPr>
          <w:p w:rsidR="007D6F50" w:rsidRDefault="007D6F50">
            <w:pPr>
              <w:pStyle w:val="ConsPlusNormal"/>
            </w:pPr>
            <w:r>
              <w:t xml:space="preserve">Областное государственное бюджетное учреждение здравоохранения "Усть-Илимская городская больница" </w:t>
            </w:r>
            <w:hyperlink w:anchor="P3614" w:history="1">
              <w:r>
                <w:rPr>
                  <w:color w:val="0000FF"/>
                </w:rPr>
                <w:t>&lt;5&gt;</w:t>
              </w:r>
            </w:hyperlink>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r>
      <w:tr w:rsidR="007D6F50">
        <w:tc>
          <w:tcPr>
            <w:tcW w:w="3402" w:type="dxa"/>
            <w:vAlign w:val="center"/>
          </w:tcPr>
          <w:p w:rsidR="007D6F50" w:rsidRDefault="007D6F50">
            <w:pPr>
              <w:pStyle w:val="ConsPlusNormal"/>
            </w:pPr>
            <w:r>
              <w:t>Муниципальное образование город Усть-Илимск</w:t>
            </w:r>
          </w:p>
        </w:tc>
        <w:tc>
          <w:tcPr>
            <w:tcW w:w="3889" w:type="dxa"/>
            <w:vAlign w:val="center"/>
          </w:tcPr>
          <w:p w:rsidR="007D6F50" w:rsidRDefault="007D6F50">
            <w:pPr>
              <w:pStyle w:val="ConsPlusNormal"/>
            </w:pPr>
            <w:r>
              <w:t>Акционерное общество Курорт "Русь"</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Муниципальное образование города Бодайбо и района</w:t>
            </w:r>
          </w:p>
        </w:tc>
        <w:tc>
          <w:tcPr>
            <w:tcW w:w="3889" w:type="dxa"/>
            <w:vAlign w:val="center"/>
          </w:tcPr>
          <w:p w:rsidR="007D6F50" w:rsidRDefault="007D6F50">
            <w:pPr>
              <w:pStyle w:val="ConsPlusNormal"/>
            </w:pPr>
            <w:r>
              <w:t>Областное государственное бюджетное учреждение здравоохранения "Районная больница г. Бодайбо"</w:t>
            </w:r>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r>
      <w:tr w:rsidR="007D6F50">
        <w:tc>
          <w:tcPr>
            <w:tcW w:w="3402" w:type="dxa"/>
            <w:vAlign w:val="center"/>
          </w:tcPr>
          <w:p w:rsidR="007D6F50" w:rsidRDefault="007D6F50">
            <w:pPr>
              <w:pStyle w:val="ConsPlusNormal"/>
            </w:pPr>
            <w:r>
              <w:t>Муниципальное образование города Братска</w:t>
            </w:r>
          </w:p>
        </w:tc>
        <w:tc>
          <w:tcPr>
            <w:tcW w:w="3889" w:type="dxa"/>
            <w:vAlign w:val="center"/>
          </w:tcPr>
          <w:p w:rsidR="007D6F50" w:rsidRDefault="007D6F50">
            <w:pPr>
              <w:pStyle w:val="ConsPlusNormal"/>
            </w:pPr>
            <w:r>
              <w:t>Общество с ограниченной ответственностью "Санаторий "Солнечный"</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lastRenderedPageBreak/>
              <w:t>Муниципальное образование города Братска</w:t>
            </w:r>
          </w:p>
        </w:tc>
        <w:tc>
          <w:tcPr>
            <w:tcW w:w="3889" w:type="dxa"/>
            <w:vAlign w:val="center"/>
          </w:tcPr>
          <w:p w:rsidR="007D6F50" w:rsidRDefault="007D6F50">
            <w:pPr>
              <w:pStyle w:val="ConsPlusNormal"/>
            </w:pPr>
            <w:r>
              <w:t xml:space="preserve">Областное государственное автономное учреждение здравоохранения "Братская городская больница N 1" </w:t>
            </w:r>
            <w:hyperlink w:anchor="P3614" w:history="1">
              <w:r>
                <w:rPr>
                  <w:color w:val="0000FF"/>
                </w:rPr>
                <w:t>&lt;5&gt;</w:t>
              </w:r>
            </w:hyperlink>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Муниципальное образование города Братска</w:t>
            </w:r>
          </w:p>
        </w:tc>
        <w:tc>
          <w:tcPr>
            <w:tcW w:w="3889" w:type="dxa"/>
            <w:vAlign w:val="center"/>
          </w:tcPr>
          <w:p w:rsidR="007D6F50" w:rsidRDefault="007D6F50">
            <w:pPr>
              <w:pStyle w:val="ConsPlusNormal"/>
            </w:pPr>
            <w:r>
              <w:t xml:space="preserve">Областное государственное бюджетное учреждение здравоохранения "Братская городская больница N 2" </w:t>
            </w:r>
            <w:hyperlink w:anchor="P3614" w:history="1">
              <w:r>
                <w:rPr>
                  <w:color w:val="0000FF"/>
                </w:rPr>
                <w:t>&lt;5&gt;</w:t>
              </w:r>
            </w:hyperlink>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Муниципальное образование города Братска</w:t>
            </w:r>
          </w:p>
        </w:tc>
        <w:tc>
          <w:tcPr>
            <w:tcW w:w="3889" w:type="dxa"/>
            <w:vAlign w:val="center"/>
          </w:tcPr>
          <w:p w:rsidR="007D6F50" w:rsidRDefault="007D6F50">
            <w:pPr>
              <w:pStyle w:val="ConsPlusNormal"/>
            </w:pPr>
            <w:r>
              <w:t>Областное государственное автономное учреждение здравоохранения "Братская городская больница N 3"</w:t>
            </w:r>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Муниципальное образование города Братска</w:t>
            </w:r>
          </w:p>
        </w:tc>
        <w:tc>
          <w:tcPr>
            <w:tcW w:w="3889" w:type="dxa"/>
            <w:vAlign w:val="center"/>
          </w:tcPr>
          <w:p w:rsidR="007D6F50" w:rsidRDefault="007D6F50">
            <w:pPr>
              <w:pStyle w:val="ConsPlusNormal"/>
            </w:pPr>
            <w:r>
              <w:t xml:space="preserve">Областное государственное автономное учреждение здравоохранения "Братская городская больница N 5" </w:t>
            </w:r>
            <w:hyperlink w:anchor="P3614" w:history="1">
              <w:r>
                <w:rPr>
                  <w:color w:val="0000FF"/>
                </w:rPr>
                <w:t>&lt;5&gt;</w:t>
              </w:r>
            </w:hyperlink>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jc w:val="center"/>
            </w:pPr>
            <w:r>
              <w:t>+</w:t>
            </w: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Муниципальное образование города Братска</w:t>
            </w:r>
          </w:p>
        </w:tc>
        <w:tc>
          <w:tcPr>
            <w:tcW w:w="3889" w:type="dxa"/>
            <w:vAlign w:val="center"/>
          </w:tcPr>
          <w:p w:rsidR="007D6F50" w:rsidRDefault="007D6F50">
            <w:pPr>
              <w:pStyle w:val="ConsPlusNormal"/>
            </w:pPr>
            <w:r>
              <w:t>Областное государственное автономное учреждение здравоохранения "Братская стоматологическая поликлиника N 3"</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Муниципальное образование города Братска</w:t>
            </w:r>
          </w:p>
        </w:tc>
        <w:tc>
          <w:tcPr>
            <w:tcW w:w="3889" w:type="dxa"/>
            <w:vAlign w:val="center"/>
          </w:tcPr>
          <w:p w:rsidR="007D6F50" w:rsidRDefault="007D6F50">
            <w:pPr>
              <w:pStyle w:val="ConsPlusNormal"/>
            </w:pPr>
            <w:r>
              <w:t>Областное государственное автономное учреждение здравоохранения "Братская стоматологическая поликлиника N 1"</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Муниципальное образование города Братска</w:t>
            </w:r>
          </w:p>
        </w:tc>
        <w:tc>
          <w:tcPr>
            <w:tcW w:w="3889" w:type="dxa"/>
            <w:vAlign w:val="center"/>
          </w:tcPr>
          <w:p w:rsidR="007D6F50" w:rsidRDefault="007D6F50">
            <w:pPr>
              <w:pStyle w:val="ConsPlusNormal"/>
            </w:pPr>
            <w:r>
              <w:t>Областное государственное автономное учреждение здравоохранения "Братский перинатальный центр"</w:t>
            </w:r>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lastRenderedPageBreak/>
              <w:t>Муниципальное образование города Братска</w:t>
            </w:r>
          </w:p>
        </w:tc>
        <w:tc>
          <w:tcPr>
            <w:tcW w:w="3889" w:type="dxa"/>
            <w:vAlign w:val="center"/>
          </w:tcPr>
          <w:p w:rsidR="007D6F50" w:rsidRDefault="007D6F50">
            <w:pPr>
              <w:pStyle w:val="ConsPlusNormal"/>
            </w:pPr>
            <w:r>
              <w:t>Областное государственное автономное учреждение здравоохранения "Санаторий "Юбилейный"</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Муниципальное образование города Братска</w:t>
            </w:r>
          </w:p>
        </w:tc>
        <w:tc>
          <w:tcPr>
            <w:tcW w:w="3889" w:type="dxa"/>
            <w:vAlign w:val="center"/>
          </w:tcPr>
          <w:p w:rsidR="007D6F50" w:rsidRDefault="007D6F50">
            <w:pPr>
              <w:pStyle w:val="ConsPlusNormal"/>
            </w:pPr>
            <w:r>
              <w:t xml:space="preserve">Областное государственное бюджетное учреждение здравоохранения "Братская детская городская больница" </w:t>
            </w:r>
            <w:hyperlink w:anchor="P3614" w:history="1">
              <w:r>
                <w:rPr>
                  <w:color w:val="0000FF"/>
                </w:rPr>
                <w:t>&lt;5&gt;</w:t>
              </w:r>
            </w:hyperlink>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Муниципальное образование города Братска</w:t>
            </w:r>
          </w:p>
        </w:tc>
        <w:tc>
          <w:tcPr>
            <w:tcW w:w="3889" w:type="dxa"/>
            <w:vAlign w:val="center"/>
          </w:tcPr>
          <w:p w:rsidR="007D6F50" w:rsidRDefault="007D6F50">
            <w:pPr>
              <w:pStyle w:val="ConsPlusNormal"/>
            </w:pPr>
            <w:r>
              <w:t>Областное государственное бюджетное учреждение здравоохранения "Братский врачебно-физкультурный диспансер "Здоровье"</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Муниципальное образование города Братска</w:t>
            </w:r>
          </w:p>
        </w:tc>
        <w:tc>
          <w:tcPr>
            <w:tcW w:w="3889" w:type="dxa"/>
            <w:vAlign w:val="center"/>
          </w:tcPr>
          <w:p w:rsidR="007D6F50" w:rsidRDefault="007D6F50">
            <w:pPr>
              <w:pStyle w:val="ConsPlusNormal"/>
            </w:pPr>
            <w:r>
              <w:t>Областное государственное бюджетное учреждение здравоохранения "Братский областной кожно-венерологический диспансер"</w:t>
            </w:r>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Муниципальное образование города Братска</w:t>
            </w:r>
          </w:p>
        </w:tc>
        <w:tc>
          <w:tcPr>
            <w:tcW w:w="3889" w:type="dxa"/>
            <w:vAlign w:val="center"/>
          </w:tcPr>
          <w:p w:rsidR="007D6F50" w:rsidRDefault="007D6F50">
            <w:pPr>
              <w:pStyle w:val="ConsPlusNormal"/>
            </w:pPr>
            <w:r>
              <w:t>Областное государственное бюджетное учреждение здравоохранения "Братская городская станция скорой медицинской помощи"</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r>
      <w:tr w:rsidR="007D6F50">
        <w:tc>
          <w:tcPr>
            <w:tcW w:w="3402" w:type="dxa"/>
            <w:vAlign w:val="center"/>
          </w:tcPr>
          <w:p w:rsidR="007D6F50" w:rsidRDefault="007D6F50">
            <w:pPr>
              <w:pStyle w:val="ConsPlusNormal"/>
            </w:pPr>
            <w:r>
              <w:t>Муниципальное образование города Братска</w:t>
            </w:r>
          </w:p>
        </w:tc>
        <w:tc>
          <w:tcPr>
            <w:tcW w:w="3889" w:type="dxa"/>
            <w:vAlign w:val="center"/>
          </w:tcPr>
          <w:p w:rsidR="007D6F50" w:rsidRDefault="007D6F50">
            <w:pPr>
              <w:pStyle w:val="ConsPlusNormal"/>
            </w:pPr>
            <w:r>
              <w:t>Общество с ограниченной ответственностью "КатЛаб-Ангара"</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Муниципальное образование города Братска</w:t>
            </w:r>
          </w:p>
        </w:tc>
        <w:tc>
          <w:tcPr>
            <w:tcW w:w="3889" w:type="dxa"/>
            <w:vAlign w:val="center"/>
          </w:tcPr>
          <w:p w:rsidR="007D6F50" w:rsidRDefault="007D6F50">
            <w:pPr>
              <w:pStyle w:val="ConsPlusNormal"/>
            </w:pPr>
            <w:r>
              <w:t>Общество с ограниченной ответственностью "МедГрафт"</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Муниципальное образование города Усолье-Сибирское</w:t>
            </w:r>
          </w:p>
        </w:tc>
        <w:tc>
          <w:tcPr>
            <w:tcW w:w="3889" w:type="dxa"/>
            <w:vAlign w:val="center"/>
          </w:tcPr>
          <w:p w:rsidR="007D6F50" w:rsidRDefault="007D6F50">
            <w:pPr>
              <w:pStyle w:val="ConsPlusNormal"/>
            </w:pPr>
            <w:r>
              <w:t>Общество с ограниченной ответственностью "Нео-Дент"</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 xml:space="preserve">Муниципальное образование </w:t>
            </w:r>
            <w:r>
              <w:lastRenderedPageBreak/>
              <w:t>города Усолье-Сибирское</w:t>
            </w:r>
          </w:p>
        </w:tc>
        <w:tc>
          <w:tcPr>
            <w:tcW w:w="3889" w:type="dxa"/>
            <w:vAlign w:val="center"/>
          </w:tcPr>
          <w:p w:rsidR="007D6F50" w:rsidRDefault="007D6F50">
            <w:pPr>
              <w:pStyle w:val="ConsPlusNormal"/>
            </w:pPr>
            <w:r>
              <w:lastRenderedPageBreak/>
              <w:t xml:space="preserve">Общество с ограниченной </w:t>
            </w:r>
            <w:r>
              <w:lastRenderedPageBreak/>
              <w:t>ответственностью "Эстетика"</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lastRenderedPageBreak/>
              <w:t>Муниципальное образование города Усолье-Сибирское</w:t>
            </w:r>
          </w:p>
        </w:tc>
        <w:tc>
          <w:tcPr>
            <w:tcW w:w="3889" w:type="dxa"/>
            <w:vAlign w:val="center"/>
          </w:tcPr>
          <w:p w:rsidR="007D6F50" w:rsidRDefault="007D6F50">
            <w:pPr>
              <w:pStyle w:val="ConsPlusNormal"/>
            </w:pPr>
            <w:r>
              <w:t>Областное государственное автономное учреждение здравоохранения "Усольская городская стоматологическая поликлиника"</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Муниципальное образование города Усолье-Сибирское</w:t>
            </w:r>
          </w:p>
        </w:tc>
        <w:tc>
          <w:tcPr>
            <w:tcW w:w="3889" w:type="dxa"/>
            <w:vAlign w:val="center"/>
          </w:tcPr>
          <w:p w:rsidR="007D6F50" w:rsidRDefault="007D6F50">
            <w:pPr>
              <w:pStyle w:val="ConsPlusNormal"/>
            </w:pPr>
            <w:r>
              <w:t xml:space="preserve">Областное государственное бюджетное учреждение здравоохранения "Усольская городская больница" </w:t>
            </w:r>
            <w:hyperlink w:anchor="P3614" w:history="1">
              <w:r>
                <w:rPr>
                  <w:color w:val="0000FF"/>
                </w:rPr>
                <w:t>&lt;5&gt;</w:t>
              </w:r>
            </w:hyperlink>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r>
      <w:tr w:rsidR="007D6F50">
        <w:tc>
          <w:tcPr>
            <w:tcW w:w="3402" w:type="dxa"/>
            <w:vAlign w:val="center"/>
          </w:tcPr>
          <w:p w:rsidR="007D6F50" w:rsidRDefault="007D6F50">
            <w:pPr>
              <w:pStyle w:val="ConsPlusNormal"/>
            </w:pPr>
            <w:r>
              <w:t>Муниципальное образование Иркутской области "Казачинско-Ленский район"</w:t>
            </w:r>
          </w:p>
        </w:tc>
        <w:tc>
          <w:tcPr>
            <w:tcW w:w="3889" w:type="dxa"/>
            <w:vAlign w:val="center"/>
          </w:tcPr>
          <w:p w:rsidR="007D6F50" w:rsidRDefault="007D6F50">
            <w:pPr>
              <w:pStyle w:val="ConsPlusNormal"/>
            </w:pPr>
            <w:r>
              <w:t>Областное государственное бюджетное учреждение здравоохранения "Казачинско-Ленская районная больница"</w:t>
            </w:r>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r>
      <w:tr w:rsidR="007D6F50">
        <w:tc>
          <w:tcPr>
            <w:tcW w:w="3402" w:type="dxa"/>
            <w:vAlign w:val="center"/>
          </w:tcPr>
          <w:p w:rsidR="007D6F50" w:rsidRDefault="007D6F50">
            <w:pPr>
              <w:pStyle w:val="ConsPlusNormal"/>
            </w:pPr>
            <w:r>
              <w:t>Муниципальное образование Киренский район</w:t>
            </w:r>
          </w:p>
        </w:tc>
        <w:tc>
          <w:tcPr>
            <w:tcW w:w="3889" w:type="dxa"/>
            <w:vAlign w:val="center"/>
          </w:tcPr>
          <w:p w:rsidR="007D6F50" w:rsidRDefault="007D6F50">
            <w:pPr>
              <w:pStyle w:val="ConsPlusNormal"/>
            </w:pPr>
            <w:r>
              <w:t>Областное государственное бюджетное учреждение здравоохранения "Киренская районная больница"</w:t>
            </w:r>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r>
      <w:tr w:rsidR="007D6F50">
        <w:tc>
          <w:tcPr>
            <w:tcW w:w="3402" w:type="dxa"/>
            <w:vAlign w:val="center"/>
          </w:tcPr>
          <w:p w:rsidR="007D6F50" w:rsidRDefault="007D6F50">
            <w:pPr>
              <w:pStyle w:val="ConsPlusNormal"/>
            </w:pPr>
            <w:r>
              <w:t>Муниципальное образование Куйтунский район</w:t>
            </w:r>
          </w:p>
        </w:tc>
        <w:tc>
          <w:tcPr>
            <w:tcW w:w="3889" w:type="dxa"/>
            <w:vAlign w:val="center"/>
          </w:tcPr>
          <w:p w:rsidR="007D6F50" w:rsidRDefault="007D6F50">
            <w:pPr>
              <w:pStyle w:val="ConsPlusNormal"/>
            </w:pPr>
            <w:r>
              <w:t>Областное государственное бюджетное учреждение здравоохранения "Куйтунская районная больница"</w:t>
            </w:r>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r>
      <w:tr w:rsidR="007D6F50">
        <w:tc>
          <w:tcPr>
            <w:tcW w:w="3402" w:type="dxa"/>
            <w:vAlign w:val="center"/>
          </w:tcPr>
          <w:p w:rsidR="007D6F50" w:rsidRDefault="007D6F50">
            <w:pPr>
              <w:pStyle w:val="ConsPlusNormal"/>
            </w:pPr>
            <w:r>
              <w:t>Муниципальное образование Мамско-Чуйского района</w:t>
            </w:r>
          </w:p>
        </w:tc>
        <w:tc>
          <w:tcPr>
            <w:tcW w:w="3889" w:type="dxa"/>
            <w:vAlign w:val="center"/>
          </w:tcPr>
          <w:p w:rsidR="007D6F50" w:rsidRDefault="007D6F50">
            <w:pPr>
              <w:pStyle w:val="ConsPlusNormal"/>
            </w:pPr>
            <w:r>
              <w:t>Областное государственное бюджетное учреждение здравоохранения "Районная больница п. Мама"</w:t>
            </w:r>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r>
      <w:tr w:rsidR="007D6F50">
        <w:tc>
          <w:tcPr>
            <w:tcW w:w="3402" w:type="dxa"/>
            <w:vAlign w:val="center"/>
          </w:tcPr>
          <w:p w:rsidR="007D6F50" w:rsidRDefault="007D6F50">
            <w:pPr>
              <w:pStyle w:val="ConsPlusNormal"/>
            </w:pPr>
            <w:r>
              <w:t>Муниципальное образование Слюдянский район</w:t>
            </w:r>
          </w:p>
        </w:tc>
        <w:tc>
          <w:tcPr>
            <w:tcW w:w="3889" w:type="dxa"/>
            <w:vAlign w:val="center"/>
          </w:tcPr>
          <w:p w:rsidR="007D6F50" w:rsidRDefault="007D6F50">
            <w:pPr>
              <w:pStyle w:val="ConsPlusNormal"/>
            </w:pPr>
            <w:r>
              <w:t>Общество с ограниченной ответственностью "Вита-Дент"</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lastRenderedPageBreak/>
              <w:t>Муниципальное образование Слюдянский район</w:t>
            </w:r>
          </w:p>
        </w:tc>
        <w:tc>
          <w:tcPr>
            <w:tcW w:w="3889" w:type="dxa"/>
            <w:vAlign w:val="center"/>
          </w:tcPr>
          <w:p w:rsidR="007D6F50" w:rsidRDefault="007D6F50">
            <w:pPr>
              <w:pStyle w:val="ConsPlusNormal"/>
            </w:pPr>
            <w:r>
              <w:t>Областное государственное бюджетное учреждение здравоохранения "Слюдянская районная больница"</w:t>
            </w:r>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r>
      <w:tr w:rsidR="007D6F50">
        <w:tc>
          <w:tcPr>
            <w:tcW w:w="3402" w:type="dxa"/>
            <w:vAlign w:val="center"/>
          </w:tcPr>
          <w:p w:rsidR="007D6F50" w:rsidRDefault="007D6F50">
            <w:pPr>
              <w:pStyle w:val="ConsPlusNormal"/>
            </w:pPr>
            <w:r>
              <w:t>Ольхонское районное муниципальное образование</w:t>
            </w:r>
          </w:p>
        </w:tc>
        <w:tc>
          <w:tcPr>
            <w:tcW w:w="3889" w:type="dxa"/>
            <w:vAlign w:val="center"/>
          </w:tcPr>
          <w:p w:rsidR="007D6F50" w:rsidRDefault="007D6F50">
            <w:pPr>
              <w:pStyle w:val="ConsPlusNormal"/>
            </w:pPr>
            <w:r>
              <w:t>Областное государственное бюджетное учреждение здравоохранения "Ольхонская районная больница"</w:t>
            </w:r>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r>
      <w:tr w:rsidR="007D6F50">
        <w:tc>
          <w:tcPr>
            <w:tcW w:w="3402" w:type="dxa"/>
            <w:vAlign w:val="center"/>
          </w:tcPr>
          <w:p w:rsidR="007D6F50" w:rsidRDefault="007D6F50">
            <w:pPr>
              <w:pStyle w:val="ConsPlusNormal"/>
            </w:pPr>
            <w:r>
              <w:t>Районное муниципальное образование "Усть-Удинский район"</w:t>
            </w:r>
          </w:p>
        </w:tc>
        <w:tc>
          <w:tcPr>
            <w:tcW w:w="3889" w:type="dxa"/>
            <w:vAlign w:val="center"/>
          </w:tcPr>
          <w:p w:rsidR="007D6F50" w:rsidRDefault="007D6F50">
            <w:pPr>
              <w:pStyle w:val="ConsPlusNormal"/>
            </w:pPr>
            <w:r>
              <w:t>Областное государственное бюджетное учреждение здравоохранения "Усть-Удинская районная больница"</w:t>
            </w:r>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r>
      <w:tr w:rsidR="007D6F50">
        <w:tc>
          <w:tcPr>
            <w:tcW w:w="3402" w:type="dxa"/>
            <w:vAlign w:val="center"/>
          </w:tcPr>
          <w:p w:rsidR="007D6F50" w:rsidRDefault="007D6F50">
            <w:pPr>
              <w:pStyle w:val="ConsPlusNormal"/>
            </w:pPr>
            <w:r>
              <w:t>Усть-Кутское муниципальное образование</w:t>
            </w:r>
          </w:p>
        </w:tc>
        <w:tc>
          <w:tcPr>
            <w:tcW w:w="3889" w:type="dxa"/>
            <w:vAlign w:val="center"/>
          </w:tcPr>
          <w:p w:rsidR="007D6F50" w:rsidRDefault="007D6F50">
            <w:pPr>
              <w:pStyle w:val="ConsPlusNormal"/>
            </w:pPr>
            <w:r>
              <w:t>Частное учреждение здравоохранения "Поликлиника "РЖД-Медицина" города Усть-Кут"</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Усть-Кутское муниципальное образование</w:t>
            </w:r>
          </w:p>
        </w:tc>
        <w:tc>
          <w:tcPr>
            <w:tcW w:w="3889" w:type="dxa"/>
            <w:vAlign w:val="center"/>
          </w:tcPr>
          <w:p w:rsidR="007D6F50" w:rsidRDefault="007D6F50">
            <w:pPr>
              <w:pStyle w:val="ConsPlusNormal"/>
            </w:pPr>
            <w:r>
              <w:t xml:space="preserve">Областное государственное бюджетное учреждение здравоохранения "Усть-Кутская районная больница" </w:t>
            </w:r>
            <w:hyperlink w:anchor="P3614" w:history="1">
              <w:r>
                <w:rPr>
                  <w:color w:val="0000FF"/>
                </w:rPr>
                <w:t>&lt;5&gt;</w:t>
              </w:r>
            </w:hyperlink>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r>
      <w:tr w:rsidR="007D6F50">
        <w:tc>
          <w:tcPr>
            <w:tcW w:w="3402" w:type="dxa"/>
            <w:vAlign w:val="center"/>
          </w:tcPr>
          <w:p w:rsidR="007D6F50" w:rsidRDefault="007D6F50">
            <w:pPr>
              <w:pStyle w:val="ConsPlusNormal"/>
            </w:pPr>
            <w:r>
              <w:t>Чунское районное муниципальное образование</w:t>
            </w:r>
          </w:p>
        </w:tc>
        <w:tc>
          <w:tcPr>
            <w:tcW w:w="3889" w:type="dxa"/>
            <w:vAlign w:val="center"/>
          </w:tcPr>
          <w:p w:rsidR="007D6F50" w:rsidRDefault="007D6F50">
            <w:pPr>
              <w:pStyle w:val="ConsPlusNormal"/>
            </w:pPr>
            <w:r>
              <w:t xml:space="preserve">Областное государственное бюджетное учреждение здравоохранения "Чунская районная больница" </w:t>
            </w:r>
            <w:hyperlink w:anchor="P3614" w:history="1">
              <w:r>
                <w:rPr>
                  <w:color w:val="0000FF"/>
                </w:rPr>
                <w:t>&lt;5&gt;</w:t>
              </w:r>
            </w:hyperlink>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r>
      <w:tr w:rsidR="007D6F50">
        <w:tc>
          <w:tcPr>
            <w:tcW w:w="3402" w:type="dxa"/>
            <w:vAlign w:val="center"/>
          </w:tcPr>
          <w:p w:rsidR="007D6F50" w:rsidRDefault="007D6F50">
            <w:pPr>
              <w:pStyle w:val="ConsPlusNormal"/>
            </w:pPr>
            <w:r>
              <w:t>Шелеховский район</w:t>
            </w:r>
          </w:p>
        </w:tc>
        <w:tc>
          <w:tcPr>
            <w:tcW w:w="3889" w:type="dxa"/>
            <w:vAlign w:val="center"/>
          </w:tcPr>
          <w:p w:rsidR="007D6F50" w:rsidRDefault="007D6F50">
            <w:pPr>
              <w:pStyle w:val="ConsPlusNormal"/>
            </w:pPr>
            <w:r>
              <w:t>Общество с ограниченной ответственностью "РУСАЛ Медицинский Центр" (Филиал Общества с ограниченной ответственностью "РУСАЛ Медицинский центр" в г. Шелехове)</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lastRenderedPageBreak/>
              <w:t>Шелеховский район</w:t>
            </w:r>
          </w:p>
        </w:tc>
        <w:tc>
          <w:tcPr>
            <w:tcW w:w="3889" w:type="dxa"/>
            <w:vAlign w:val="center"/>
          </w:tcPr>
          <w:p w:rsidR="007D6F50" w:rsidRDefault="007D6F50">
            <w:pPr>
              <w:pStyle w:val="ConsPlusNormal"/>
            </w:pPr>
            <w:r>
              <w:t xml:space="preserve">Областное государственное бюджетное учреждение здравоохранения "Шелеховская районная больница" </w:t>
            </w:r>
            <w:hyperlink w:anchor="P3614" w:history="1">
              <w:r>
                <w:rPr>
                  <w:color w:val="0000FF"/>
                </w:rPr>
                <w:t>&lt;5&gt;</w:t>
              </w:r>
            </w:hyperlink>
          </w:p>
        </w:tc>
        <w:tc>
          <w:tcPr>
            <w:tcW w:w="1024" w:type="dxa"/>
            <w:vAlign w:val="center"/>
          </w:tcPr>
          <w:p w:rsidR="007D6F50" w:rsidRDefault="007D6F50">
            <w:pPr>
              <w:pStyle w:val="ConsPlusNormal"/>
              <w:jc w:val="center"/>
            </w:pPr>
            <w:r>
              <w:t>+</w:t>
            </w:r>
          </w:p>
        </w:tc>
        <w:tc>
          <w:tcPr>
            <w:tcW w:w="1549"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624" w:type="dxa"/>
            <w:vAlign w:val="center"/>
          </w:tcPr>
          <w:p w:rsidR="007D6F50" w:rsidRDefault="007D6F50">
            <w:pPr>
              <w:pStyle w:val="ConsPlusNormal"/>
            </w:pPr>
          </w:p>
        </w:tc>
        <w:tc>
          <w:tcPr>
            <w:tcW w:w="1024" w:type="dxa"/>
            <w:vAlign w:val="center"/>
          </w:tcPr>
          <w:p w:rsidR="007D6F50" w:rsidRDefault="007D6F50">
            <w:pPr>
              <w:pStyle w:val="ConsPlusNormal"/>
              <w:jc w:val="center"/>
            </w:pPr>
            <w:r>
              <w:t>+</w:t>
            </w:r>
          </w:p>
        </w:tc>
        <w:tc>
          <w:tcPr>
            <w:tcW w:w="904" w:type="dxa"/>
            <w:vAlign w:val="center"/>
          </w:tcPr>
          <w:p w:rsidR="007D6F50" w:rsidRDefault="007D6F50">
            <w:pPr>
              <w:pStyle w:val="ConsPlusNormal"/>
              <w:jc w:val="center"/>
            </w:pPr>
            <w:r>
              <w:t>+</w:t>
            </w:r>
          </w:p>
        </w:tc>
      </w:tr>
      <w:tr w:rsidR="007D6F50">
        <w:tc>
          <w:tcPr>
            <w:tcW w:w="3402" w:type="dxa"/>
            <w:vAlign w:val="center"/>
          </w:tcPr>
          <w:p w:rsidR="007D6F50" w:rsidRDefault="007D6F50">
            <w:pPr>
              <w:pStyle w:val="ConsPlusNormal"/>
            </w:pPr>
            <w:r>
              <w:t>Муниципальное образование "Эхирит-Булагатский район"</w:t>
            </w:r>
          </w:p>
        </w:tc>
        <w:tc>
          <w:tcPr>
            <w:tcW w:w="3889" w:type="dxa"/>
            <w:vAlign w:val="center"/>
          </w:tcPr>
          <w:p w:rsidR="007D6F50" w:rsidRDefault="007D6F50">
            <w:pPr>
              <w:pStyle w:val="ConsPlusNormal"/>
            </w:pPr>
            <w:r>
              <w:t xml:space="preserve">Общество с ограниченной ответственностью "Нефропротек" </w:t>
            </w:r>
            <w:hyperlink w:anchor="P3610" w:history="1">
              <w:r>
                <w:rPr>
                  <w:color w:val="0000FF"/>
                </w:rPr>
                <w:t>&lt;1&gt;</w:t>
              </w:r>
            </w:hyperlink>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Муниципальное образование "Ангарский городской округ"</w:t>
            </w:r>
          </w:p>
        </w:tc>
        <w:tc>
          <w:tcPr>
            <w:tcW w:w="3889" w:type="dxa"/>
            <w:vAlign w:val="center"/>
          </w:tcPr>
          <w:p w:rsidR="007D6F50" w:rsidRDefault="007D6F50">
            <w:pPr>
              <w:pStyle w:val="ConsPlusNormal"/>
            </w:pPr>
            <w:r>
              <w:t xml:space="preserve">Общество с ограниченной ответственностью "Центр Профессиональной медицины "Планета здоровья" </w:t>
            </w:r>
            <w:hyperlink w:anchor="P3613" w:history="1">
              <w:r>
                <w:rPr>
                  <w:color w:val="0000FF"/>
                </w:rPr>
                <w:t>&lt;4&gt;</w:t>
              </w:r>
            </w:hyperlink>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 xml:space="preserve">Общество с ограниченной ответственностью "Байкальский центр многопрофильной медицины" </w:t>
            </w:r>
            <w:hyperlink w:anchor="P3611" w:history="1">
              <w:r>
                <w:rPr>
                  <w:color w:val="0000FF"/>
                </w:rPr>
                <w:t>&lt;2&gt;</w:t>
              </w:r>
            </w:hyperlink>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Иркутск</w:t>
            </w:r>
          </w:p>
        </w:tc>
        <w:tc>
          <w:tcPr>
            <w:tcW w:w="3889" w:type="dxa"/>
            <w:vAlign w:val="center"/>
          </w:tcPr>
          <w:p w:rsidR="007D6F50" w:rsidRDefault="007D6F50">
            <w:pPr>
              <w:pStyle w:val="ConsPlusNormal"/>
            </w:pPr>
            <w:r>
              <w:t>Общество с ограниченной ответственностью "ОБЛАСТНОЙ МНОГОПРОФИЛЬНЫЙ МЕДИЦИНСКИЙ ЦЕНТР ИМЕНИ СВЯТИТЕЛЯ ЛУКИ"</w:t>
            </w:r>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r w:rsidR="007D6F50">
        <w:tc>
          <w:tcPr>
            <w:tcW w:w="3402" w:type="dxa"/>
            <w:vAlign w:val="center"/>
          </w:tcPr>
          <w:p w:rsidR="007D6F50" w:rsidRDefault="007D6F50">
            <w:pPr>
              <w:pStyle w:val="ConsPlusNormal"/>
            </w:pPr>
            <w:r>
              <w:t>Город Москва</w:t>
            </w:r>
          </w:p>
        </w:tc>
        <w:tc>
          <w:tcPr>
            <w:tcW w:w="3889" w:type="dxa"/>
            <w:vAlign w:val="center"/>
          </w:tcPr>
          <w:p w:rsidR="007D6F50" w:rsidRDefault="007D6F50">
            <w:pPr>
              <w:pStyle w:val="ConsPlusNormal"/>
            </w:pPr>
            <w:r>
              <w:t xml:space="preserve">Общество с ограниченной ответственностью "М-ЛАЙН" </w:t>
            </w:r>
            <w:hyperlink w:anchor="P3611" w:history="1">
              <w:r>
                <w:rPr>
                  <w:color w:val="0000FF"/>
                </w:rPr>
                <w:t>&lt;2&gt;</w:t>
              </w:r>
            </w:hyperlink>
          </w:p>
        </w:tc>
        <w:tc>
          <w:tcPr>
            <w:tcW w:w="1024" w:type="dxa"/>
            <w:vAlign w:val="center"/>
          </w:tcPr>
          <w:p w:rsidR="007D6F50" w:rsidRDefault="007D6F50">
            <w:pPr>
              <w:pStyle w:val="ConsPlusNormal"/>
            </w:pPr>
          </w:p>
        </w:tc>
        <w:tc>
          <w:tcPr>
            <w:tcW w:w="1549"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jc w:val="center"/>
            </w:pPr>
            <w:r>
              <w:t>+</w:t>
            </w: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c>
          <w:tcPr>
            <w:tcW w:w="1624" w:type="dxa"/>
            <w:vAlign w:val="center"/>
          </w:tcPr>
          <w:p w:rsidR="007D6F50" w:rsidRDefault="007D6F50">
            <w:pPr>
              <w:pStyle w:val="ConsPlusNormal"/>
            </w:pPr>
          </w:p>
        </w:tc>
        <w:tc>
          <w:tcPr>
            <w:tcW w:w="1024" w:type="dxa"/>
            <w:vAlign w:val="center"/>
          </w:tcPr>
          <w:p w:rsidR="007D6F50" w:rsidRDefault="007D6F50">
            <w:pPr>
              <w:pStyle w:val="ConsPlusNormal"/>
            </w:pPr>
          </w:p>
        </w:tc>
        <w:tc>
          <w:tcPr>
            <w:tcW w:w="904" w:type="dxa"/>
            <w:vAlign w:val="center"/>
          </w:tcPr>
          <w:p w:rsidR="007D6F50" w:rsidRDefault="007D6F50">
            <w:pPr>
              <w:pStyle w:val="ConsPlusNormal"/>
            </w:pPr>
          </w:p>
        </w:tc>
      </w:tr>
    </w:tbl>
    <w:p w:rsidR="007D6F50" w:rsidRDefault="007D6F50">
      <w:pPr>
        <w:sectPr w:rsidR="007D6F50">
          <w:pgSz w:w="16838" w:h="11905" w:orient="landscape"/>
          <w:pgMar w:top="1701" w:right="1134" w:bottom="850" w:left="1134" w:header="0" w:footer="0" w:gutter="0"/>
          <w:cols w:space="720"/>
        </w:sectPr>
      </w:pPr>
    </w:p>
    <w:p w:rsidR="007D6F50" w:rsidRDefault="007D6F50">
      <w:pPr>
        <w:pStyle w:val="ConsPlusNormal"/>
        <w:jc w:val="both"/>
      </w:pPr>
    </w:p>
    <w:p w:rsidR="007D6F50" w:rsidRDefault="007D6F50">
      <w:pPr>
        <w:pStyle w:val="ConsPlusNormal"/>
        <w:ind w:firstLine="540"/>
        <w:jc w:val="both"/>
      </w:pPr>
      <w:r>
        <w:t>--------------------------------</w:t>
      </w:r>
    </w:p>
    <w:p w:rsidR="007D6F50" w:rsidRDefault="007D6F50">
      <w:pPr>
        <w:pStyle w:val="ConsPlusNormal"/>
        <w:spacing w:before="220"/>
        <w:ind w:firstLine="540"/>
        <w:jc w:val="both"/>
      </w:pPr>
      <w:bookmarkStart w:id="14" w:name="P3610"/>
      <w:bookmarkEnd w:id="14"/>
      <w:r>
        <w:t>&lt;1&gt; Амбулаторный гемодиализ. Одно обращение включает в среднем 13 процедур планового амбулаторного гемодиализа, 12 - 14 в зависимости от календарного месяца. Консультации врачей специалистов, лабораторные исследования для пациентов, получающих плановый амбулаторный гемодиализ, оплачиваются в соответствии с порядком проведения взаимных расчетов между медицинскими организациями, участвующими в реализации Территориальной программы обязательного медицинского страхования.</w:t>
      </w:r>
    </w:p>
    <w:p w:rsidR="007D6F50" w:rsidRDefault="007D6F50">
      <w:pPr>
        <w:pStyle w:val="ConsPlusNormal"/>
        <w:spacing w:before="220"/>
        <w:ind w:firstLine="540"/>
        <w:jc w:val="both"/>
      </w:pPr>
      <w:bookmarkStart w:id="15" w:name="P3611"/>
      <w:bookmarkEnd w:id="15"/>
      <w:r>
        <w:t>&lt;2&gt; Оказание медицинской помощи за счет средств ОМС по взаиморасчетам между медицинскими организациями с учетом требований тарифного соглашения на оплату медицинской помощи по ОМС в соответствии с имеющейся лицензией по направлению лечащего врача.</w:t>
      </w:r>
    </w:p>
    <w:p w:rsidR="007D6F50" w:rsidRDefault="007D6F50">
      <w:pPr>
        <w:pStyle w:val="ConsPlusNormal"/>
        <w:spacing w:before="220"/>
        <w:ind w:firstLine="540"/>
        <w:jc w:val="both"/>
      </w:pPr>
      <w:bookmarkStart w:id="16" w:name="P3612"/>
      <w:bookmarkEnd w:id="16"/>
      <w:r>
        <w:t>&lt;3&gt; Вспомогательные репродуктивные технологии (экстракорпорального оплодотворения) в условиях дневного стационара.</w:t>
      </w:r>
    </w:p>
    <w:p w:rsidR="007D6F50" w:rsidRDefault="007D6F50">
      <w:pPr>
        <w:pStyle w:val="ConsPlusNormal"/>
        <w:spacing w:before="220"/>
        <w:ind w:firstLine="540"/>
        <w:jc w:val="both"/>
      </w:pPr>
      <w:bookmarkStart w:id="17" w:name="P3613"/>
      <w:bookmarkEnd w:id="17"/>
      <w:r>
        <w:t>&lt;4&gt; МРТ за счет средств ОМС в амбулаторных условиях.</w:t>
      </w:r>
    </w:p>
    <w:p w:rsidR="007D6F50" w:rsidRDefault="007D6F50">
      <w:pPr>
        <w:pStyle w:val="ConsPlusNormal"/>
        <w:spacing w:before="220"/>
        <w:ind w:firstLine="540"/>
        <w:jc w:val="both"/>
      </w:pPr>
      <w:bookmarkStart w:id="18" w:name="P3614"/>
      <w:bookmarkEnd w:id="18"/>
      <w:r>
        <w:t>&lt;5&gt; МСКТ/(КТ) за счет средств ОМС в амбулаторных условиях.</w:t>
      </w: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right"/>
        <w:outlineLvl w:val="1"/>
      </w:pPr>
      <w:r>
        <w:t>Приложение 6</w:t>
      </w:r>
    </w:p>
    <w:p w:rsidR="007D6F50" w:rsidRDefault="007D6F50">
      <w:pPr>
        <w:pStyle w:val="ConsPlusNormal"/>
        <w:jc w:val="right"/>
      </w:pPr>
      <w:r>
        <w:t>к Территориальной программе государственных гарантий</w:t>
      </w:r>
    </w:p>
    <w:p w:rsidR="007D6F50" w:rsidRDefault="007D6F50">
      <w:pPr>
        <w:pStyle w:val="ConsPlusNormal"/>
        <w:jc w:val="right"/>
      </w:pPr>
      <w:r>
        <w:t>бесплатного оказания гражданам медицинской помощи</w:t>
      </w:r>
    </w:p>
    <w:p w:rsidR="007D6F50" w:rsidRDefault="007D6F50">
      <w:pPr>
        <w:pStyle w:val="ConsPlusNormal"/>
        <w:jc w:val="right"/>
      </w:pPr>
      <w:r>
        <w:t>в Иркутской области на 2020 год и на плановый период 2021</w:t>
      </w:r>
    </w:p>
    <w:p w:rsidR="007D6F50" w:rsidRDefault="007D6F50">
      <w:pPr>
        <w:pStyle w:val="ConsPlusNormal"/>
        <w:jc w:val="right"/>
      </w:pPr>
      <w:r>
        <w:t>и 2022 годов</w:t>
      </w:r>
    </w:p>
    <w:p w:rsidR="007D6F50" w:rsidRDefault="007D6F50">
      <w:pPr>
        <w:pStyle w:val="ConsPlusNormal"/>
        <w:jc w:val="both"/>
      </w:pPr>
    </w:p>
    <w:p w:rsidR="007D6F50" w:rsidRDefault="007D6F50">
      <w:pPr>
        <w:pStyle w:val="ConsPlusTitle"/>
        <w:jc w:val="center"/>
      </w:pPr>
      <w:bookmarkStart w:id="19" w:name="P3626"/>
      <w:bookmarkEnd w:id="19"/>
      <w:r>
        <w:t>ПЕРЕЧЕНЬ</w:t>
      </w:r>
    </w:p>
    <w:p w:rsidR="007D6F50" w:rsidRDefault="007D6F50">
      <w:pPr>
        <w:pStyle w:val="ConsPlusTitle"/>
        <w:jc w:val="center"/>
      </w:pPr>
      <w:r>
        <w:t>ЛЕКАРСТВЕННЫХ ПРЕПАРАТОВ ДЛЯ МЕДИЦИНСКОГО ПРИМЕНЕНИЯ</w:t>
      </w:r>
    </w:p>
    <w:p w:rsidR="007D6F50" w:rsidRDefault="007D6F50">
      <w:pPr>
        <w:pStyle w:val="ConsPlusTitle"/>
        <w:jc w:val="center"/>
      </w:pPr>
      <w:r>
        <w:t>И МЕДИЦИНСКИХ ИЗДЕЛИЙ, ОТПУСКАЕМЫХ НАСЕЛЕНИЮ БЕСПЛАТНО</w:t>
      </w:r>
    </w:p>
    <w:p w:rsidR="007D6F50" w:rsidRDefault="007D6F50">
      <w:pPr>
        <w:pStyle w:val="ConsPlusTitle"/>
        <w:jc w:val="center"/>
      </w:pPr>
      <w:r>
        <w:t>В СООТВЕТСТВИИ С ЗАКОНОМ ИРКУТСКОЙ ОБЛАСТИ ОТ 17 ДЕКАБРЯ</w:t>
      </w:r>
    </w:p>
    <w:p w:rsidR="007D6F50" w:rsidRDefault="007D6F50">
      <w:pPr>
        <w:pStyle w:val="ConsPlusTitle"/>
        <w:jc w:val="center"/>
      </w:pPr>
      <w:r>
        <w:t>2008 ГОДА N 106-ОЗ "О СОЦИАЛЬНОЙ ПОДДЕРЖКЕ ОТДЕЛЬНЫХ ГРУПП</w:t>
      </w:r>
    </w:p>
    <w:p w:rsidR="007D6F50" w:rsidRDefault="007D6F50">
      <w:pPr>
        <w:pStyle w:val="ConsPlusTitle"/>
        <w:jc w:val="center"/>
      </w:pPr>
      <w:r>
        <w:t>НАСЕЛЕНИЯ В ОКАЗАНИИ МЕДИЦИНСКОЙ ПОМОЩИ В ИРКУТСКОЙ ОБЛАСТИ"</w:t>
      </w:r>
    </w:p>
    <w:p w:rsidR="007D6F50" w:rsidRDefault="007D6F50">
      <w:pPr>
        <w:pStyle w:val="ConsPlusNormal"/>
        <w:jc w:val="both"/>
      </w:pPr>
    </w:p>
    <w:p w:rsidR="007D6F50" w:rsidRDefault="007D6F50">
      <w:pPr>
        <w:pStyle w:val="ConsPlusTitle"/>
        <w:jc w:val="center"/>
        <w:outlineLvl w:val="2"/>
      </w:pPr>
      <w:r>
        <w:t>1. Для лечения больных туберкулезом и находящихся</w:t>
      </w:r>
    </w:p>
    <w:p w:rsidR="007D6F50" w:rsidRDefault="007D6F50">
      <w:pPr>
        <w:pStyle w:val="ConsPlusTitle"/>
        <w:jc w:val="center"/>
      </w:pPr>
      <w:r>
        <w:t>под диспансерным наблюдением в связи с туберкулезом</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center"/>
            </w:pPr>
            <w:r>
              <w:t>Международное непатентованное наименование</w:t>
            </w:r>
          </w:p>
        </w:tc>
        <w:tc>
          <w:tcPr>
            <w:tcW w:w="6463" w:type="dxa"/>
          </w:tcPr>
          <w:p w:rsidR="007D6F50" w:rsidRDefault="007D6F50">
            <w:pPr>
              <w:pStyle w:val="ConsPlusNormal"/>
              <w:jc w:val="center"/>
            </w:pPr>
            <w:r>
              <w:t>Формы выпуска</w:t>
            </w:r>
          </w:p>
        </w:tc>
      </w:tr>
      <w:tr w:rsidR="007D6F50">
        <w:tc>
          <w:tcPr>
            <w:tcW w:w="2472" w:type="dxa"/>
          </w:tcPr>
          <w:p w:rsidR="007D6F50" w:rsidRDefault="007D6F50">
            <w:pPr>
              <w:pStyle w:val="ConsPlusNormal"/>
            </w:pPr>
            <w:r>
              <w:t>Амикацин</w:t>
            </w:r>
          </w:p>
        </w:tc>
        <w:tc>
          <w:tcPr>
            <w:tcW w:w="6463" w:type="dxa"/>
          </w:tcPr>
          <w:p w:rsidR="007D6F50" w:rsidRDefault="007D6F50">
            <w:pPr>
              <w:pStyle w:val="ConsPlusNormal"/>
            </w:pPr>
            <w:r>
              <w:t>порошок для приготовления раствора для внутривенного и внутримышечного введения</w:t>
            </w:r>
          </w:p>
        </w:tc>
      </w:tr>
      <w:tr w:rsidR="007D6F50">
        <w:tc>
          <w:tcPr>
            <w:tcW w:w="2472" w:type="dxa"/>
          </w:tcPr>
          <w:p w:rsidR="007D6F50" w:rsidRDefault="007D6F50">
            <w:pPr>
              <w:pStyle w:val="ConsPlusNormal"/>
            </w:pPr>
            <w:r>
              <w:t>Аминосалициловая кислота</w:t>
            </w:r>
          </w:p>
        </w:tc>
        <w:tc>
          <w:tcPr>
            <w:tcW w:w="6463" w:type="dxa"/>
          </w:tcPr>
          <w:p w:rsidR="007D6F50" w:rsidRDefault="007D6F50">
            <w:pPr>
              <w:pStyle w:val="ConsPlusNormal"/>
            </w:pPr>
            <w:r>
              <w:t>таблетки, покрытые кишечнорастворимой оболочкой</w:t>
            </w:r>
          </w:p>
        </w:tc>
      </w:tr>
      <w:tr w:rsidR="007D6F50">
        <w:tc>
          <w:tcPr>
            <w:tcW w:w="2472" w:type="dxa"/>
          </w:tcPr>
          <w:p w:rsidR="007D6F50" w:rsidRDefault="007D6F50">
            <w:pPr>
              <w:pStyle w:val="ConsPlusNormal"/>
            </w:pPr>
            <w:r>
              <w:t>Бедаквилин</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Дапсон</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lastRenderedPageBreak/>
              <w:t>Изониазид</w:t>
            </w:r>
          </w:p>
        </w:tc>
        <w:tc>
          <w:tcPr>
            <w:tcW w:w="6463" w:type="dxa"/>
          </w:tcPr>
          <w:p w:rsidR="007D6F50" w:rsidRDefault="007D6F50">
            <w:pPr>
              <w:pStyle w:val="ConsPlusNormal"/>
            </w:pPr>
            <w:r>
              <w:t>таблетки, раствор для внутривенного и внутримышечного введения</w:t>
            </w:r>
          </w:p>
        </w:tc>
      </w:tr>
      <w:tr w:rsidR="007D6F50">
        <w:tc>
          <w:tcPr>
            <w:tcW w:w="2472" w:type="dxa"/>
          </w:tcPr>
          <w:p w:rsidR="007D6F50" w:rsidRDefault="007D6F50">
            <w:pPr>
              <w:pStyle w:val="ConsPlusNormal"/>
            </w:pPr>
            <w:r>
              <w:t>Изониазид + ломефлоксацин + пиразинамид + этамбутол + пиридоксин</w:t>
            </w:r>
          </w:p>
        </w:tc>
        <w:tc>
          <w:tcPr>
            <w:tcW w:w="6463" w:type="dxa"/>
          </w:tcPr>
          <w:p w:rsidR="007D6F50" w:rsidRDefault="007D6F50">
            <w:pPr>
              <w:pStyle w:val="ConsPlusNormal"/>
            </w:pPr>
            <w:r>
              <w:t>таблетки, покрытые оболочкой</w:t>
            </w:r>
          </w:p>
        </w:tc>
      </w:tr>
      <w:tr w:rsidR="007D6F50">
        <w:tc>
          <w:tcPr>
            <w:tcW w:w="2472" w:type="dxa"/>
          </w:tcPr>
          <w:p w:rsidR="007D6F50" w:rsidRDefault="007D6F50">
            <w:pPr>
              <w:pStyle w:val="ConsPlusNormal"/>
            </w:pPr>
            <w:r>
              <w:t>Изониазид + пиразинамид</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Изониазид + пиразинамид + рифампицин + этамбутол + пиридоксин</w:t>
            </w:r>
          </w:p>
        </w:tc>
        <w:tc>
          <w:tcPr>
            <w:tcW w:w="6463" w:type="dxa"/>
          </w:tcPr>
          <w:p w:rsidR="007D6F50" w:rsidRDefault="007D6F50">
            <w:pPr>
              <w:pStyle w:val="ConsPlusNormal"/>
            </w:pPr>
            <w:r>
              <w:t>таблетки, покрытые оболочкой</w:t>
            </w:r>
          </w:p>
        </w:tc>
      </w:tr>
      <w:tr w:rsidR="007D6F50">
        <w:tc>
          <w:tcPr>
            <w:tcW w:w="2472" w:type="dxa"/>
          </w:tcPr>
          <w:p w:rsidR="007D6F50" w:rsidRDefault="007D6F50">
            <w:pPr>
              <w:pStyle w:val="ConsPlusNormal"/>
            </w:pPr>
            <w:r>
              <w:t>Изониазид + пиразинамид +</w:t>
            </w:r>
          </w:p>
          <w:p w:rsidR="007D6F50" w:rsidRDefault="007D6F50">
            <w:pPr>
              <w:pStyle w:val="ConsPlusNormal"/>
            </w:pPr>
            <w:r>
              <w:t>рифампицин</w:t>
            </w:r>
          </w:p>
        </w:tc>
        <w:tc>
          <w:tcPr>
            <w:tcW w:w="6463" w:type="dxa"/>
          </w:tcPr>
          <w:p w:rsidR="007D6F50" w:rsidRDefault="007D6F50">
            <w:pPr>
              <w:pStyle w:val="ConsPlusNormal"/>
            </w:pPr>
            <w:r>
              <w:t>таблетки диспергируемые;</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Изониазид + этамбутол</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Канамицин</w:t>
            </w:r>
          </w:p>
        </w:tc>
        <w:tc>
          <w:tcPr>
            <w:tcW w:w="6463" w:type="dxa"/>
          </w:tcPr>
          <w:p w:rsidR="007D6F50" w:rsidRDefault="007D6F50">
            <w:pPr>
              <w:pStyle w:val="ConsPlusNormal"/>
            </w:pPr>
            <w:r>
              <w:t>порошок для приготовления раствора для внутримышечного введения</w:t>
            </w:r>
          </w:p>
        </w:tc>
      </w:tr>
      <w:tr w:rsidR="007D6F50">
        <w:tc>
          <w:tcPr>
            <w:tcW w:w="2472" w:type="dxa"/>
          </w:tcPr>
          <w:p w:rsidR="007D6F50" w:rsidRDefault="007D6F50">
            <w:pPr>
              <w:pStyle w:val="ConsPlusNormal"/>
            </w:pPr>
            <w:r>
              <w:t xml:space="preserve">Левофлоксацин </w:t>
            </w:r>
            <w:hyperlink w:anchor="P4532" w:history="1">
              <w:r>
                <w:rPr>
                  <w:color w:val="0000FF"/>
                </w:rPr>
                <w:t>&lt;*&gt;</w:t>
              </w:r>
            </w:hyperlink>
          </w:p>
        </w:tc>
        <w:tc>
          <w:tcPr>
            <w:tcW w:w="6463" w:type="dxa"/>
          </w:tcPr>
          <w:p w:rsidR="007D6F50" w:rsidRDefault="007D6F50">
            <w:pPr>
              <w:pStyle w:val="ConsPlusNormal"/>
            </w:pPr>
            <w:r>
              <w:t>таблетки, покрытые оболочкой</w:t>
            </w:r>
          </w:p>
        </w:tc>
      </w:tr>
      <w:tr w:rsidR="007D6F50">
        <w:tc>
          <w:tcPr>
            <w:tcW w:w="2472" w:type="dxa"/>
          </w:tcPr>
          <w:p w:rsidR="007D6F50" w:rsidRDefault="007D6F50">
            <w:pPr>
              <w:pStyle w:val="ConsPlusNormal"/>
            </w:pPr>
            <w:r>
              <w:t>Линезолид</w:t>
            </w:r>
          </w:p>
        </w:tc>
        <w:tc>
          <w:tcPr>
            <w:tcW w:w="6463" w:type="dxa"/>
          </w:tcPr>
          <w:p w:rsidR="007D6F50" w:rsidRDefault="007D6F50">
            <w:pPr>
              <w:pStyle w:val="ConsPlusNormal"/>
            </w:pPr>
            <w:r>
              <w:t>таблетки, покрытые оболочкой</w:t>
            </w:r>
          </w:p>
        </w:tc>
      </w:tr>
      <w:tr w:rsidR="007D6F50">
        <w:tc>
          <w:tcPr>
            <w:tcW w:w="2472" w:type="dxa"/>
          </w:tcPr>
          <w:p w:rsidR="007D6F50" w:rsidRDefault="007D6F50">
            <w:pPr>
              <w:pStyle w:val="ConsPlusNormal"/>
            </w:pPr>
            <w:r>
              <w:t xml:space="preserve">Ломефлоксацин </w:t>
            </w:r>
            <w:hyperlink w:anchor="P4532" w:history="1">
              <w:r>
                <w:rPr>
                  <w:color w:val="0000FF"/>
                </w:rPr>
                <w:t>&lt;*&gt;</w:t>
              </w:r>
            </w:hyperlink>
          </w:p>
        </w:tc>
        <w:tc>
          <w:tcPr>
            <w:tcW w:w="6463" w:type="dxa"/>
          </w:tcPr>
          <w:p w:rsidR="007D6F50" w:rsidRDefault="007D6F50">
            <w:pPr>
              <w:pStyle w:val="ConsPlusNormal"/>
            </w:pPr>
            <w:r>
              <w:t>таблетки, покрытые оболочкой</w:t>
            </w:r>
          </w:p>
        </w:tc>
      </w:tr>
      <w:tr w:rsidR="007D6F50">
        <w:tc>
          <w:tcPr>
            <w:tcW w:w="2472" w:type="dxa"/>
          </w:tcPr>
          <w:p w:rsidR="007D6F50" w:rsidRDefault="007D6F50">
            <w:pPr>
              <w:pStyle w:val="ConsPlusNormal"/>
            </w:pPr>
            <w:r>
              <w:t>Ломефлоксацин + пиразинамид + протионамид + этамбутол + пиридоксин</w:t>
            </w:r>
          </w:p>
        </w:tc>
        <w:tc>
          <w:tcPr>
            <w:tcW w:w="6463" w:type="dxa"/>
          </w:tcPr>
          <w:p w:rsidR="007D6F50" w:rsidRDefault="007D6F50">
            <w:pPr>
              <w:pStyle w:val="ConsPlusNormal"/>
            </w:pPr>
            <w:r>
              <w:t>таблетки, покрытые оболочкой</w:t>
            </w:r>
          </w:p>
        </w:tc>
      </w:tr>
      <w:tr w:rsidR="007D6F50">
        <w:tc>
          <w:tcPr>
            <w:tcW w:w="2472" w:type="dxa"/>
          </w:tcPr>
          <w:p w:rsidR="007D6F50" w:rsidRDefault="007D6F50">
            <w:pPr>
              <w:pStyle w:val="ConsPlusNormal"/>
            </w:pPr>
            <w:r>
              <w:t xml:space="preserve">Моксифлоксацин </w:t>
            </w:r>
            <w:hyperlink w:anchor="P4532" w:history="1">
              <w:r>
                <w:rPr>
                  <w:color w:val="0000FF"/>
                </w:rPr>
                <w:t>&lt;*&gt;</w:t>
              </w:r>
            </w:hyperlink>
          </w:p>
        </w:tc>
        <w:tc>
          <w:tcPr>
            <w:tcW w:w="6463" w:type="dxa"/>
          </w:tcPr>
          <w:p w:rsidR="007D6F50" w:rsidRDefault="007D6F50">
            <w:pPr>
              <w:pStyle w:val="ConsPlusNormal"/>
            </w:pPr>
            <w:r>
              <w:t>таблетки, покрытые оболочкой</w:t>
            </w:r>
          </w:p>
        </w:tc>
      </w:tr>
      <w:tr w:rsidR="007D6F50">
        <w:tc>
          <w:tcPr>
            <w:tcW w:w="2472" w:type="dxa"/>
          </w:tcPr>
          <w:p w:rsidR="007D6F50" w:rsidRDefault="007D6F50">
            <w:pPr>
              <w:pStyle w:val="ConsPlusNormal"/>
            </w:pPr>
            <w:r>
              <w:t>Офлоксацин</w:t>
            </w:r>
          </w:p>
        </w:tc>
        <w:tc>
          <w:tcPr>
            <w:tcW w:w="6463" w:type="dxa"/>
          </w:tcPr>
          <w:p w:rsidR="007D6F50" w:rsidRDefault="007D6F50">
            <w:pPr>
              <w:pStyle w:val="ConsPlusNormal"/>
            </w:pPr>
            <w:r>
              <w:t>таблетки, покрытые оболочкой</w:t>
            </w:r>
          </w:p>
        </w:tc>
      </w:tr>
      <w:tr w:rsidR="007D6F50">
        <w:tc>
          <w:tcPr>
            <w:tcW w:w="2472" w:type="dxa"/>
          </w:tcPr>
          <w:p w:rsidR="007D6F50" w:rsidRDefault="007D6F50">
            <w:pPr>
              <w:pStyle w:val="ConsPlusNormal"/>
            </w:pPr>
            <w:r>
              <w:t>Пиразинамид</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Протионамид</w:t>
            </w:r>
          </w:p>
        </w:tc>
        <w:tc>
          <w:tcPr>
            <w:tcW w:w="6463" w:type="dxa"/>
          </w:tcPr>
          <w:p w:rsidR="007D6F50" w:rsidRDefault="007D6F50">
            <w:pPr>
              <w:pStyle w:val="ConsPlusNormal"/>
            </w:pPr>
            <w:r>
              <w:t>таблетки, покрытые оболочкой</w:t>
            </w:r>
          </w:p>
        </w:tc>
      </w:tr>
      <w:tr w:rsidR="007D6F50">
        <w:tc>
          <w:tcPr>
            <w:tcW w:w="2472" w:type="dxa"/>
          </w:tcPr>
          <w:p w:rsidR="007D6F50" w:rsidRDefault="007D6F50">
            <w:pPr>
              <w:pStyle w:val="ConsPlusNormal"/>
            </w:pPr>
            <w:r>
              <w:t>Рифабутин</w:t>
            </w:r>
          </w:p>
        </w:tc>
        <w:tc>
          <w:tcPr>
            <w:tcW w:w="6463" w:type="dxa"/>
          </w:tcPr>
          <w:p w:rsidR="007D6F50" w:rsidRDefault="007D6F50">
            <w:pPr>
              <w:pStyle w:val="ConsPlusNormal"/>
            </w:pPr>
            <w:r>
              <w:t>капсулы</w:t>
            </w:r>
          </w:p>
        </w:tc>
      </w:tr>
      <w:tr w:rsidR="007D6F50">
        <w:tc>
          <w:tcPr>
            <w:tcW w:w="2472" w:type="dxa"/>
          </w:tcPr>
          <w:p w:rsidR="007D6F50" w:rsidRDefault="007D6F50">
            <w:pPr>
              <w:pStyle w:val="ConsPlusNormal"/>
            </w:pPr>
            <w:r>
              <w:t>Рифампицин</w:t>
            </w:r>
          </w:p>
        </w:tc>
        <w:tc>
          <w:tcPr>
            <w:tcW w:w="6463" w:type="dxa"/>
          </w:tcPr>
          <w:p w:rsidR="007D6F50" w:rsidRDefault="007D6F50">
            <w:pPr>
              <w:pStyle w:val="ConsPlusNormal"/>
            </w:pPr>
            <w:r>
              <w:t>капсулы, таблетки</w:t>
            </w:r>
          </w:p>
        </w:tc>
      </w:tr>
      <w:tr w:rsidR="007D6F50">
        <w:tc>
          <w:tcPr>
            <w:tcW w:w="2472" w:type="dxa"/>
          </w:tcPr>
          <w:p w:rsidR="007D6F50" w:rsidRDefault="007D6F50">
            <w:pPr>
              <w:pStyle w:val="ConsPlusNormal"/>
            </w:pPr>
            <w:r>
              <w:t>Спарфлоксацин</w:t>
            </w:r>
          </w:p>
        </w:tc>
        <w:tc>
          <w:tcPr>
            <w:tcW w:w="6463" w:type="dxa"/>
          </w:tcPr>
          <w:p w:rsidR="007D6F50" w:rsidRDefault="007D6F50">
            <w:pPr>
              <w:pStyle w:val="ConsPlusNormal"/>
            </w:pPr>
            <w:r>
              <w:t>таблетки, покрытые оболочкой</w:t>
            </w:r>
          </w:p>
        </w:tc>
      </w:tr>
      <w:tr w:rsidR="007D6F50">
        <w:tc>
          <w:tcPr>
            <w:tcW w:w="2472" w:type="dxa"/>
          </w:tcPr>
          <w:p w:rsidR="007D6F50" w:rsidRDefault="007D6F50">
            <w:pPr>
              <w:pStyle w:val="ConsPlusNormal"/>
            </w:pPr>
            <w:r>
              <w:t>Стрептомицин</w:t>
            </w:r>
          </w:p>
        </w:tc>
        <w:tc>
          <w:tcPr>
            <w:tcW w:w="6463" w:type="dxa"/>
          </w:tcPr>
          <w:p w:rsidR="007D6F50" w:rsidRDefault="007D6F50">
            <w:pPr>
              <w:pStyle w:val="ConsPlusNormal"/>
            </w:pPr>
            <w:r>
              <w:t>порошок для приготовления раствора для внутримышечного введения</w:t>
            </w:r>
          </w:p>
        </w:tc>
      </w:tr>
      <w:tr w:rsidR="007D6F50">
        <w:tc>
          <w:tcPr>
            <w:tcW w:w="2472" w:type="dxa"/>
          </w:tcPr>
          <w:p w:rsidR="007D6F50" w:rsidRDefault="007D6F50">
            <w:pPr>
              <w:pStyle w:val="ConsPlusNormal"/>
            </w:pPr>
            <w:r>
              <w:t>Теризидон</w:t>
            </w:r>
          </w:p>
        </w:tc>
        <w:tc>
          <w:tcPr>
            <w:tcW w:w="6463" w:type="dxa"/>
          </w:tcPr>
          <w:p w:rsidR="007D6F50" w:rsidRDefault="007D6F50">
            <w:pPr>
              <w:pStyle w:val="ConsPlusNormal"/>
            </w:pPr>
            <w:r>
              <w:t>капсулы</w:t>
            </w:r>
          </w:p>
        </w:tc>
      </w:tr>
      <w:tr w:rsidR="007D6F50">
        <w:tc>
          <w:tcPr>
            <w:tcW w:w="2472" w:type="dxa"/>
          </w:tcPr>
          <w:p w:rsidR="007D6F50" w:rsidRDefault="007D6F50">
            <w:pPr>
              <w:pStyle w:val="ConsPlusNormal"/>
            </w:pPr>
            <w:r>
              <w:t>Тиоуреидоиминометилпиридиния перхлорат</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lastRenderedPageBreak/>
              <w:t>Циклосерин</w:t>
            </w:r>
          </w:p>
        </w:tc>
        <w:tc>
          <w:tcPr>
            <w:tcW w:w="6463" w:type="dxa"/>
          </w:tcPr>
          <w:p w:rsidR="007D6F50" w:rsidRDefault="007D6F50">
            <w:pPr>
              <w:pStyle w:val="ConsPlusNormal"/>
            </w:pPr>
            <w:r>
              <w:t>капсулы</w:t>
            </w:r>
          </w:p>
        </w:tc>
      </w:tr>
      <w:tr w:rsidR="007D6F50">
        <w:tc>
          <w:tcPr>
            <w:tcW w:w="2472" w:type="dxa"/>
          </w:tcPr>
          <w:p w:rsidR="007D6F50" w:rsidRDefault="007D6F50">
            <w:pPr>
              <w:pStyle w:val="ConsPlusNormal"/>
            </w:pPr>
            <w:r>
              <w:t>Ципрофлоксацин</w:t>
            </w:r>
          </w:p>
        </w:tc>
        <w:tc>
          <w:tcPr>
            <w:tcW w:w="6463" w:type="dxa"/>
          </w:tcPr>
          <w:p w:rsidR="007D6F50" w:rsidRDefault="007D6F50">
            <w:pPr>
              <w:pStyle w:val="ConsPlusNormal"/>
            </w:pPr>
            <w:r>
              <w:t>таблетки, покрытые оболочкой</w:t>
            </w:r>
          </w:p>
        </w:tc>
      </w:tr>
      <w:tr w:rsidR="007D6F50">
        <w:tc>
          <w:tcPr>
            <w:tcW w:w="2472" w:type="dxa"/>
          </w:tcPr>
          <w:p w:rsidR="007D6F50" w:rsidRDefault="007D6F50">
            <w:pPr>
              <w:pStyle w:val="ConsPlusNormal"/>
            </w:pPr>
            <w:r>
              <w:t>Этамбутол</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Этионамид</w:t>
            </w:r>
          </w:p>
        </w:tc>
        <w:tc>
          <w:tcPr>
            <w:tcW w:w="6463" w:type="dxa"/>
          </w:tcPr>
          <w:p w:rsidR="007D6F50" w:rsidRDefault="007D6F50">
            <w:pPr>
              <w:pStyle w:val="ConsPlusNormal"/>
            </w:pPr>
            <w:r>
              <w:t>таблетки, покрытые оболочкой;</w:t>
            </w:r>
          </w:p>
          <w:p w:rsidR="007D6F50" w:rsidRDefault="007D6F50">
            <w:pPr>
              <w:pStyle w:val="ConsPlusNormal"/>
            </w:pPr>
            <w:r>
              <w:t>таблетки, покрытые пленочной оболочкой</w:t>
            </w:r>
          </w:p>
        </w:tc>
      </w:tr>
    </w:tbl>
    <w:p w:rsidR="007D6F50" w:rsidRDefault="007D6F50">
      <w:pPr>
        <w:pStyle w:val="ConsPlusNormal"/>
        <w:jc w:val="both"/>
      </w:pPr>
    </w:p>
    <w:p w:rsidR="007D6F50" w:rsidRDefault="007D6F50">
      <w:pPr>
        <w:pStyle w:val="ConsPlusTitle"/>
        <w:jc w:val="center"/>
        <w:outlineLvl w:val="2"/>
      </w:pPr>
      <w:r>
        <w:t>2. Для лечения больных инфекциями, передающимися</w:t>
      </w:r>
    </w:p>
    <w:p w:rsidR="007D6F50" w:rsidRDefault="007D6F50">
      <w:pPr>
        <w:pStyle w:val="ConsPlusTitle"/>
        <w:jc w:val="center"/>
      </w:pPr>
      <w:r>
        <w:t>половым путем</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pPr>
            <w:r>
              <w:t>Бензатина бензилпенициллин</w:t>
            </w:r>
          </w:p>
        </w:tc>
        <w:tc>
          <w:tcPr>
            <w:tcW w:w="6463" w:type="dxa"/>
          </w:tcPr>
          <w:p w:rsidR="007D6F50" w:rsidRDefault="007D6F50">
            <w:pPr>
              <w:pStyle w:val="ConsPlusNormal"/>
            </w:pPr>
            <w:r>
              <w:t>порошок для приготовления суспензии для внутримышечного введения;</w:t>
            </w:r>
          </w:p>
          <w:p w:rsidR="007D6F50" w:rsidRDefault="007D6F50">
            <w:pPr>
              <w:pStyle w:val="ConsPlusNormal"/>
            </w:pPr>
            <w:r>
              <w:t>порошок для приготовления суспензии для внутримышечного введения пролонгированного действия</w:t>
            </w:r>
          </w:p>
        </w:tc>
      </w:tr>
      <w:tr w:rsidR="007D6F50">
        <w:tc>
          <w:tcPr>
            <w:tcW w:w="2472" w:type="dxa"/>
          </w:tcPr>
          <w:p w:rsidR="007D6F50" w:rsidRDefault="007D6F50">
            <w:pPr>
              <w:pStyle w:val="ConsPlusNormal"/>
            </w:pPr>
            <w:r>
              <w:t>Цефтриаксон</w:t>
            </w:r>
          </w:p>
        </w:tc>
        <w:tc>
          <w:tcPr>
            <w:tcW w:w="6463" w:type="dxa"/>
          </w:tcPr>
          <w:p w:rsidR="007D6F50" w:rsidRDefault="007D6F50">
            <w:pPr>
              <w:pStyle w:val="ConsPlusNormal"/>
            </w:pPr>
            <w:r>
              <w:t>порошок для приготовления раствора для внутривенного введения;</w:t>
            </w:r>
          </w:p>
          <w:p w:rsidR="007D6F50" w:rsidRDefault="007D6F50">
            <w:pPr>
              <w:pStyle w:val="ConsPlusNormal"/>
            </w:pPr>
            <w:r>
              <w:t>порошок для приготовления раствора для внутривенного и внутримышечного введения;</w:t>
            </w:r>
          </w:p>
          <w:p w:rsidR="007D6F50" w:rsidRDefault="007D6F50">
            <w:pPr>
              <w:pStyle w:val="ConsPlusNormal"/>
            </w:pPr>
            <w:r>
              <w:t>порошок для приготовления раствора для внутримышечного введения;</w:t>
            </w:r>
          </w:p>
          <w:p w:rsidR="007D6F50" w:rsidRDefault="007D6F50">
            <w:pPr>
              <w:pStyle w:val="ConsPlusNormal"/>
            </w:pPr>
            <w:r>
              <w:t>порошок для приготовления раствора для инфузий;</w:t>
            </w:r>
          </w:p>
          <w:p w:rsidR="007D6F50" w:rsidRDefault="007D6F50">
            <w:pPr>
              <w:pStyle w:val="ConsPlusNormal"/>
            </w:pPr>
            <w:r>
              <w:t>порошок для приготовления раствора для инъекций</w:t>
            </w:r>
          </w:p>
        </w:tc>
      </w:tr>
    </w:tbl>
    <w:p w:rsidR="007D6F50" w:rsidRDefault="007D6F50">
      <w:pPr>
        <w:pStyle w:val="ConsPlusNormal"/>
        <w:jc w:val="both"/>
      </w:pPr>
    </w:p>
    <w:p w:rsidR="007D6F50" w:rsidRDefault="007D6F50">
      <w:pPr>
        <w:pStyle w:val="ConsPlusTitle"/>
        <w:jc w:val="center"/>
        <w:outlineLvl w:val="2"/>
      </w:pPr>
      <w:r>
        <w:t>3. Для лечения больных вирусными гепатитами B и C</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Гразопревир + элбасвир</w:t>
            </w:r>
          </w:p>
        </w:tc>
        <w:tc>
          <w:tcPr>
            <w:tcW w:w="6463" w:type="dxa"/>
          </w:tcPr>
          <w:p w:rsidR="007D6F50" w:rsidRDefault="007D6F50">
            <w:pPr>
              <w:pStyle w:val="ConsPlusNormal"/>
              <w:jc w:val="both"/>
            </w:pPr>
            <w:r>
              <w:t>таблетки, покрытые пленочной оболочкой</w:t>
            </w:r>
          </w:p>
        </w:tc>
      </w:tr>
      <w:tr w:rsidR="007D6F50">
        <w:tc>
          <w:tcPr>
            <w:tcW w:w="2472" w:type="dxa"/>
          </w:tcPr>
          <w:p w:rsidR="007D6F50" w:rsidRDefault="007D6F50">
            <w:pPr>
              <w:pStyle w:val="ConsPlusNormal"/>
              <w:jc w:val="both"/>
            </w:pPr>
            <w:r>
              <w:t>Глекапревир + пибрентасвир</w:t>
            </w:r>
          </w:p>
        </w:tc>
        <w:tc>
          <w:tcPr>
            <w:tcW w:w="6463" w:type="dxa"/>
          </w:tcPr>
          <w:p w:rsidR="007D6F50" w:rsidRDefault="007D6F50">
            <w:pPr>
              <w:pStyle w:val="ConsPlusNormal"/>
              <w:jc w:val="both"/>
            </w:pPr>
            <w:r>
              <w:t>таблетки, покрытые пленочной оболочкой</w:t>
            </w:r>
          </w:p>
        </w:tc>
      </w:tr>
      <w:tr w:rsidR="007D6F50">
        <w:tc>
          <w:tcPr>
            <w:tcW w:w="2472" w:type="dxa"/>
          </w:tcPr>
          <w:p w:rsidR="007D6F50" w:rsidRDefault="007D6F50">
            <w:pPr>
              <w:pStyle w:val="ConsPlusNormal"/>
              <w:jc w:val="both"/>
            </w:pPr>
            <w:r>
              <w:t>Даклатасвир</w:t>
            </w:r>
          </w:p>
        </w:tc>
        <w:tc>
          <w:tcPr>
            <w:tcW w:w="6463" w:type="dxa"/>
          </w:tcPr>
          <w:p w:rsidR="007D6F50" w:rsidRDefault="007D6F50">
            <w:pPr>
              <w:pStyle w:val="ConsPlusNormal"/>
              <w:jc w:val="both"/>
            </w:pPr>
            <w:r>
              <w:t>таблетки, покрытые пленочной оболочкой</w:t>
            </w:r>
          </w:p>
        </w:tc>
      </w:tr>
      <w:tr w:rsidR="007D6F50">
        <w:tc>
          <w:tcPr>
            <w:tcW w:w="2472" w:type="dxa"/>
          </w:tcPr>
          <w:p w:rsidR="007D6F50" w:rsidRDefault="007D6F50">
            <w:pPr>
              <w:pStyle w:val="ConsPlusNormal"/>
              <w:jc w:val="both"/>
            </w:pPr>
            <w:r>
              <w:t>Дасабувир; омбитасвир + паритапревир + ритонавир</w:t>
            </w:r>
          </w:p>
          <w:p w:rsidR="007D6F50" w:rsidRDefault="007D6F50">
            <w:pPr>
              <w:pStyle w:val="ConsPlusNormal"/>
              <w:jc w:val="both"/>
            </w:pPr>
            <w:r>
              <w:t>таблеток набор</w:t>
            </w:r>
          </w:p>
        </w:tc>
        <w:tc>
          <w:tcPr>
            <w:tcW w:w="6463" w:type="dxa"/>
          </w:tcPr>
          <w:p w:rsidR="007D6F50" w:rsidRDefault="007D6F50">
            <w:pPr>
              <w:pStyle w:val="ConsPlusNormal"/>
              <w:jc w:val="both"/>
            </w:pPr>
            <w:r>
              <w:t>таблеток набор</w:t>
            </w:r>
          </w:p>
        </w:tc>
      </w:tr>
      <w:tr w:rsidR="007D6F50">
        <w:tc>
          <w:tcPr>
            <w:tcW w:w="2472" w:type="dxa"/>
          </w:tcPr>
          <w:p w:rsidR="007D6F50" w:rsidRDefault="007D6F50">
            <w:pPr>
              <w:pStyle w:val="ConsPlusNormal"/>
              <w:jc w:val="both"/>
            </w:pPr>
            <w:r>
              <w:t>Интерферон альфа-2b</w:t>
            </w:r>
          </w:p>
        </w:tc>
        <w:tc>
          <w:tcPr>
            <w:tcW w:w="6463" w:type="dxa"/>
          </w:tcPr>
          <w:p w:rsidR="007D6F50" w:rsidRDefault="007D6F50">
            <w:pPr>
              <w:pStyle w:val="ConsPlusNormal"/>
              <w:jc w:val="both"/>
            </w:pPr>
            <w:r>
              <w:t>раствор для инъекций</w:t>
            </w:r>
          </w:p>
        </w:tc>
      </w:tr>
      <w:tr w:rsidR="007D6F50">
        <w:tc>
          <w:tcPr>
            <w:tcW w:w="2472" w:type="dxa"/>
          </w:tcPr>
          <w:p w:rsidR="007D6F50" w:rsidRDefault="007D6F50">
            <w:pPr>
              <w:pStyle w:val="ConsPlusNormal"/>
              <w:jc w:val="both"/>
            </w:pPr>
            <w:r>
              <w:t>Нарлапревир</w:t>
            </w:r>
          </w:p>
        </w:tc>
        <w:tc>
          <w:tcPr>
            <w:tcW w:w="6463" w:type="dxa"/>
          </w:tcPr>
          <w:p w:rsidR="007D6F50" w:rsidRDefault="007D6F50">
            <w:pPr>
              <w:pStyle w:val="ConsPlusNormal"/>
              <w:jc w:val="both"/>
            </w:pPr>
            <w:r>
              <w:t>таблетки, покрытые пленочной оболочкой</w:t>
            </w:r>
          </w:p>
        </w:tc>
      </w:tr>
      <w:tr w:rsidR="007D6F50">
        <w:tc>
          <w:tcPr>
            <w:tcW w:w="2472" w:type="dxa"/>
          </w:tcPr>
          <w:p w:rsidR="007D6F50" w:rsidRDefault="007D6F50">
            <w:pPr>
              <w:pStyle w:val="ConsPlusNormal"/>
              <w:jc w:val="both"/>
            </w:pPr>
            <w:r>
              <w:t>Пэгинтерферон альфа 2a</w:t>
            </w:r>
          </w:p>
        </w:tc>
        <w:tc>
          <w:tcPr>
            <w:tcW w:w="6463" w:type="dxa"/>
          </w:tcPr>
          <w:p w:rsidR="007D6F50" w:rsidRDefault="007D6F50">
            <w:pPr>
              <w:pStyle w:val="ConsPlusNormal"/>
              <w:jc w:val="both"/>
            </w:pPr>
            <w:r>
              <w:t>раствор для подкожного введения</w:t>
            </w:r>
          </w:p>
        </w:tc>
      </w:tr>
      <w:tr w:rsidR="007D6F50">
        <w:tc>
          <w:tcPr>
            <w:tcW w:w="2472" w:type="dxa"/>
          </w:tcPr>
          <w:p w:rsidR="007D6F50" w:rsidRDefault="007D6F50">
            <w:pPr>
              <w:pStyle w:val="ConsPlusNormal"/>
              <w:jc w:val="both"/>
            </w:pPr>
            <w:r>
              <w:t>Пэгинтерферон альфа 2b</w:t>
            </w:r>
          </w:p>
        </w:tc>
        <w:tc>
          <w:tcPr>
            <w:tcW w:w="6463" w:type="dxa"/>
          </w:tcPr>
          <w:p w:rsidR="007D6F50" w:rsidRDefault="007D6F50">
            <w:pPr>
              <w:pStyle w:val="ConsPlusNormal"/>
            </w:pPr>
            <w:r>
              <w:t>лиофилизат для приготовления раствора для подкожного введения</w:t>
            </w:r>
          </w:p>
        </w:tc>
      </w:tr>
      <w:tr w:rsidR="007D6F50">
        <w:tc>
          <w:tcPr>
            <w:tcW w:w="2472" w:type="dxa"/>
          </w:tcPr>
          <w:p w:rsidR="007D6F50" w:rsidRDefault="007D6F50">
            <w:pPr>
              <w:pStyle w:val="ConsPlusNormal"/>
              <w:jc w:val="both"/>
            </w:pPr>
            <w:r>
              <w:t>Софосбувир</w:t>
            </w:r>
          </w:p>
        </w:tc>
        <w:tc>
          <w:tcPr>
            <w:tcW w:w="6463" w:type="dxa"/>
          </w:tcPr>
          <w:p w:rsidR="007D6F50" w:rsidRDefault="007D6F50">
            <w:pPr>
              <w:pStyle w:val="ConsPlusNormal"/>
              <w:jc w:val="both"/>
            </w:pPr>
            <w:r>
              <w:t>таблетки, покрытые пленочной оболочкой</w:t>
            </w:r>
          </w:p>
        </w:tc>
      </w:tr>
      <w:tr w:rsidR="007D6F50">
        <w:tc>
          <w:tcPr>
            <w:tcW w:w="2472" w:type="dxa"/>
          </w:tcPr>
          <w:p w:rsidR="007D6F50" w:rsidRDefault="007D6F50">
            <w:pPr>
              <w:pStyle w:val="ConsPlusNormal"/>
            </w:pPr>
            <w:r>
              <w:t>Телбивудин</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Тенофовир</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jc w:val="both"/>
            </w:pPr>
            <w:r>
              <w:lastRenderedPageBreak/>
              <w:t>Цепэгинтерферон альфа-2b</w:t>
            </w:r>
          </w:p>
        </w:tc>
        <w:tc>
          <w:tcPr>
            <w:tcW w:w="6463" w:type="dxa"/>
          </w:tcPr>
          <w:p w:rsidR="007D6F50" w:rsidRDefault="007D6F50">
            <w:pPr>
              <w:pStyle w:val="ConsPlusNormal"/>
            </w:pPr>
            <w:r>
              <w:t>раствор для подкожного введения</w:t>
            </w:r>
          </w:p>
        </w:tc>
      </w:tr>
      <w:tr w:rsidR="007D6F50">
        <w:tc>
          <w:tcPr>
            <w:tcW w:w="2472" w:type="dxa"/>
          </w:tcPr>
          <w:p w:rsidR="007D6F50" w:rsidRDefault="007D6F50">
            <w:pPr>
              <w:pStyle w:val="ConsPlusNormal"/>
            </w:pPr>
            <w:r>
              <w:t>Энтекавир</w:t>
            </w:r>
          </w:p>
        </w:tc>
        <w:tc>
          <w:tcPr>
            <w:tcW w:w="6463" w:type="dxa"/>
          </w:tcPr>
          <w:p w:rsidR="007D6F50" w:rsidRDefault="007D6F50">
            <w:pPr>
              <w:pStyle w:val="ConsPlusNormal"/>
            </w:pPr>
            <w:r>
              <w:t>таблетки, покрытые пленочной оболочкой</w:t>
            </w:r>
          </w:p>
        </w:tc>
      </w:tr>
    </w:tbl>
    <w:p w:rsidR="007D6F50" w:rsidRDefault="007D6F50">
      <w:pPr>
        <w:pStyle w:val="ConsPlusNormal"/>
        <w:jc w:val="both"/>
      </w:pPr>
    </w:p>
    <w:p w:rsidR="007D6F50" w:rsidRDefault="007D6F50">
      <w:pPr>
        <w:pStyle w:val="ConsPlusTitle"/>
        <w:jc w:val="center"/>
        <w:outlineLvl w:val="2"/>
      </w:pPr>
      <w:r>
        <w:t>4. Для лечения ВИЧ-инфицированных больных</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pPr>
            <w:r>
              <w:t>Абакавир</w:t>
            </w:r>
          </w:p>
        </w:tc>
        <w:tc>
          <w:tcPr>
            <w:tcW w:w="6463" w:type="dxa"/>
          </w:tcPr>
          <w:p w:rsidR="007D6F50" w:rsidRDefault="007D6F50">
            <w:pPr>
              <w:pStyle w:val="ConsPlusNormal"/>
            </w:pPr>
            <w:r>
              <w:t>таблетки, покрытые оболочкой; раствор для приема внутрь</w:t>
            </w:r>
          </w:p>
        </w:tc>
      </w:tr>
      <w:tr w:rsidR="007D6F50">
        <w:tc>
          <w:tcPr>
            <w:tcW w:w="2472" w:type="dxa"/>
          </w:tcPr>
          <w:p w:rsidR="007D6F50" w:rsidRDefault="007D6F50">
            <w:pPr>
              <w:pStyle w:val="ConsPlusNormal"/>
            </w:pPr>
            <w:r>
              <w:t>Абакавир + ламивудин</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jc w:val="both"/>
            </w:pPr>
            <w:r>
              <w:t>Азитромицин</w:t>
            </w:r>
          </w:p>
        </w:tc>
        <w:tc>
          <w:tcPr>
            <w:tcW w:w="6463" w:type="dxa"/>
          </w:tcPr>
          <w:p w:rsidR="007D6F50" w:rsidRDefault="007D6F50">
            <w:pPr>
              <w:pStyle w:val="ConsPlusNormal"/>
            </w:pPr>
            <w:r>
              <w:t>таблетки, покрытые оболочкой;</w:t>
            </w:r>
          </w:p>
          <w:p w:rsidR="007D6F50" w:rsidRDefault="007D6F50">
            <w:pPr>
              <w:pStyle w:val="ConsPlusNormal"/>
            </w:pPr>
            <w:r>
              <w:t>капсулы;</w:t>
            </w:r>
          </w:p>
          <w:p w:rsidR="007D6F50" w:rsidRDefault="007D6F50">
            <w:pPr>
              <w:pStyle w:val="ConsPlusNormal"/>
            </w:pPr>
            <w:r>
              <w:t>порошок для приготовления суспензии для приема внутрь</w:t>
            </w:r>
          </w:p>
        </w:tc>
      </w:tr>
      <w:tr w:rsidR="007D6F50">
        <w:tc>
          <w:tcPr>
            <w:tcW w:w="2472" w:type="dxa"/>
          </w:tcPr>
          <w:p w:rsidR="007D6F50" w:rsidRDefault="007D6F50">
            <w:pPr>
              <w:pStyle w:val="ConsPlusNormal"/>
            </w:pPr>
            <w:r>
              <w:t>Аллерген бактерий (Туберкулезный рекомбинантный)</w:t>
            </w:r>
          </w:p>
        </w:tc>
        <w:tc>
          <w:tcPr>
            <w:tcW w:w="6463" w:type="dxa"/>
          </w:tcPr>
          <w:p w:rsidR="007D6F50" w:rsidRDefault="007D6F50">
            <w:pPr>
              <w:pStyle w:val="ConsPlusNormal"/>
            </w:pPr>
            <w:r>
              <w:t>раствор для внутрикожного введения</w:t>
            </w:r>
          </w:p>
        </w:tc>
      </w:tr>
      <w:tr w:rsidR="007D6F50">
        <w:tc>
          <w:tcPr>
            <w:tcW w:w="2472" w:type="dxa"/>
          </w:tcPr>
          <w:p w:rsidR="007D6F50" w:rsidRDefault="007D6F50">
            <w:pPr>
              <w:pStyle w:val="ConsPlusNormal"/>
            </w:pPr>
            <w:r>
              <w:t>Амикацин</w:t>
            </w:r>
          </w:p>
        </w:tc>
        <w:tc>
          <w:tcPr>
            <w:tcW w:w="6463" w:type="dxa"/>
          </w:tcPr>
          <w:p w:rsidR="007D6F50" w:rsidRDefault="007D6F50">
            <w:pPr>
              <w:pStyle w:val="ConsPlusNormal"/>
            </w:pPr>
            <w:r>
              <w:t>раствор для внутримышечного и внутривенного введения;</w:t>
            </w:r>
          </w:p>
          <w:p w:rsidR="007D6F50" w:rsidRDefault="007D6F50">
            <w:pPr>
              <w:pStyle w:val="ConsPlusNormal"/>
            </w:pPr>
            <w:r>
              <w:t>порошок для приготовления раствора для внутривенного и внутримышечного введения</w:t>
            </w:r>
          </w:p>
        </w:tc>
      </w:tr>
      <w:tr w:rsidR="007D6F50">
        <w:tc>
          <w:tcPr>
            <w:tcW w:w="2472" w:type="dxa"/>
          </w:tcPr>
          <w:p w:rsidR="007D6F50" w:rsidRDefault="007D6F50">
            <w:pPr>
              <w:pStyle w:val="ConsPlusNormal"/>
            </w:pPr>
            <w:r>
              <w:t>Амоксициллин + Клавулановая кислота</w:t>
            </w:r>
          </w:p>
        </w:tc>
        <w:tc>
          <w:tcPr>
            <w:tcW w:w="6463" w:type="dxa"/>
          </w:tcPr>
          <w:p w:rsidR="007D6F50" w:rsidRDefault="007D6F50">
            <w:pPr>
              <w:pStyle w:val="ConsPlusNormal"/>
            </w:pPr>
            <w:r>
              <w:t>таблетки, покрытые оболочкой</w:t>
            </w:r>
          </w:p>
        </w:tc>
      </w:tr>
      <w:tr w:rsidR="007D6F50">
        <w:tc>
          <w:tcPr>
            <w:tcW w:w="2472" w:type="dxa"/>
          </w:tcPr>
          <w:p w:rsidR="007D6F50" w:rsidRDefault="007D6F50">
            <w:pPr>
              <w:pStyle w:val="ConsPlusNormal"/>
            </w:pPr>
            <w:r>
              <w:t>Атазанавир</w:t>
            </w:r>
          </w:p>
        </w:tc>
        <w:tc>
          <w:tcPr>
            <w:tcW w:w="6463" w:type="dxa"/>
          </w:tcPr>
          <w:p w:rsidR="007D6F50" w:rsidRDefault="007D6F50">
            <w:pPr>
              <w:pStyle w:val="ConsPlusNormal"/>
            </w:pPr>
            <w:r>
              <w:t>капсулы</w:t>
            </w:r>
          </w:p>
        </w:tc>
      </w:tr>
      <w:tr w:rsidR="007D6F50">
        <w:tc>
          <w:tcPr>
            <w:tcW w:w="2472" w:type="dxa"/>
          </w:tcPr>
          <w:p w:rsidR="007D6F50" w:rsidRDefault="007D6F50">
            <w:pPr>
              <w:pStyle w:val="ConsPlusNormal"/>
            </w:pPr>
            <w:r>
              <w:t>Ацикловир</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 xml:space="preserve">Валганцикловир </w:t>
            </w:r>
            <w:hyperlink w:anchor="P4532" w:history="1">
              <w:r>
                <w:rPr>
                  <w:color w:val="0000FF"/>
                </w:rPr>
                <w:t>&lt;*&gt;</w:t>
              </w:r>
            </w:hyperlink>
          </w:p>
        </w:tc>
        <w:tc>
          <w:tcPr>
            <w:tcW w:w="6463" w:type="dxa"/>
          </w:tcPr>
          <w:p w:rsidR="007D6F50" w:rsidRDefault="007D6F50">
            <w:pPr>
              <w:pStyle w:val="ConsPlusNormal"/>
            </w:pPr>
            <w:r>
              <w:t>таблетки, покрытые оболочкой</w:t>
            </w:r>
          </w:p>
        </w:tc>
      </w:tr>
      <w:tr w:rsidR="007D6F50">
        <w:tc>
          <w:tcPr>
            <w:tcW w:w="2472" w:type="dxa"/>
          </w:tcPr>
          <w:p w:rsidR="007D6F50" w:rsidRDefault="007D6F50">
            <w:pPr>
              <w:pStyle w:val="ConsPlusNormal"/>
            </w:pPr>
            <w:r>
              <w:t>Вориконазол</w:t>
            </w:r>
          </w:p>
        </w:tc>
        <w:tc>
          <w:tcPr>
            <w:tcW w:w="6463" w:type="dxa"/>
          </w:tcPr>
          <w:p w:rsidR="007D6F50" w:rsidRDefault="007D6F50">
            <w:pPr>
              <w:pStyle w:val="ConsPlusNormal"/>
            </w:pPr>
            <w:r>
              <w:t>таблетки, покрытые оболочкой;</w:t>
            </w:r>
          </w:p>
          <w:p w:rsidR="007D6F50" w:rsidRDefault="007D6F50">
            <w:pPr>
              <w:pStyle w:val="ConsPlusNormal"/>
            </w:pPr>
            <w:r>
              <w:t>порошок для приготовления раствора для инфузий</w:t>
            </w:r>
          </w:p>
        </w:tc>
      </w:tr>
      <w:tr w:rsidR="007D6F50">
        <w:tc>
          <w:tcPr>
            <w:tcW w:w="2472" w:type="dxa"/>
          </w:tcPr>
          <w:p w:rsidR="007D6F50" w:rsidRDefault="007D6F50">
            <w:pPr>
              <w:pStyle w:val="ConsPlusNormal"/>
            </w:pPr>
            <w:r>
              <w:t>Дарунавир</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Даунорубицин</w:t>
            </w:r>
          </w:p>
        </w:tc>
        <w:tc>
          <w:tcPr>
            <w:tcW w:w="6463" w:type="dxa"/>
          </w:tcPr>
          <w:p w:rsidR="007D6F50" w:rsidRDefault="007D6F50">
            <w:pPr>
              <w:pStyle w:val="ConsPlusNormal"/>
            </w:pPr>
            <w:r>
              <w:t>лиофилизат для приготовления раствора для внутривенного введения;</w:t>
            </w:r>
          </w:p>
          <w:p w:rsidR="007D6F50" w:rsidRDefault="007D6F50">
            <w:pPr>
              <w:pStyle w:val="ConsPlusNormal"/>
            </w:pPr>
            <w:r>
              <w:t>раствор для внутривенного введения</w:t>
            </w:r>
          </w:p>
        </w:tc>
      </w:tr>
      <w:tr w:rsidR="007D6F50">
        <w:tc>
          <w:tcPr>
            <w:tcW w:w="2472" w:type="dxa"/>
          </w:tcPr>
          <w:p w:rsidR="007D6F50" w:rsidRDefault="007D6F50">
            <w:pPr>
              <w:pStyle w:val="ConsPlusNormal"/>
            </w:pPr>
            <w:r>
              <w:t>Диданозин</w:t>
            </w:r>
          </w:p>
        </w:tc>
        <w:tc>
          <w:tcPr>
            <w:tcW w:w="6463" w:type="dxa"/>
          </w:tcPr>
          <w:p w:rsidR="007D6F50" w:rsidRDefault="007D6F50">
            <w:pPr>
              <w:pStyle w:val="ConsPlusNormal"/>
            </w:pPr>
            <w:r>
              <w:t>таблетки жевательные или для приготовления суспензии для приема внутрь;</w:t>
            </w:r>
          </w:p>
          <w:p w:rsidR="007D6F50" w:rsidRDefault="007D6F50">
            <w:pPr>
              <w:pStyle w:val="ConsPlusNormal"/>
            </w:pPr>
            <w:r>
              <w:t>капсулы;</w:t>
            </w:r>
          </w:p>
          <w:p w:rsidR="007D6F50" w:rsidRDefault="007D6F50">
            <w:pPr>
              <w:pStyle w:val="ConsPlusNormal"/>
            </w:pPr>
            <w:r>
              <w:t>порошок для приготовления раствора для приема внутрь (для детей)</w:t>
            </w:r>
          </w:p>
        </w:tc>
      </w:tr>
      <w:tr w:rsidR="007D6F50">
        <w:tc>
          <w:tcPr>
            <w:tcW w:w="2472" w:type="dxa"/>
          </w:tcPr>
          <w:p w:rsidR="007D6F50" w:rsidRDefault="007D6F50">
            <w:pPr>
              <w:pStyle w:val="ConsPlusNormal"/>
            </w:pPr>
            <w:r>
              <w:t>Долутегравир</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Железа (III) гидроксид полимальтозат</w:t>
            </w:r>
          </w:p>
        </w:tc>
        <w:tc>
          <w:tcPr>
            <w:tcW w:w="6463" w:type="dxa"/>
          </w:tcPr>
          <w:p w:rsidR="007D6F50" w:rsidRDefault="007D6F50">
            <w:pPr>
              <w:pStyle w:val="ConsPlusNormal"/>
            </w:pPr>
            <w:r>
              <w:t>таблетки жевательные;</w:t>
            </w:r>
          </w:p>
          <w:p w:rsidR="007D6F50" w:rsidRDefault="007D6F50">
            <w:pPr>
              <w:pStyle w:val="ConsPlusNormal"/>
            </w:pPr>
            <w:r>
              <w:t>капли для приема внутрь</w:t>
            </w:r>
          </w:p>
        </w:tc>
      </w:tr>
      <w:tr w:rsidR="007D6F50">
        <w:tc>
          <w:tcPr>
            <w:tcW w:w="2472" w:type="dxa"/>
          </w:tcPr>
          <w:p w:rsidR="007D6F50" w:rsidRDefault="007D6F50">
            <w:pPr>
              <w:pStyle w:val="ConsPlusNormal"/>
            </w:pPr>
            <w:r>
              <w:t>Зидовудин</w:t>
            </w:r>
          </w:p>
        </w:tc>
        <w:tc>
          <w:tcPr>
            <w:tcW w:w="6463" w:type="dxa"/>
          </w:tcPr>
          <w:p w:rsidR="007D6F50" w:rsidRDefault="007D6F50">
            <w:pPr>
              <w:pStyle w:val="ConsPlusNormal"/>
            </w:pPr>
            <w:r>
              <w:t>таблетки, покрытые оболочкой;</w:t>
            </w:r>
          </w:p>
          <w:p w:rsidR="007D6F50" w:rsidRDefault="007D6F50">
            <w:pPr>
              <w:pStyle w:val="ConsPlusNormal"/>
            </w:pPr>
            <w:r>
              <w:t>капсулы;</w:t>
            </w:r>
          </w:p>
          <w:p w:rsidR="007D6F50" w:rsidRDefault="007D6F50">
            <w:pPr>
              <w:pStyle w:val="ConsPlusNormal"/>
            </w:pPr>
            <w:r>
              <w:t>раствор для приема внутрь</w:t>
            </w:r>
          </w:p>
        </w:tc>
      </w:tr>
      <w:tr w:rsidR="007D6F50">
        <w:tc>
          <w:tcPr>
            <w:tcW w:w="2472" w:type="dxa"/>
          </w:tcPr>
          <w:p w:rsidR="007D6F50" w:rsidRDefault="007D6F50">
            <w:pPr>
              <w:pStyle w:val="ConsPlusNormal"/>
            </w:pPr>
            <w:r>
              <w:lastRenderedPageBreak/>
              <w:t xml:space="preserve">Иммуноглобулин человека нормальный </w:t>
            </w:r>
            <w:hyperlink w:anchor="P4532" w:history="1">
              <w:r>
                <w:rPr>
                  <w:color w:val="0000FF"/>
                </w:rPr>
                <w:t>&lt;*&gt;</w:t>
              </w:r>
            </w:hyperlink>
          </w:p>
        </w:tc>
        <w:tc>
          <w:tcPr>
            <w:tcW w:w="6463" w:type="dxa"/>
          </w:tcPr>
          <w:p w:rsidR="007D6F50" w:rsidRDefault="007D6F50">
            <w:pPr>
              <w:pStyle w:val="ConsPlusNormal"/>
            </w:pPr>
            <w:r>
              <w:t>раствор для инфузий;</w:t>
            </w:r>
          </w:p>
          <w:p w:rsidR="007D6F50" w:rsidRDefault="007D6F50">
            <w:pPr>
              <w:pStyle w:val="ConsPlusNormal"/>
            </w:pPr>
            <w:r>
              <w:t>раствор для внутримышечного введения</w:t>
            </w:r>
          </w:p>
        </w:tc>
      </w:tr>
      <w:tr w:rsidR="007D6F50">
        <w:tc>
          <w:tcPr>
            <w:tcW w:w="2472" w:type="dxa"/>
          </w:tcPr>
          <w:p w:rsidR="007D6F50" w:rsidRDefault="007D6F50">
            <w:pPr>
              <w:pStyle w:val="ConsPlusNormal"/>
            </w:pPr>
            <w:r>
              <w:t>Кларитромицин</w:t>
            </w:r>
          </w:p>
        </w:tc>
        <w:tc>
          <w:tcPr>
            <w:tcW w:w="6463" w:type="dxa"/>
          </w:tcPr>
          <w:p w:rsidR="007D6F50" w:rsidRDefault="007D6F50">
            <w:pPr>
              <w:pStyle w:val="ConsPlusNormal"/>
            </w:pPr>
            <w:r>
              <w:t>таблетки, покрытые оболочкой</w:t>
            </w:r>
          </w:p>
        </w:tc>
      </w:tr>
      <w:tr w:rsidR="007D6F50">
        <w:tc>
          <w:tcPr>
            <w:tcW w:w="2472" w:type="dxa"/>
          </w:tcPr>
          <w:p w:rsidR="007D6F50" w:rsidRDefault="007D6F50">
            <w:pPr>
              <w:pStyle w:val="ConsPlusNormal"/>
            </w:pPr>
            <w:r>
              <w:t>Ко-тримоксазол (сульфаметоксазол + триметоприм)</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Ламивудин</w:t>
            </w:r>
          </w:p>
        </w:tc>
        <w:tc>
          <w:tcPr>
            <w:tcW w:w="6463" w:type="dxa"/>
          </w:tcPr>
          <w:p w:rsidR="007D6F50" w:rsidRDefault="007D6F50">
            <w:pPr>
              <w:pStyle w:val="ConsPlusNormal"/>
            </w:pPr>
            <w:r>
              <w:t>таблетки, покрытые оболочкой; раствор для приема внутрь</w:t>
            </w:r>
          </w:p>
        </w:tc>
      </w:tr>
      <w:tr w:rsidR="007D6F50">
        <w:tc>
          <w:tcPr>
            <w:tcW w:w="2472" w:type="dxa"/>
          </w:tcPr>
          <w:p w:rsidR="007D6F50" w:rsidRDefault="007D6F50">
            <w:pPr>
              <w:pStyle w:val="ConsPlusNormal"/>
            </w:pPr>
            <w:r>
              <w:t>Ламивудин + зидовудин</w:t>
            </w:r>
          </w:p>
        </w:tc>
        <w:tc>
          <w:tcPr>
            <w:tcW w:w="6463" w:type="dxa"/>
          </w:tcPr>
          <w:p w:rsidR="007D6F50" w:rsidRDefault="007D6F50">
            <w:pPr>
              <w:pStyle w:val="ConsPlusNormal"/>
            </w:pPr>
            <w:r>
              <w:t>таблетки, покрытые оболочкой</w:t>
            </w:r>
          </w:p>
        </w:tc>
      </w:tr>
      <w:tr w:rsidR="007D6F50">
        <w:tc>
          <w:tcPr>
            <w:tcW w:w="2472" w:type="dxa"/>
          </w:tcPr>
          <w:p w:rsidR="007D6F50" w:rsidRDefault="007D6F50">
            <w:pPr>
              <w:pStyle w:val="ConsPlusNormal"/>
            </w:pPr>
            <w:r>
              <w:t xml:space="preserve">Левофлоксацин </w:t>
            </w:r>
            <w:hyperlink w:anchor="P4532" w:history="1">
              <w:r>
                <w:rPr>
                  <w:color w:val="0000FF"/>
                </w:rPr>
                <w:t>&lt;*&gt;</w:t>
              </w:r>
            </w:hyperlink>
          </w:p>
        </w:tc>
        <w:tc>
          <w:tcPr>
            <w:tcW w:w="6463" w:type="dxa"/>
          </w:tcPr>
          <w:p w:rsidR="007D6F50" w:rsidRDefault="007D6F50">
            <w:pPr>
              <w:pStyle w:val="ConsPlusNormal"/>
            </w:pPr>
            <w:r>
              <w:t>таблетки, покрытые оболочкой; раствор для инфузий</w:t>
            </w:r>
          </w:p>
        </w:tc>
      </w:tr>
      <w:tr w:rsidR="007D6F50">
        <w:tc>
          <w:tcPr>
            <w:tcW w:w="2472" w:type="dxa"/>
          </w:tcPr>
          <w:p w:rsidR="007D6F50" w:rsidRDefault="007D6F50">
            <w:pPr>
              <w:pStyle w:val="ConsPlusNormal"/>
            </w:pPr>
            <w:r>
              <w:t>Лопинавир + ритонавир</w:t>
            </w:r>
          </w:p>
        </w:tc>
        <w:tc>
          <w:tcPr>
            <w:tcW w:w="6463" w:type="dxa"/>
          </w:tcPr>
          <w:p w:rsidR="007D6F50" w:rsidRDefault="007D6F50">
            <w:pPr>
              <w:pStyle w:val="ConsPlusNormal"/>
            </w:pPr>
            <w:r>
              <w:t>таблетки, покрытые пленочной оболочкой; раствор для приема внутрь</w:t>
            </w:r>
          </w:p>
        </w:tc>
      </w:tr>
      <w:tr w:rsidR="007D6F50">
        <w:tc>
          <w:tcPr>
            <w:tcW w:w="2472" w:type="dxa"/>
          </w:tcPr>
          <w:p w:rsidR="007D6F50" w:rsidRDefault="007D6F50">
            <w:pPr>
              <w:pStyle w:val="ConsPlusNormal"/>
            </w:pPr>
            <w:r>
              <w:t>Маравирок</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Метронидазол</w:t>
            </w:r>
          </w:p>
        </w:tc>
        <w:tc>
          <w:tcPr>
            <w:tcW w:w="6463" w:type="dxa"/>
          </w:tcPr>
          <w:p w:rsidR="007D6F50" w:rsidRDefault="007D6F50">
            <w:pPr>
              <w:pStyle w:val="ConsPlusNormal"/>
            </w:pPr>
            <w:r>
              <w:t>таблетки; раствор для инфузий; суппозитории вагинальные</w:t>
            </w:r>
          </w:p>
        </w:tc>
      </w:tr>
      <w:tr w:rsidR="007D6F50">
        <w:tc>
          <w:tcPr>
            <w:tcW w:w="2472" w:type="dxa"/>
          </w:tcPr>
          <w:p w:rsidR="007D6F50" w:rsidRDefault="007D6F50">
            <w:pPr>
              <w:pStyle w:val="ConsPlusNormal"/>
            </w:pPr>
            <w:r>
              <w:t>Невирапин</w:t>
            </w:r>
          </w:p>
        </w:tc>
        <w:tc>
          <w:tcPr>
            <w:tcW w:w="6463" w:type="dxa"/>
          </w:tcPr>
          <w:p w:rsidR="007D6F50" w:rsidRDefault="007D6F50">
            <w:pPr>
              <w:pStyle w:val="ConsPlusNormal"/>
            </w:pPr>
            <w:r>
              <w:t>таблетки; суспензия для приема внутрь</w:t>
            </w:r>
          </w:p>
        </w:tc>
      </w:tr>
      <w:tr w:rsidR="007D6F50">
        <w:tc>
          <w:tcPr>
            <w:tcW w:w="2472" w:type="dxa"/>
          </w:tcPr>
          <w:p w:rsidR="007D6F50" w:rsidRDefault="007D6F50">
            <w:pPr>
              <w:pStyle w:val="ConsPlusNormal"/>
            </w:pPr>
            <w:r>
              <w:t>Нистатин</w:t>
            </w:r>
          </w:p>
        </w:tc>
        <w:tc>
          <w:tcPr>
            <w:tcW w:w="6463" w:type="dxa"/>
          </w:tcPr>
          <w:p w:rsidR="007D6F50" w:rsidRDefault="007D6F50">
            <w:pPr>
              <w:pStyle w:val="ConsPlusNormal"/>
            </w:pPr>
            <w:r>
              <w:t>таблетки, покрытые оболочкой;</w:t>
            </w:r>
          </w:p>
          <w:p w:rsidR="007D6F50" w:rsidRDefault="007D6F50">
            <w:pPr>
              <w:pStyle w:val="ConsPlusNormal"/>
            </w:pPr>
            <w:r>
              <w:t>суппозитории вагинальные</w:t>
            </w:r>
          </w:p>
        </w:tc>
      </w:tr>
      <w:tr w:rsidR="007D6F50">
        <w:tc>
          <w:tcPr>
            <w:tcW w:w="2472" w:type="dxa"/>
          </w:tcPr>
          <w:p w:rsidR="007D6F50" w:rsidRDefault="007D6F50">
            <w:pPr>
              <w:pStyle w:val="ConsPlusNormal"/>
            </w:pPr>
            <w:r>
              <w:t>Пиразинамид</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Ралтегравир</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Рилпивирин + тенофовир + эмтрицитабин</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Ритонавир</w:t>
            </w:r>
          </w:p>
        </w:tc>
        <w:tc>
          <w:tcPr>
            <w:tcW w:w="6463" w:type="dxa"/>
          </w:tcPr>
          <w:p w:rsidR="007D6F50" w:rsidRDefault="007D6F50">
            <w:pPr>
              <w:pStyle w:val="ConsPlusNormal"/>
            </w:pPr>
            <w:r>
              <w:t>капсулы</w:t>
            </w:r>
          </w:p>
        </w:tc>
      </w:tr>
      <w:tr w:rsidR="007D6F50">
        <w:tc>
          <w:tcPr>
            <w:tcW w:w="2472" w:type="dxa"/>
          </w:tcPr>
          <w:p w:rsidR="007D6F50" w:rsidRDefault="007D6F50">
            <w:pPr>
              <w:pStyle w:val="ConsPlusNormal"/>
            </w:pPr>
            <w:r>
              <w:t>Рифабутин</w:t>
            </w:r>
          </w:p>
        </w:tc>
        <w:tc>
          <w:tcPr>
            <w:tcW w:w="6463" w:type="dxa"/>
          </w:tcPr>
          <w:p w:rsidR="007D6F50" w:rsidRDefault="007D6F50">
            <w:pPr>
              <w:pStyle w:val="ConsPlusNormal"/>
            </w:pPr>
            <w:r>
              <w:t>капсулы</w:t>
            </w:r>
          </w:p>
        </w:tc>
      </w:tr>
      <w:tr w:rsidR="007D6F50">
        <w:tc>
          <w:tcPr>
            <w:tcW w:w="2472" w:type="dxa"/>
          </w:tcPr>
          <w:p w:rsidR="007D6F50" w:rsidRDefault="007D6F50">
            <w:pPr>
              <w:pStyle w:val="ConsPlusNormal"/>
              <w:jc w:val="both"/>
            </w:pPr>
            <w:r>
              <w:t>Рифампицин</w:t>
            </w:r>
          </w:p>
        </w:tc>
        <w:tc>
          <w:tcPr>
            <w:tcW w:w="6463" w:type="dxa"/>
          </w:tcPr>
          <w:p w:rsidR="007D6F50" w:rsidRDefault="007D6F50">
            <w:pPr>
              <w:pStyle w:val="ConsPlusNormal"/>
            </w:pPr>
            <w:r>
              <w:t>таблетки, покрытые оболочкой; капсулы</w:t>
            </w:r>
          </w:p>
        </w:tc>
      </w:tr>
      <w:tr w:rsidR="007D6F50">
        <w:tc>
          <w:tcPr>
            <w:tcW w:w="2472" w:type="dxa"/>
          </w:tcPr>
          <w:p w:rsidR="007D6F50" w:rsidRDefault="007D6F50">
            <w:pPr>
              <w:pStyle w:val="ConsPlusNormal"/>
            </w:pPr>
            <w:r>
              <w:t>Саквинавир</w:t>
            </w:r>
          </w:p>
        </w:tc>
        <w:tc>
          <w:tcPr>
            <w:tcW w:w="6463" w:type="dxa"/>
          </w:tcPr>
          <w:p w:rsidR="007D6F50" w:rsidRDefault="007D6F50">
            <w:pPr>
              <w:pStyle w:val="ConsPlusNormal"/>
            </w:pPr>
            <w:r>
              <w:t>таблетки, покрытые оболочкой</w:t>
            </w:r>
          </w:p>
        </w:tc>
      </w:tr>
      <w:tr w:rsidR="007D6F50">
        <w:tc>
          <w:tcPr>
            <w:tcW w:w="2472" w:type="dxa"/>
          </w:tcPr>
          <w:p w:rsidR="007D6F50" w:rsidRDefault="007D6F50">
            <w:pPr>
              <w:pStyle w:val="ConsPlusNormal"/>
            </w:pPr>
            <w:r>
              <w:t>Ставудин</w:t>
            </w:r>
          </w:p>
        </w:tc>
        <w:tc>
          <w:tcPr>
            <w:tcW w:w="6463" w:type="dxa"/>
          </w:tcPr>
          <w:p w:rsidR="007D6F50" w:rsidRDefault="007D6F50">
            <w:pPr>
              <w:pStyle w:val="ConsPlusNormal"/>
            </w:pPr>
            <w:r>
              <w:t>капсулы;</w:t>
            </w:r>
          </w:p>
          <w:p w:rsidR="007D6F50" w:rsidRDefault="007D6F50">
            <w:pPr>
              <w:pStyle w:val="ConsPlusNormal"/>
            </w:pPr>
            <w:r>
              <w:t>порошок для приготовления раствора для приема внутрь</w:t>
            </w:r>
          </w:p>
        </w:tc>
      </w:tr>
      <w:tr w:rsidR="007D6F50">
        <w:tc>
          <w:tcPr>
            <w:tcW w:w="2472" w:type="dxa"/>
          </w:tcPr>
          <w:p w:rsidR="007D6F50" w:rsidRDefault="007D6F50">
            <w:pPr>
              <w:pStyle w:val="ConsPlusNormal"/>
              <w:jc w:val="both"/>
            </w:pPr>
            <w:r>
              <w:t>Тенофовир</w:t>
            </w:r>
          </w:p>
        </w:tc>
        <w:tc>
          <w:tcPr>
            <w:tcW w:w="6463" w:type="dxa"/>
          </w:tcPr>
          <w:p w:rsidR="007D6F50" w:rsidRDefault="007D6F50">
            <w:pPr>
              <w:pStyle w:val="ConsPlusNormal"/>
            </w:pPr>
            <w:r>
              <w:t>таблетки, покрытые оболочкой</w:t>
            </w:r>
          </w:p>
        </w:tc>
      </w:tr>
      <w:tr w:rsidR="007D6F50">
        <w:tc>
          <w:tcPr>
            <w:tcW w:w="2472" w:type="dxa"/>
          </w:tcPr>
          <w:p w:rsidR="007D6F50" w:rsidRDefault="007D6F50">
            <w:pPr>
              <w:pStyle w:val="ConsPlusNormal"/>
              <w:jc w:val="both"/>
            </w:pPr>
            <w:r>
              <w:t>Флуконазол</w:t>
            </w:r>
          </w:p>
        </w:tc>
        <w:tc>
          <w:tcPr>
            <w:tcW w:w="6463" w:type="dxa"/>
          </w:tcPr>
          <w:p w:rsidR="007D6F50" w:rsidRDefault="007D6F50">
            <w:pPr>
              <w:pStyle w:val="ConsPlusNormal"/>
            </w:pPr>
            <w:r>
              <w:t>таблетки; капсулы</w:t>
            </w:r>
          </w:p>
        </w:tc>
      </w:tr>
      <w:tr w:rsidR="007D6F50">
        <w:tc>
          <w:tcPr>
            <w:tcW w:w="2472" w:type="dxa"/>
          </w:tcPr>
          <w:p w:rsidR="007D6F50" w:rsidRDefault="007D6F50">
            <w:pPr>
              <w:pStyle w:val="ConsPlusNormal"/>
              <w:jc w:val="both"/>
            </w:pPr>
            <w:r>
              <w:t>Фолиевая кислота</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Фосампренавир</w:t>
            </w:r>
          </w:p>
        </w:tc>
        <w:tc>
          <w:tcPr>
            <w:tcW w:w="6463" w:type="dxa"/>
          </w:tcPr>
          <w:p w:rsidR="007D6F50" w:rsidRDefault="007D6F50">
            <w:pPr>
              <w:pStyle w:val="ConsPlusNormal"/>
            </w:pPr>
            <w:r>
              <w:t>таблетки, покрытые оболочкой; суспензия для приема внутрь</w:t>
            </w:r>
          </w:p>
        </w:tc>
      </w:tr>
      <w:tr w:rsidR="007D6F50">
        <w:tc>
          <w:tcPr>
            <w:tcW w:w="2472" w:type="dxa"/>
          </w:tcPr>
          <w:p w:rsidR="007D6F50" w:rsidRDefault="007D6F50">
            <w:pPr>
              <w:pStyle w:val="ConsPlusNormal"/>
            </w:pPr>
            <w:r>
              <w:t>Фосфазид</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jc w:val="both"/>
            </w:pPr>
            <w:r>
              <w:t>Цефуроксим</w:t>
            </w:r>
          </w:p>
        </w:tc>
        <w:tc>
          <w:tcPr>
            <w:tcW w:w="6463" w:type="dxa"/>
          </w:tcPr>
          <w:p w:rsidR="007D6F50" w:rsidRDefault="007D6F50">
            <w:pPr>
              <w:pStyle w:val="ConsPlusNormal"/>
            </w:pPr>
            <w:r>
              <w:t>таблетки, покрытые оболочкой;</w:t>
            </w:r>
          </w:p>
          <w:p w:rsidR="007D6F50" w:rsidRDefault="007D6F50">
            <w:pPr>
              <w:pStyle w:val="ConsPlusNormal"/>
            </w:pPr>
            <w:r>
              <w:lastRenderedPageBreak/>
              <w:t>порошок для приготовления раствора для внутривенного и внутримышечного введения</w:t>
            </w:r>
          </w:p>
        </w:tc>
      </w:tr>
      <w:tr w:rsidR="007D6F50">
        <w:tc>
          <w:tcPr>
            <w:tcW w:w="2472" w:type="dxa"/>
          </w:tcPr>
          <w:p w:rsidR="007D6F50" w:rsidRDefault="007D6F50">
            <w:pPr>
              <w:pStyle w:val="ConsPlusNormal"/>
              <w:jc w:val="both"/>
            </w:pPr>
            <w:r>
              <w:lastRenderedPageBreak/>
              <w:t>Ципрофлоксацин</w:t>
            </w:r>
          </w:p>
        </w:tc>
        <w:tc>
          <w:tcPr>
            <w:tcW w:w="6463" w:type="dxa"/>
          </w:tcPr>
          <w:p w:rsidR="007D6F50" w:rsidRDefault="007D6F50">
            <w:pPr>
              <w:pStyle w:val="ConsPlusNormal"/>
            </w:pPr>
            <w:r>
              <w:t>таблетки, покрытые оболочкой; раствор для инфузий</w:t>
            </w:r>
          </w:p>
        </w:tc>
      </w:tr>
      <w:tr w:rsidR="007D6F50">
        <w:tc>
          <w:tcPr>
            <w:tcW w:w="2472" w:type="dxa"/>
          </w:tcPr>
          <w:p w:rsidR="007D6F50" w:rsidRDefault="007D6F50">
            <w:pPr>
              <w:pStyle w:val="ConsPlusNormal"/>
              <w:jc w:val="both"/>
            </w:pPr>
            <w:r>
              <w:t>Элсульфавирин</w:t>
            </w:r>
          </w:p>
        </w:tc>
        <w:tc>
          <w:tcPr>
            <w:tcW w:w="6463" w:type="dxa"/>
          </w:tcPr>
          <w:p w:rsidR="007D6F50" w:rsidRDefault="007D6F50">
            <w:pPr>
              <w:pStyle w:val="ConsPlusNormal"/>
            </w:pPr>
            <w:r>
              <w:t>капсулы</w:t>
            </w:r>
          </w:p>
        </w:tc>
      </w:tr>
      <w:tr w:rsidR="007D6F50">
        <w:tc>
          <w:tcPr>
            <w:tcW w:w="2472" w:type="dxa"/>
          </w:tcPr>
          <w:p w:rsidR="007D6F50" w:rsidRDefault="007D6F50">
            <w:pPr>
              <w:pStyle w:val="ConsPlusNormal"/>
            </w:pPr>
            <w:r>
              <w:t>Энфувиртид</w:t>
            </w:r>
          </w:p>
        </w:tc>
        <w:tc>
          <w:tcPr>
            <w:tcW w:w="6463" w:type="dxa"/>
          </w:tcPr>
          <w:p w:rsidR="007D6F50" w:rsidRDefault="007D6F50">
            <w:pPr>
              <w:pStyle w:val="ConsPlusNormal"/>
            </w:pPr>
            <w:r>
              <w:t>лиофилизат для приготовления раствора для подкожного введения</w:t>
            </w:r>
          </w:p>
        </w:tc>
      </w:tr>
      <w:tr w:rsidR="007D6F50">
        <w:tc>
          <w:tcPr>
            <w:tcW w:w="2472" w:type="dxa"/>
          </w:tcPr>
          <w:p w:rsidR="007D6F50" w:rsidRDefault="007D6F50">
            <w:pPr>
              <w:pStyle w:val="ConsPlusNormal"/>
            </w:pPr>
            <w:r>
              <w:t>Этравирин</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Эфавиренз</w:t>
            </w:r>
          </w:p>
        </w:tc>
        <w:tc>
          <w:tcPr>
            <w:tcW w:w="6463" w:type="dxa"/>
          </w:tcPr>
          <w:p w:rsidR="007D6F50" w:rsidRDefault="007D6F50">
            <w:pPr>
              <w:pStyle w:val="ConsPlusNormal"/>
            </w:pPr>
            <w:r>
              <w:t>капсулы;</w:t>
            </w:r>
          </w:p>
          <w:p w:rsidR="007D6F50" w:rsidRDefault="007D6F50">
            <w:pPr>
              <w:pStyle w:val="ConsPlusNormal"/>
            </w:pPr>
            <w:r>
              <w:t>таблетки, покрытые оболочкой</w:t>
            </w:r>
          </w:p>
        </w:tc>
      </w:tr>
      <w:tr w:rsidR="007D6F50">
        <w:tc>
          <w:tcPr>
            <w:tcW w:w="2472" w:type="dxa"/>
          </w:tcPr>
          <w:p w:rsidR="007D6F50" w:rsidRDefault="007D6F50">
            <w:pPr>
              <w:pStyle w:val="ConsPlusNormal"/>
            </w:pPr>
            <w:r>
              <w:t>Филграстим</w:t>
            </w:r>
          </w:p>
        </w:tc>
        <w:tc>
          <w:tcPr>
            <w:tcW w:w="6463" w:type="dxa"/>
          </w:tcPr>
          <w:p w:rsidR="007D6F50" w:rsidRDefault="007D6F50">
            <w:pPr>
              <w:pStyle w:val="ConsPlusNormal"/>
            </w:pPr>
            <w:r>
              <w:t>раствор для внутривенного и подкожного введения</w:t>
            </w:r>
          </w:p>
        </w:tc>
      </w:tr>
      <w:tr w:rsidR="007D6F50">
        <w:tc>
          <w:tcPr>
            <w:tcW w:w="2472" w:type="dxa"/>
          </w:tcPr>
          <w:p w:rsidR="007D6F50" w:rsidRDefault="007D6F50">
            <w:pPr>
              <w:pStyle w:val="ConsPlusNormal"/>
            </w:pPr>
            <w:r>
              <w:t>Эпоэтин альфа</w:t>
            </w:r>
          </w:p>
        </w:tc>
        <w:tc>
          <w:tcPr>
            <w:tcW w:w="6463" w:type="dxa"/>
          </w:tcPr>
          <w:p w:rsidR="007D6F50" w:rsidRDefault="007D6F50">
            <w:pPr>
              <w:pStyle w:val="ConsPlusNormal"/>
            </w:pPr>
            <w:r>
              <w:t>раствор для внутривенного и подкожного введения;</w:t>
            </w:r>
          </w:p>
          <w:p w:rsidR="007D6F50" w:rsidRDefault="007D6F50">
            <w:pPr>
              <w:pStyle w:val="ConsPlusNormal"/>
            </w:pPr>
            <w:r>
              <w:t>лиофилизат для приготовления раствора для внутривенного и подкожного введения</w:t>
            </w:r>
          </w:p>
        </w:tc>
      </w:tr>
      <w:tr w:rsidR="007D6F50">
        <w:tc>
          <w:tcPr>
            <w:tcW w:w="2472" w:type="dxa"/>
          </w:tcPr>
          <w:p w:rsidR="007D6F50" w:rsidRDefault="007D6F50">
            <w:pPr>
              <w:pStyle w:val="ConsPlusNormal"/>
            </w:pPr>
            <w:r>
              <w:t>Эпоэтин бета</w:t>
            </w:r>
          </w:p>
        </w:tc>
        <w:tc>
          <w:tcPr>
            <w:tcW w:w="6463" w:type="dxa"/>
          </w:tcPr>
          <w:p w:rsidR="007D6F50" w:rsidRDefault="007D6F50">
            <w:pPr>
              <w:pStyle w:val="ConsPlusNormal"/>
            </w:pPr>
            <w:r>
              <w:t>раствор для внутривенного и подкожного введения;</w:t>
            </w:r>
          </w:p>
          <w:p w:rsidR="007D6F50" w:rsidRDefault="007D6F50">
            <w:pPr>
              <w:pStyle w:val="ConsPlusNormal"/>
            </w:pPr>
            <w:r>
              <w:t>лиофилизат для приготовления раствора для внутривенного и подкожного введения</w:t>
            </w:r>
          </w:p>
        </w:tc>
      </w:tr>
      <w:tr w:rsidR="007D6F50">
        <w:tc>
          <w:tcPr>
            <w:tcW w:w="2472" w:type="dxa"/>
          </w:tcPr>
          <w:p w:rsidR="007D6F50" w:rsidRDefault="007D6F50">
            <w:pPr>
              <w:pStyle w:val="ConsPlusNormal"/>
            </w:pPr>
            <w:r>
              <w:t>Этамбутол</w:t>
            </w:r>
          </w:p>
        </w:tc>
        <w:tc>
          <w:tcPr>
            <w:tcW w:w="6463" w:type="dxa"/>
          </w:tcPr>
          <w:p w:rsidR="007D6F50" w:rsidRDefault="007D6F50">
            <w:pPr>
              <w:pStyle w:val="ConsPlusNormal"/>
            </w:pPr>
            <w:r>
              <w:t>таблетки</w:t>
            </w:r>
          </w:p>
        </w:tc>
      </w:tr>
    </w:tbl>
    <w:p w:rsidR="007D6F50" w:rsidRDefault="007D6F50">
      <w:pPr>
        <w:pStyle w:val="ConsPlusNormal"/>
        <w:jc w:val="both"/>
      </w:pPr>
    </w:p>
    <w:p w:rsidR="007D6F50" w:rsidRDefault="007D6F50">
      <w:pPr>
        <w:pStyle w:val="ConsPlusTitle"/>
        <w:jc w:val="center"/>
        <w:outlineLvl w:val="2"/>
      </w:pPr>
      <w:r>
        <w:t>5. Для лечения больных онкологическими заболеваниями</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7D6F50">
        <w:tc>
          <w:tcPr>
            <w:tcW w:w="2608" w:type="dxa"/>
          </w:tcPr>
          <w:p w:rsidR="007D6F50" w:rsidRDefault="007D6F50">
            <w:pPr>
              <w:pStyle w:val="ConsPlusNormal"/>
            </w:pPr>
            <w:r>
              <w:t>Анастрозол</w:t>
            </w:r>
          </w:p>
        </w:tc>
        <w:tc>
          <w:tcPr>
            <w:tcW w:w="6463" w:type="dxa"/>
          </w:tcPr>
          <w:p w:rsidR="007D6F50" w:rsidRDefault="007D6F50">
            <w:pPr>
              <w:pStyle w:val="ConsPlusNormal"/>
              <w:jc w:val="both"/>
            </w:pPr>
            <w:r>
              <w:t>таблетки, покрытые пленочной оболочкой</w:t>
            </w:r>
          </w:p>
        </w:tc>
      </w:tr>
      <w:tr w:rsidR="007D6F50">
        <w:tc>
          <w:tcPr>
            <w:tcW w:w="2608" w:type="dxa"/>
          </w:tcPr>
          <w:p w:rsidR="007D6F50" w:rsidRDefault="007D6F50">
            <w:pPr>
              <w:pStyle w:val="ConsPlusNormal"/>
            </w:pPr>
            <w:r>
              <w:t xml:space="preserve">Афатиниб </w:t>
            </w:r>
            <w:hyperlink w:anchor="P4532" w:history="1">
              <w:r>
                <w:rPr>
                  <w:color w:val="0000FF"/>
                </w:rPr>
                <w:t>&lt;*&gt;</w:t>
              </w:r>
            </w:hyperlink>
          </w:p>
        </w:tc>
        <w:tc>
          <w:tcPr>
            <w:tcW w:w="6463" w:type="dxa"/>
          </w:tcPr>
          <w:p w:rsidR="007D6F50" w:rsidRDefault="007D6F50">
            <w:pPr>
              <w:pStyle w:val="ConsPlusNormal"/>
            </w:pPr>
            <w:r>
              <w:t>таблетки, покрытые пленочной оболочкой</w:t>
            </w:r>
          </w:p>
        </w:tc>
      </w:tr>
      <w:tr w:rsidR="007D6F50">
        <w:tc>
          <w:tcPr>
            <w:tcW w:w="2608" w:type="dxa"/>
          </w:tcPr>
          <w:p w:rsidR="007D6F50" w:rsidRDefault="007D6F50">
            <w:pPr>
              <w:pStyle w:val="ConsPlusNormal"/>
            </w:pPr>
            <w:r>
              <w:t>Афлиберцепт</w:t>
            </w:r>
          </w:p>
        </w:tc>
        <w:tc>
          <w:tcPr>
            <w:tcW w:w="6463" w:type="dxa"/>
          </w:tcPr>
          <w:p w:rsidR="007D6F50" w:rsidRDefault="007D6F50">
            <w:pPr>
              <w:pStyle w:val="ConsPlusNormal"/>
            </w:pPr>
            <w:r>
              <w:t>концентрат для приготовления раствора для инфузий</w:t>
            </w:r>
          </w:p>
        </w:tc>
      </w:tr>
      <w:tr w:rsidR="007D6F50">
        <w:tc>
          <w:tcPr>
            <w:tcW w:w="2608" w:type="dxa"/>
          </w:tcPr>
          <w:p w:rsidR="007D6F50" w:rsidRDefault="007D6F50">
            <w:pPr>
              <w:pStyle w:val="ConsPlusNormal"/>
            </w:pPr>
            <w:r>
              <w:t xml:space="preserve">Бикалутамид </w:t>
            </w:r>
            <w:hyperlink w:anchor="P4532" w:history="1">
              <w:r>
                <w:rPr>
                  <w:color w:val="0000FF"/>
                </w:rPr>
                <w:t>&lt;*&gt;</w:t>
              </w:r>
            </w:hyperlink>
          </w:p>
        </w:tc>
        <w:tc>
          <w:tcPr>
            <w:tcW w:w="6463" w:type="dxa"/>
          </w:tcPr>
          <w:p w:rsidR="007D6F50" w:rsidRDefault="007D6F50">
            <w:pPr>
              <w:pStyle w:val="ConsPlusNormal"/>
            </w:pPr>
            <w:r>
              <w:t>таблетки, покрытые пленочной оболочкой</w:t>
            </w:r>
          </w:p>
        </w:tc>
      </w:tr>
      <w:tr w:rsidR="007D6F50">
        <w:tc>
          <w:tcPr>
            <w:tcW w:w="2608" w:type="dxa"/>
          </w:tcPr>
          <w:p w:rsidR="007D6F50" w:rsidRDefault="007D6F50">
            <w:pPr>
              <w:pStyle w:val="ConsPlusNormal"/>
            </w:pPr>
            <w:r>
              <w:t>Бортезомиб</w:t>
            </w:r>
          </w:p>
        </w:tc>
        <w:tc>
          <w:tcPr>
            <w:tcW w:w="6463" w:type="dxa"/>
          </w:tcPr>
          <w:p w:rsidR="007D6F50" w:rsidRDefault="007D6F50">
            <w:pPr>
              <w:pStyle w:val="ConsPlusNormal"/>
            </w:pPr>
            <w:r>
              <w:t>лиофилизат для приготовления раствора для подкожного введения</w:t>
            </w:r>
          </w:p>
        </w:tc>
      </w:tr>
      <w:tr w:rsidR="007D6F50">
        <w:tc>
          <w:tcPr>
            <w:tcW w:w="2608" w:type="dxa"/>
          </w:tcPr>
          <w:p w:rsidR="007D6F50" w:rsidRDefault="007D6F50">
            <w:pPr>
              <w:pStyle w:val="ConsPlusNormal"/>
            </w:pPr>
            <w:r>
              <w:t xml:space="preserve">Бусерелин </w:t>
            </w:r>
            <w:hyperlink w:anchor="P4532" w:history="1">
              <w:r>
                <w:rPr>
                  <w:color w:val="0000FF"/>
                </w:rPr>
                <w:t>&lt;*&gt;</w:t>
              </w:r>
            </w:hyperlink>
          </w:p>
        </w:tc>
        <w:tc>
          <w:tcPr>
            <w:tcW w:w="6463" w:type="dxa"/>
          </w:tcPr>
          <w:p w:rsidR="007D6F50" w:rsidRDefault="007D6F50">
            <w:pPr>
              <w:pStyle w:val="ConsPlusNormal"/>
            </w:pPr>
            <w:r>
              <w:t>лиофилизат для приготовления суспензии для внутримышечного введения пролонгированного действия</w:t>
            </w:r>
          </w:p>
        </w:tc>
      </w:tr>
      <w:tr w:rsidR="007D6F50">
        <w:tc>
          <w:tcPr>
            <w:tcW w:w="2608" w:type="dxa"/>
          </w:tcPr>
          <w:p w:rsidR="007D6F50" w:rsidRDefault="007D6F50">
            <w:pPr>
              <w:pStyle w:val="ConsPlusNormal"/>
            </w:pPr>
            <w:r>
              <w:t>Бусульфан</w:t>
            </w:r>
          </w:p>
        </w:tc>
        <w:tc>
          <w:tcPr>
            <w:tcW w:w="6463" w:type="dxa"/>
          </w:tcPr>
          <w:p w:rsidR="007D6F50" w:rsidRDefault="007D6F50">
            <w:pPr>
              <w:pStyle w:val="ConsPlusNormal"/>
            </w:pPr>
            <w:r>
              <w:t>таблетки, покрытые оболочкой</w:t>
            </w:r>
          </w:p>
        </w:tc>
      </w:tr>
      <w:tr w:rsidR="007D6F50">
        <w:tc>
          <w:tcPr>
            <w:tcW w:w="2608" w:type="dxa"/>
          </w:tcPr>
          <w:p w:rsidR="007D6F50" w:rsidRDefault="007D6F50">
            <w:pPr>
              <w:pStyle w:val="ConsPlusNormal"/>
            </w:pPr>
            <w:r>
              <w:t>Венетоклакс</w:t>
            </w:r>
          </w:p>
        </w:tc>
        <w:tc>
          <w:tcPr>
            <w:tcW w:w="6463" w:type="dxa"/>
          </w:tcPr>
          <w:p w:rsidR="007D6F50" w:rsidRDefault="007D6F50">
            <w:pPr>
              <w:pStyle w:val="ConsPlusNormal"/>
            </w:pPr>
            <w:r>
              <w:t>таблетки, покрытые пленочной оболочкой</w:t>
            </w:r>
          </w:p>
        </w:tc>
      </w:tr>
      <w:tr w:rsidR="007D6F50">
        <w:tc>
          <w:tcPr>
            <w:tcW w:w="2608" w:type="dxa"/>
          </w:tcPr>
          <w:p w:rsidR="007D6F50" w:rsidRDefault="007D6F50">
            <w:pPr>
              <w:pStyle w:val="ConsPlusNormal"/>
            </w:pPr>
            <w:r>
              <w:t xml:space="preserve">Винорелбин </w:t>
            </w:r>
            <w:hyperlink w:anchor="P4532" w:history="1">
              <w:r>
                <w:rPr>
                  <w:color w:val="0000FF"/>
                </w:rPr>
                <w:t>&lt;*&gt;</w:t>
              </w:r>
            </w:hyperlink>
          </w:p>
        </w:tc>
        <w:tc>
          <w:tcPr>
            <w:tcW w:w="6463" w:type="dxa"/>
          </w:tcPr>
          <w:p w:rsidR="007D6F50" w:rsidRDefault="007D6F50">
            <w:pPr>
              <w:pStyle w:val="ConsPlusNormal"/>
            </w:pPr>
            <w:r>
              <w:t>капсулы;</w:t>
            </w:r>
          </w:p>
          <w:p w:rsidR="007D6F50" w:rsidRDefault="007D6F50">
            <w:pPr>
              <w:pStyle w:val="ConsPlusNormal"/>
            </w:pPr>
            <w:r>
              <w:t>концентрат для приготовления раствора для инфузий</w:t>
            </w:r>
          </w:p>
        </w:tc>
      </w:tr>
      <w:tr w:rsidR="007D6F50">
        <w:tc>
          <w:tcPr>
            <w:tcW w:w="2608" w:type="dxa"/>
          </w:tcPr>
          <w:p w:rsidR="007D6F50" w:rsidRDefault="007D6F50">
            <w:pPr>
              <w:pStyle w:val="ConsPlusNormal"/>
            </w:pPr>
            <w:r>
              <w:t xml:space="preserve">Гефитиниб </w:t>
            </w:r>
            <w:hyperlink w:anchor="P4532" w:history="1">
              <w:r>
                <w:rPr>
                  <w:color w:val="0000FF"/>
                </w:rPr>
                <w:t>&lt;*&gt;</w:t>
              </w:r>
            </w:hyperlink>
          </w:p>
        </w:tc>
        <w:tc>
          <w:tcPr>
            <w:tcW w:w="6463" w:type="dxa"/>
          </w:tcPr>
          <w:p w:rsidR="007D6F50" w:rsidRDefault="007D6F50">
            <w:pPr>
              <w:pStyle w:val="ConsPlusNormal"/>
            </w:pPr>
            <w:r>
              <w:t>таблетки, покрытые пленочной оболочкой</w:t>
            </w:r>
          </w:p>
        </w:tc>
      </w:tr>
      <w:tr w:rsidR="007D6F50">
        <w:tc>
          <w:tcPr>
            <w:tcW w:w="2608" w:type="dxa"/>
            <w:vAlign w:val="bottom"/>
          </w:tcPr>
          <w:p w:rsidR="007D6F50" w:rsidRDefault="007D6F50">
            <w:pPr>
              <w:pStyle w:val="ConsPlusNormal"/>
            </w:pPr>
            <w:r>
              <w:t xml:space="preserve">Гидроксикарбамид </w:t>
            </w:r>
            <w:hyperlink w:anchor="P4532" w:history="1">
              <w:r>
                <w:rPr>
                  <w:color w:val="0000FF"/>
                </w:rPr>
                <w:t>&lt;*&gt;</w:t>
              </w:r>
            </w:hyperlink>
          </w:p>
        </w:tc>
        <w:tc>
          <w:tcPr>
            <w:tcW w:w="6463" w:type="dxa"/>
          </w:tcPr>
          <w:p w:rsidR="007D6F50" w:rsidRDefault="007D6F50">
            <w:pPr>
              <w:pStyle w:val="ConsPlusNormal"/>
            </w:pPr>
            <w:r>
              <w:t>капсулы</w:t>
            </w:r>
          </w:p>
        </w:tc>
      </w:tr>
      <w:tr w:rsidR="007D6F50">
        <w:tc>
          <w:tcPr>
            <w:tcW w:w="2608" w:type="dxa"/>
          </w:tcPr>
          <w:p w:rsidR="007D6F50" w:rsidRDefault="007D6F50">
            <w:pPr>
              <w:pStyle w:val="ConsPlusNormal"/>
            </w:pPr>
            <w:r>
              <w:t>Гозерелин</w:t>
            </w:r>
          </w:p>
        </w:tc>
        <w:tc>
          <w:tcPr>
            <w:tcW w:w="6463" w:type="dxa"/>
          </w:tcPr>
          <w:p w:rsidR="007D6F50" w:rsidRDefault="007D6F50">
            <w:pPr>
              <w:pStyle w:val="ConsPlusNormal"/>
            </w:pPr>
            <w:r>
              <w:t>капсула для подкожного введения пролонгированного действия</w:t>
            </w:r>
          </w:p>
        </w:tc>
      </w:tr>
      <w:tr w:rsidR="007D6F50">
        <w:tc>
          <w:tcPr>
            <w:tcW w:w="2608" w:type="dxa"/>
          </w:tcPr>
          <w:p w:rsidR="007D6F50" w:rsidRDefault="007D6F50">
            <w:pPr>
              <w:pStyle w:val="ConsPlusNormal"/>
            </w:pPr>
            <w:r>
              <w:lastRenderedPageBreak/>
              <w:t xml:space="preserve">Дазатиниб </w:t>
            </w:r>
            <w:hyperlink w:anchor="P4532" w:history="1">
              <w:r>
                <w:rPr>
                  <w:color w:val="0000FF"/>
                </w:rPr>
                <w:t>&lt;*&gt;</w:t>
              </w:r>
            </w:hyperlink>
          </w:p>
        </w:tc>
        <w:tc>
          <w:tcPr>
            <w:tcW w:w="6463" w:type="dxa"/>
          </w:tcPr>
          <w:p w:rsidR="007D6F50" w:rsidRDefault="007D6F50">
            <w:pPr>
              <w:pStyle w:val="ConsPlusNormal"/>
            </w:pPr>
            <w:r>
              <w:t>капсулы;</w:t>
            </w:r>
          </w:p>
          <w:p w:rsidR="007D6F50" w:rsidRDefault="007D6F50">
            <w:pPr>
              <w:pStyle w:val="ConsPlusNormal"/>
            </w:pPr>
            <w:r>
              <w:t>таблетки, покрытые пленочной оболочкой</w:t>
            </w:r>
          </w:p>
        </w:tc>
      </w:tr>
      <w:tr w:rsidR="007D6F50">
        <w:tc>
          <w:tcPr>
            <w:tcW w:w="2608" w:type="dxa"/>
          </w:tcPr>
          <w:p w:rsidR="007D6F50" w:rsidRDefault="007D6F50">
            <w:pPr>
              <w:pStyle w:val="ConsPlusNormal"/>
            </w:pPr>
            <w:r>
              <w:t xml:space="preserve">Золедроновая кислота </w:t>
            </w:r>
            <w:hyperlink w:anchor="P4532" w:history="1">
              <w:r>
                <w:rPr>
                  <w:color w:val="0000FF"/>
                </w:rPr>
                <w:t>&lt;*&gt;</w:t>
              </w:r>
            </w:hyperlink>
          </w:p>
        </w:tc>
        <w:tc>
          <w:tcPr>
            <w:tcW w:w="6463" w:type="dxa"/>
          </w:tcPr>
          <w:p w:rsidR="007D6F50" w:rsidRDefault="007D6F50">
            <w:pPr>
              <w:pStyle w:val="ConsPlusNormal"/>
            </w:pPr>
            <w:r>
              <w:t>концентрат для приготовления раствора для инфузий;</w:t>
            </w:r>
          </w:p>
          <w:p w:rsidR="007D6F50" w:rsidRDefault="007D6F50">
            <w:pPr>
              <w:pStyle w:val="ConsPlusNormal"/>
            </w:pPr>
            <w:r>
              <w:t>лиофилизат для приготовления раствора для инфузий;</w:t>
            </w:r>
          </w:p>
          <w:p w:rsidR="007D6F50" w:rsidRDefault="007D6F50">
            <w:pPr>
              <w:pStyle w:val="ConsPlusNormal"/>
            </w:pPr>
            <w:r>
              <w:t>раствор для инфузий</w:t>
            </w:r>
          </w:p>
        </w:tc>
      </w:tr>
      <w:tr w:rsidR="007D6F50">
        <w:tc>
          <w:tcPr>
            <w:tcW w:w="2608" w:type="dxa"/>
          </w:tcPr>
          <w:p w:rsidR="007D6F50" w:rsidRDefault="007D6F50">
            <w:pPr>
              <w:pStyle w:val="ConsPlusNormal"/>
            </w:pPr>
            <w:r>
              <w:t>Ибрутиниб</w:t>
            </w:r>
          </w:p>
        </w:tc>
        <w:tc>
          <w:tcPr>
            <w:tcW w:w="6463" w:type="dxa"/>
          </w:tcPr>
          <w:p w:rsidR="007D6F50" w:rsidRDefault="007D6F50">
            <w:pPr>
              <w:pStyle w:val="ConsPlusNormal"/>
            </w:pPr>
            <w:r>
              <w:t>капсулы</w:t>
            </w:r>
          </w:p>
        </w:tc>
      </w:tr>
      <w:tr w:rsidR="007D6F50">
        <w:tc>
          <w:tcPr>
            <w:tcW w:w="2608" w:type="dxa"/>
          </w:tcPr>
          <w:p w:rsidR="007D6F50" w:rsidRDefault="007D6F50">
            <w:pPr>
              <w:pStyle w:val="ConsPlusNormal"/>
            </w:pPr>
            <w:r>
              <w:t>Интерферон альфа-2a</w:t>
            </w:r>
          </w:p>
        </w:tc>
        <w:tc>
          <w:tcPr>
            <w:tcW w:w="6463" w:type="dxa"/>
          </w:tcPr>
          <w:p w:rsidR="007D6F50" w:rsidRDefault="007D6F50">
            <w:pPr>
              <w:pStyle w:val="ConsPlusNormal"/>
            </w:pPr>
            <w:r>
              <w:t>раствор для инъекций</w:t>
            </w:r>
          </w:p>
        </w:tc>
      </w:tr>
      <w:tr w:rsidR="007D6F50">
        <w:tc>
          <w:tcPr>
            <w:tcW w:w="2608" w:type="dxa"/>
          </w:tcPr>
          <w:p w:rsidR="007D6F50" w:rsidRDefault="007D6F50">
            <w:pPr>
              <w:pStyle w:val="ConsPlusNormal"/>
              <w:jc w:val="both"/>
            </w:pPr>
            <w:r>
              <w:t>Интерферон альфа-2b</w:t>
            </w:r>
          </w:p>
        </w:tc>
        <w:tc>
          <w:tcPr>
            <w:tcW w:w="6463" w:type="dxa"/>
          </w:tcPr>
          <w:p w:rsidR="007D6F50" w:rsidRDefault="007D6F50">
            <w:pPr>
              <w:pStyle w:val="ConsPlusNormal"/>
            </w:pPr>
            <w:r>
              <w:t>раствор для инъекций; лиофилизат для приготовления раствора для инъекций</w:t>
            </w:r>
          </w:p>
        </w:tc>
      </w:tr>
      <w:tr w:rsidR="007D6F50">
        <w:tc>
          <w:tcPr>
            <w:tcW w:w="2608" w:type="dxa"/>
          </w:tcPr>
          <w:p w:rsidR="007D6F50" w:rsidRDefault="007D6F50">
            <w:pPr>
              <w:pStyle w:val="ConsPlusNormal"/>
            </w:pPr>
            <w:r>
              <w:t xml:space="preserve">Иматиниб </w:t>
            </w:r>
            <w:hyperlink w:anchor="P4532" w:history="1">
              <w:r>
                <w:rPr>
                  <w:color w:val="0000FF"/>
                </w:rPr>
                <w:t>&lt;*&gt;</w:t>
              </w:r>
            </w:hyperlink>
          </w:p>
        </w:tc>
        <w:tc>
          <w:tcPr>
            <w:tcW w:w="6463" w:type="dxa"/>
          </w:tcPr>
          <w:p w:rsidR="007D6F50" w:rsidRDefault="007D6F50">
            <w:pPr>
              <w:pStyle w:val="ConsPlusNormal"/>
            </w:pPr>
            <w:r>
              <w:t>капсулы;</w:t>
            </w:r>
          </w:p>
          <w:p w:rsidR="007D6F50" w:rsidRDefault="007D6F50">
            <w:pPr>
              <w:pStyle w:val="ConsPlusNormal"/>
            </w:pPr>
            <w:r>
              <w:t>таблетки, покрытые пленочной оболочкой</w:t>
            </w:r>
          </w:p>
        </w:tc>
      </w:tr>
      <w:tr w:rsidR="007D6F50">
        <w:tc>
          <w:tcPr>
            <w:tcW w:w="2608" w:type="dxa"/>
          </w:tcPr>
          <w:p w:rsidR="007D6F50" w:rsidRDefault="007D6F50">
            <w:pPr>
              <w:pStyle w:val="ConsPlusNormal"/>
            </w:pPr>
            <w:r>
              <w:t xml:space="preserve">Капецитабин </w:t>
            </w:r>
            <w:hyperlink w:anchor="P4532" w:history="1">
              <w:r>
                <w:rPr>
                  <w:color w:val="0000FF"/>
                </w:rPr>
                <w:t>&lt;*&gt;</w:t>
              </w:r>
            </w:hyperlink>
          </w:p>
        </w:tc>
        <w:tc>
          <w:tcPr>
            <w:tcW w:w="6463" w:type="dxa"/>
          </w:tcPr>
          <w:p w:rsidR="007D6F50" w:rsidRDefault="007D6F50">
            <w:pPr>
              <w:pStyle w:val="ConsPlusNormal"/>
            </w:pPr>
            <w:r>
              <w:t>таблетки, покрытые пленочной оболочкой</w:t>
            </w:r>
          </w:p>
        </w:tc>
      </w:tr>
      <w:tr w:rsidR="007D6F50">
        <w:tc>
          <w:tcPr>
            <w:tcW w:w="2608" w:type="dxa"/>
          </w:tcPr>
          <w:p w:rsidR="007D6F50" w:rsidRDefault="007D6F50">
            <w:pPr>
              <w:pStyle w:val="ConsPlusNormal"/>
            </w:pPr>
            <w:r>
              <w:t xml:space="preserve">Карфилзомиб </w:t>
            </w:r>
            <w:hyperlink w:anchor="P4532" w:history="1">
              <w:r>
                <w:rPr>
                  <w:color w:val="0000FF"/>
                </w:rPr>
                <w:t>&lt;*&gt;</w:t>
              </w:r>
            </w:hyperlink>
          </w:p>
        </w:tc>
        <w:tc>
          <w:tcPr>
            <w:tcW w:w="6463" w:type="dxa"/>
          </w:tcPr>
          <w:p w:rsidR="007D6F50" w:rsidRDefault="007D6F50">
            <w:pPr>
              <w:pStyle w:val="ConsPlusNormal"/>
            </w:pPr>
            <w:r>
              <w:t>лиофилизат для приготовления раствора для инфузий</w:t>
            </w:r>
          </w:p>
        </w:tc>
      </w:tr>
      <w:tr w:rsidR="007D6F50">
        <w:tc>
          <w:tcPr>
            <w:tcW w:w="2608" w:type="dxa"/>
          </w:tcPr>
          <w:p w:rsidR="007D6F50" w:rsidRDefault="007D6F50">
            <w:pPr>
              <w:pStyle w:val="ConsPlusNormal"/>
            </w:pPr>
            <w:r>
              <w:t xml:space="preserve">Лейпрорелин </w:t>
            </w:r>
            <w:hyperlink w:anchor="P4532" w:history="1">
              <w:r>
                <w:rPr>
                  <w:color w:val="0000FF"/>
                </w:rPr>
                <w:t>&lt;*&gt;</w:t>
              </w:r>
            </w:hyperlink>
          </w:p>
        </w:tc>
        <w:tc>
          <w:tcPr>
            <w:tcW w:w="6463" w:type="dxa"/>
          </w:tcPr>
          <w:p w:rsidR="007D6F50" w:rsidRDefault="007D6F50">
            <w:pPr>
              <w:pStyle w:val="ConsPlusNormal"/>
            </w:pPr>
            <w:r>
              <w:t>лиофилизат для приготовления раствора для подкожного введения;</w:t>
            </w:r>
          </w:p>
          <w:p w:rsidR="007D6F50" w:rsidRDefault="007D6F50">
            <w:pPr>
              <w:pStyle w:val="ConsPlusNormal"/>
            </w:pPr>
            <w:r>
              <w:t>лиофилизат для приготовления суспензии для внутримышечного и подкожного введения пролонгированного действия;</w:t>
            </w:r>
          </w:p>
          <w:p w:rsidR="007D6F50" w:rsidRDefault="007D6F50">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7D6F50">
        <w:tc>
          <w:tcPr>
            <w:tcW w:w="2608" w:type="dxa"/>
          </w:tcPr>
          <w:p w:rsidR="007D6F50" w:rsidRDefault="007D6F50">
            <w:pPr>
              <w:pStyle w:val="ConsPlusNormal"/>
            </w:pPr>
            <w:r>
              <w:t>Леналидомид</w:t>
            </w:r>
          </w:p>
        </w:tc>
        <w:tc>
          <w:tcPr>
            <w:tcW w:w="6463" w:type="dxa"/>
          </w:tcPr>
          <w:p w:rsidR="007D6F50" w:rsidRDefault="007D6F50">
            <w:pPr>
              <w:pStyle w:val="ConsPlusNormal"/>
            </w:pPr>
            <w:r>
              <w:t>капсулы</w:t>
            </w:r>
          </w:p>
        </w:tc>
      </w:tr>
      <w:tr w:rsidR="007D6F50">
        <w:tc>
          <w:tcPr>
            <w:tcW w:w="2608" w:type="dxa"/>
            <w:vAlign w:val="bottom"/>
          </w:tcPr>
          <w:p w:rsidR="007D6F50" w:rsidRDefault="007D6F50">
            <w:pPr>
              <w:pStyle w:val="ConsPlusNormal"/>
            </w:pPr>
            <w:r>
              <w:t>Ломустин</w:t>
            </w:r>
          </w:p>
        </w:tc>
        <w:tc>
          <w:tcPr>
            <w:tcW w:w="6463" w:type="dxa"/>
          </w:tcPr>
          <w:p w:rsidR="007D6F50" w:rsidRDefault="007D6F50">
            <w:pPr>
              <w:pStyle w:val="ConsPlusNormal"/>
            </w:pPr>
            <w:r>
              <w:t>капсулы</w:t>
            </w:r>
          </w:p>
        </w:tc>
      </w:tr>
      <w:tr w:rsidR="007D6F50">
        <w:tc>
          <w:tcPr>
            <w:tcW w:w="2608" w:type="dxa"/>
          </w:tcPr>
          <w:p w:rsidR="007D6F50" w:rsidRDefault="007D6F50">
            <w:pPr>
              <w:pStyle w:val="ConsPlusNormal"/>
            </w:pPr>
            <w:r>
              <w:t>Меркаптопурин</w:t>
            </w:r>
          </w:p>
        </w:tc>
        <w:tc>
          <w:tcPr>
            <w:tcW w:w="6463" w:type="dxa"/>
          </w:tcPr>
          <w:p w:rsidR="007D6F50" w:rsidRDefault="007D6F50">
            <w:pPr>
              <w:pStyle w:val="ConsPlusNormal"/>
            </w:pPr>
            <w:r>
              <w:t>таблетки</w:t>
            </w:r>
          </w:p>
        </w:tc>
      </w:tr>
      <w:tr w:rsidR="007D6F50">
        <w:tc>
          <w:tcPr>
            <w:tcW w:w="2608" w:type="dxa"/>
          </w:tcPr>
          <w:p w:rsidR="007D6F50" w:rsidRDefault="007D6F50">
            <w:pPr>
              <w:pStyle w:val="ConsPlusNormal"/>
            </w:pPr>
            <w:r>
              <w:t>Медроксипрогестерон</w:t>
            </w:r>
          </w:p>
        </w:tc>
        <w:tc>
          <w:tcPr>
            <w:tcW w:w="6463" w:type="dxa"/>
          </w:tcPr>
          <w:p w:rsidR="007D6F50" w:rsidRDefault="007D6F50">
            <w:pPr>
              <w:pStyle w:val="ConsPlusNormal"/>
            </w:pPr>
            <w:r>
              <w:t>суспензия для внутримышечного введения; таблетки</w:t>
            </w:r>
          </w:p>
        </w:tc>
      </w:tr>
      <w:tr w:rsidR="007D6F50">
        <w:tc>
          <w:tcPr>
            <w:tcW w:w="2608" w:type="dxa"/>
          </w:tcPr>
          <w:p w:rsidR="007D6F50" w:rsidRDefault="007D6F50">
            <w:pPr>
              <w:pStyle w:val="ConsPlusNormal"/>
            </w:pPr>
            <w:r>
              <w:t xml:space="preserve">Мелфалан </w:t>
            </w:r>
            <w:hyperlink w:anchor="P4532" w:history="1">
              <w:r>
                <w:rPr>
                  <w:color w:val="0000FF"/>
                </w:rPr>
                <w:t>&lt;*&gt;</w:t>
              </w:r>
            </w:hyperlink>
          </w:p>
        </w:tc>
        <w:tc>
          <w:tcPr>
            <w:tcW w:w="6463" w:type="dxa"/>
          </w:tcPr>
          <w:p w:rsidR="007D6F50" w:rsidRDefault="007D6F50">
            <w:pPr>
              <w:pStyle w:val="ConsPlusNormal"/>
            </w:pPr>
            <w:r>
              <w:t>таблетки, покрытые пленочной оболочкой</w:t>
            </w:r>
          </w:p>
        </w:tc>
      </w:tr>
      <w:tr w:rsidR="007D6F50">
        <w:tc>
          <w:tcPr>
            <w:tcW w:w="2608" w:type="dxa"/>
          </w:tcPr>
          <w:p w:rsidR="007D6F50" w:rsidRDefault="007D6F50">
            <w:pPr>
              <w:pStyle w:val="ConsPlusNormal"/>
            </w:pPr>
            <w:r>
              <w:t>Морфин</w:t>
            </w:r>
          </w:p>
        </w:tc>
        <w:tc>
          <w:tcPr>
            <w:tcW w:w="6463" w:type="dxa"/>
          </w:tcPr>
          <w:p w:rsidR="007D6F50" w:rsidRDefault="007D6F50">
            <w:pPr>
              <w:pStyle w:val="ConsPlusNormal"/>
            </w:pPr>
            <w:r>
              <w:t>капсулы пролонгированного действия;</w:t>
            </w:r>
          </w:p>
          <w:p w:rsidR="007D6F50" w:rsidRDefault="007D6F50">
            <w:pPr>
              <w:pStyle w:val="ConsPlusNormal"/>
            </w:pPr>
            <w:r>
              <w:t>раствор для инъекций;</w:t>
            </w:r>
          </w:p>
          <w:p w:rsidR="007D6F50" w:rsidRDefault="007D6F50">
            <w:pPr>
              <w:pStyle w:val="ConsPlusNormal"/>
            </w:pPr>
            <w:r>
              <w:t>раствор для подкожного введения;</w:t>
            </w:r>
          </w:p>
          <w:p w:rsidR="007D6F50" w:rsidRDefault="007D6F50">
            <w:pPr>
              <w:pStyle w:val="ConsPlusNormal"/>
            </w:pPr>
            <w:r>
              <w:t>таблетки пролонгированного действия, покрытые пленочной оболочкой;</w:t>
            </w:r>
          </w:p>
          <w:p w:rsidR="007D6F50" w:rsidRDefault="007D6F50">
            <w:pPr>
              <w:pStyle w:val="ConsPlusNormal"/>
            </w:pPr>
            <w:r>
              <w:t>таблетки с пролонгированным высвобождением, покрытые пленочной оболочкой</w:t>
            </w:r>
          </w:p>
        </w:tc>
      </w:tr>
      <w:tr w:rsidR="007D6F50">
        <w:tc>
          <w:tcPr>
            <w:tcW w:w="2608" w:type="dxa"/>
          </w:tcPr>
          <w:p w:rsidR="007D6F50" w:rsidRDefault="007D6F50">
            <w:pPr>
              <w:pStyle w:val="ConsPlusNormal"/>
            </w:pPr>
            <w:r>
              <w:t>Метотрексат</w:t>
            </w:r>
          </w:p>
        </w:tc>
        <w:tc>
          <w:tcPr>
            <w:tcW w:w="6463" w:type="dxa"/>
          </w:tcPr>
          <w:p w:rsidR="007D6F50" w:rsidRDefault="007D6F50">
            <w:pPr>
              <w:pStyle w:val="ConsPlusNormal"/>
            </w:pPr>
            <w:r>
              <w:t>концентрат для приготовления</w:t>
            </w:r>
          </w:p>
          <w:p w:rsidR="007D6F50" w:rsidRDefault="007D6F50">
            <w:pPr>
              <w:pStyle w:val="ConsPlusNormal"/>
            </w:pPr>
            <w:r>
              <w:t>раствора для инфузий;</w:t>
            </w:r>
          </w:p>
          <w:p w:rsidR="007D6F50" w:rsidRDefault="007D6F50">
            <w:pPr>
              <w:pStyle w:val="ConsPlusNormal"/>
            </w:pPr>
            <w:r>
              <w:t>лиофилизат для приготовления раствора для инфузий;</w:t>
            </w:r>
          </w:p>
          <w:p w:rsidR="007D6F50" w:rsidRDefault="007D6F50">
            <w:pPr>
              <w:pStyle w:val="ConsPlusNormal"/>
            </w:pPr>
            <w:r>
              <w:t>лиофилизат для приготовления раствора для инъекций;</w:t>
            </w:r>
          </w:p>
          <w:p w:rsidR="007D6F50" w:rsidRDefault="007D6F50">
            <w:pPr>
              <w:pStyle w:val="ConsPlusNormal"/>
            </w:pPr>
            <w:r>
              <w:t>раствор для инъекций;</w:t>
            </w:r>
          </w:p>
          <w:p w:rsidR="007D6F50" w:rsidRDefault="007D6F50">
            <w:pPr>
              <w:pStyle w:val="ConsPlusNormal"/>
            </w:pPr>
            <w:r>
              <w:t>раствор для подкожного введения;</w:t>
            </w:r>
          </w:p>
          <w:p w:rsidR="007D6F50" w:rsidRDefault="007D6F50">
            <w:pPr>
              <w:pStyle w:val="ConsPlusNormal"/>
            </w:pPr>
            <w:r>
              <w:t>таблетки;</w:t>
            </w:r>
          </w:p>
          <w:p w:rsidR="007D6F50" w:rsidRDefault="007D6F50">
            <w:pPr>
              <w:pStyle w:val="ConsPlusNormal"/>
            </w:pPr>
            <w:r>
              <w:t>таблетки, покрытые оболочкой;</w:t>
            </w:r>
          </w:p>
          <w:p w:rsidR="007D6F50" w:rsidRDefault="007D6F50">
            <w:pPr>
              <w:pStyle w:val="ConsPlusNormal"/>
            </w:pPr>
            <w:r>
              <w:t>таблетки, покрытые пленочной оболочкой</w:t>
            </w:r>
          </w:p>
        </w:tc>
      </w:tr>
      <w:tr w:rsidR="007D6F50">
        <w:tc>
          <w:tcPr>
            <w:tcW w:w="2608" w:type="dxa"/>
          </w:tcPr>
          <w:p w:rsidR="007D6F50" w:rsidRDefault="007D6F50">
            <w:pPr>
              <w:pStyle w:val="ConsPlusNormal"/>
            </w:pPr>
            <w:r>
              <w:lastRenderedPageBreak/>
              <w:t>Налоксон + оксикодон</w:t>
            </w:r>
          </w:p>
        </w:tc>
        <w:tc>
          <w:tcPr>
            <w:tcW w:w="6463" w:type="dxa"/>
          </w:tcPr>
          <w:p w:rsidR="007D6F50" w:rsidRDefault="007D6F50">
            <w:pPr>
              <w:pStyle w:val="ConsPlusNormal"/>
            </w:pPr>
            <w:r>
              <w:t>таблетки с пролонгированным высвобождением, покрытые пленочной оболочкой</w:t>
            </w:r>
          </w:p>
        </w:tc>
      </w:tr>
      <w:tr w:rsidR="007D6F50">
        <w:tc>
          <w:tcPr>
            <w:tcW w:w="2608" w:type="dxa"/>
          </w:tcPr>
          <w:p w:rsidR="007D6F50" w:rsidRDefault="007D6F50">
            <w:pPr>
              <w:pStyle w:val="ConsPlusNormal"/>
            </w:pPr>
            <w:r>
              <w:t xml:space="preserve">Нилотиниб </w:t>
            </w:r>
            <w:hyperlink w:anchor="P4532" w:history="1">
              <w:r>
                <w:rPr>
                  <w:color w:val="0000FF"/>
                </w:rPr>
                <w:t>&lt;*&gt;</w:t>
              </w:r>
            </w:hyperlink>
          </w:p>
        </w:tc>
        <w:tc>
          <w:tcPr>
            <w:tcW w:w="6463" w:type="dxa"/>
          </w:tcPr>
          <w:p w:rsidR="007D6F50" w:rsidRDefault="007D6F50">
            <w:pPr>
              <w:pStyle w:val="ConsPlusNormal"/>
            </w:pPr>
            <w:r>
              <w:t>капсулы</w:t>
            </w:r>
          </w:p>
        </w:tc>
      </w:tr>
      <w:tr w:rsidR="007D6F50">
        <w:tc>
          <w:tcPr>
            <w:tcW w:w="2608" w:type="dxa"/>
          </w:tcPr>
          <w:p w:rsidR="007D6F50" w:rsidRDefault="007D6F50">
            <w:pPr>
              <w:pStyle w:val="ConsPlusNormal"/>
            </w:pPr>
            <w:r>
              <w:t xml:space="preserve">Нинтеданиб </w:t>
            </w:r>
            <w:hyperlink w:anchor="P4532" w:history="1">
              <w:r>
                <w:rPr>
                  <w:color w:val="0000FF"/>
                </w:rPr>
                <w:t>&lt;*&gt;</w:t>
              </w:r>
            </w:hyperlink>
          </w:p>
        </w:tc>
        <w:tc>
          <w:tcPr>
            <w:tcW w:w="6463" w:type="dxa"/>
          </w:tcPr>
          <w:p w:rsidR="007D6F50" w:rsidRDefault="007D6F50">
            <w:pPr>
              <w:pStyle w:val="ConsPlusNormal"/>
            </w:pPr>
            <w:r>
              <w:t>капсулы мягкие</w:t>
            </w:r>
          </w:p>
        </w:tc>
      </w:tr>
      <w:tr w:rsidR="007D6F50">
        <w:tc>
          <w:tcPr>
            <w:tcW w:w="2608" w:type="dxa"/>
          </w:tcPr>
          <w:p w:rsidR="007D6F50" w:rsidRDefault="007D6F50">
            <w:pPr>
              <w:pStyle w:val="ConsPlusNormal"/>
            </w:pPr>
            <w:r>
              <w:t xml:space="preserve">Октреотид </w:t>
            </w:r>
            <w:hyperlink w:anchor="P4532" w:history="1">
              <w:r>
                <w:rPr>
                  <w:color w:val="0000FF"/>
                </w:rPr>
                <w:t>&lt;*&gt;</w:t>
              </w:r>
            </w:hyperlink>
          </w:p>
        </w:tc>
        <w:tc>
          <w:tcPr>
            <w:tcW w:w="6463" w:type="dxa"/>
          </w:tcPr>
          <w:p w:rsidR="007D6F50" w:rsidRDefault="007D6F50">
            <w:pPr>
              <w:pStyle w:val="ConsPlusNormal"/>
            </w:pPr>
            <w:r>
              <w:t>лиофилизат для приготовления суспензии для внутримышечного введения пролонгированного действия;</w:t>
            </w:r>
          </w:p>
          <w:p w:rsidR="007D6F50" w:rsidRDefault="007D6F50">
            <w:pPr>
              <w:pStyle w:val="ConsPlusNormal"/>
            </w:pPr>
            <w:r>
              <w:t>микросферы для приготовления суспензии для внутримышечного введения;</w:t>
            </w:r>
          </w:p>
          <w:p w:rsidR="007D6F50" w:rsidRDefault="007D6F50">
            <w:pPr>
              <w:pStyle w:val="ConsPlusNormal"/>
            </w:pPr>
            <w:r>
              <w:t>микросферы для приготовления суспензии для внутримышечного введения пролонгированного действия</w:t>
            </w:r>
          </w:p>
        </w:tc>
      </w:tr>
      <w:tr w:rsidR="007D6F50">
        <w:tc>
          <w:tcPr>
            <w:tcW w:w="2608" w:type="dxa"/>
          </w:tcPr>
          <w:p w:rsidR="007D6F50" w:rsidRDefault="007D6F50">
            <w:pPr>
              <w:pStyle w:val="ConsPlusNormal"/>
            </w:pPr>
            <w:r>
              <w:t>Пропионилфенил - этоксиэтилпиперидин</w:t>
            </w:r>
          </w:p>
        </w:tc>
        <w:tc>
          <w:tcPr>
            <w:tcW w:w="6463" w:type="dxa"/>
          </w:tcPr>
          <w:p w:rsidR="007D6F50" w:rsidRDefault="007D6F50">
            <w:pPr>
              <w:pStyle w:val="ConsPlusNormal"/>
            </w:pPr>
            <w:r>
              <w:t>таблетки защечные</w:t>
            </w:r>
          </w:p>
        </w:tc>
      </w:tr>
      <w:tr w:rsidR="007D6F50">
        <w:tc>
          <w:tcPr>
            <w:tcW w:w="2608" w:type="dxa"/>
          </w:tcPr>
          <w:p w:rsidR="007D6F50" w:rsidRDefault="007D6F50">
            <w:pPr>
              <w:pStyle w:val="ConsPlusNormal"/>
            </w:pPr>
            <w:r>
              <w:t xml:space="preserve">Ритуксимаб </w:t>
            </w:r>
            <w:hyperlink w:anchor="P4532" w:history="1">
              <w:r>
                <w:rPr>
                  <w:color w:val="0000FF"/>
                </w:rPr>
                <w:t>&lt;*&gt;</w:t>
              </w:r>
            </w:hyperlink>
          </w:p>
        </w:tc>
        <w:tc>
          <w:tcPr>
            <w:tcW w:w="6463" w:type="dxa"/>
          </w:tcPr>
          <w:p w:rsidR="007D6F50" w:rsidRDefault="007D6F50">
            <w:pPr>
              <w:pStyle w:val="ConsPlusNormal"/>
            </w:pPr>
            <w:r>
              <w:t>концентрат для приготовления раствора для инфузий</w:t>
            </w:r>
          </w:p>
        </w:tc>
      </w:tr>
      <w:tr w:rsidR="007D6F50">
        <w:tc>
          <w:tcPr>
            <w:tcW w:w="2608" w:type="dxa"/>
          </w:tcPr>
          <w:p w:rsidR="007D6F50" w:rsidRDefault="007D6F50">
            <w:pPr>
              <w:pStyle w:val="ConsPlusNormal"/>
            </w:pPr>
            <w:r>
              <w:t xml:space="preserve">Руксолитиниб </w:t>
            </w:r>
            <w:hyperlink w:anchor="P4532" w:history="1">
              <w:r>
                <w:rPr>
                  <w:color w:val="0000FF"/>
                </w:rPr>
                <w:t>&lt;*&gt;</w:t>
              </w:r>
            </w:hyperlink>
          </w:p>
        </w:tc>
        <w:tc>
          <w:tcPr>
            <w:tcW w:w="6463" w:type="dxa"/>
          </w:tcPr>
          <w:p w:rsidR="007D6F50" w:rsidRDefault="007D6F50">
            <w:pPr>
              <w:pStyle w:val="ConsPlusNormal"/>
            </w:pPr>
            <w:r>
              <w:t>таблетки</w:t>
            </w:r>
          </w:p>
        </w:tc>
      </w:tr>
      <w:tr w:rsidR="007D6F50">
        <w:tc>
          <w:tcPr>
            <w:tcW w:w="2608" w:type="dxa"/>
          </w:tcPr>
          <w:p w:rsidR="007D6F50" w:rsidRDefault="007D6F50">
            <w:pPr>
              <w:pStyle w:val="ConsPlusNormal"/>
            </w:pPr>
            <w:r>
              <w:t xml:space="preserve">Сорафениб </w:t>
            </w:r>
            <w:hyperlink w:anchor="P4532" w:history="1">
              <w:r>
                <w:rPr>
                  <w:color w:val="0000FF"/>
                </w:rPr>
                <w:t>&lt;*&gt;</w:t>
              </w:r>
            </w:hyperlink>
          </w:p>
        </w:tc>
        <w:tc>
          <w:tcPr>
            <w:tcW w:w="6463" w:type="dxa"/>
          </w:tcPr>
          <w:p w:rsidR="007D6F50" w:rsidRDefault="007D6F50">
            <w:pPr>
              <w:pStyle w:val="ConsPlusNormal"/>
            </w:pPr>
            <w:r>
              <w:t>таблетки, покрытые пленочной оболочкой</w:t>
            </w:r>
          </w:p>
        </w:tc>
      </w:tr>
      <w:tr w:rsidR="007D6F50">
        <w:tc>
          <w:tcPr>
            <w:tcW w:w="2608" w:type="dxa"/>
          </w:tcPr>
          <w:p w:rsidR="007D6F50" w:rsidRDefault="007D6F50">
            <w:pPr>
              <w:pStyle w:val="ConsPlusNormal"/>
            </w:pPr>
            <w:r>
              <w:t>Тамоксифен</w:t>
            </w:r>
          </w:p>
        </w:tc>
        <w:tc>
          <w:tcPr>
            <w:tcW w:w="6463" w:type="dxa"/>
          </w:tcPr>
          <w:p w:rsidR="007D6F50" w:rsidRDefault="007D6F50">
            <w:pPr>
              <w:pStyle w:val="ConsPlusNormal"/>
            </w:pPr>
            <w:r>
              <w:t>таблетки;</w:t>
            </w:r>
          </w:p>
          <w:p w:rsidR="007D6F50" w:rsidRDefault="007D6F50">
            <w:pPr>
              <w:pStyle w:val="ConsPlusNormal"/>
            </w:pPr>
            <w:r>
              <w:t>таблетки, покрытые пленочной оболочкой</w:t>
            </w:r>
          </w:p>
        </w:tc>
      </w:tr>
      <w:tr w:rsidR="007D6F50">
        <w:tc>
          <w:tcPr>
            <w:tcW w:w="2608" w:type="dxa"/>
          </w:tcPr>
          <w:p w:rsidR="007D6F50" w:rsidRDefault="007D6F50">
            <w:pPr>
              <w:pStyle w:val="ConsPlusNormal"/>
            </w:pPr>
            <w:r>
              <w:t xml:space="preserve">Темозоломид </w:t>
            </w:r>
            <w:hyperlink w:anchor="P4532" w:history="1">
              <w:r>
                <w:rPr>
                  <w:color w:val="0000FF"/>
                </w:rPr>
                <w:t>&lt;*&gt;</w:t>
              </w:r>
            </w:hyperlink>
          </w:p>
        </w:tc>
        <w:tc>
          <w:tcPr>
            <w:tcW w:w="6463" w:type="dxa"/>
          </w:tcPr>
          <w:p w:rsidR="007D6F50" w:rsidRDefault="007D6F50">
            <w:pPr>
              <w:pStyle w:val="ConsPlusNormal"/>
            </w:pPr>
            <w:r>
              <w:t>капсулы</w:t>
            </w:r>
          </w:p>
        </w:tc>
      </w:tr>
      <w:tr w:rsidR="007D6F50">
        <w:tc>
          <w:tcPr>
            <w:tcW w:w="2608" w:type="dxa"/>
          </w:tcPr>
          <w:p w:rsidR="007D6F50" w:rsidRDefault="007D6F50">
            <w:pPr>
              <w:pStyle w:val="ConsPlusNormal"/>
            </w:pPr>
            <w:r>
              <w:t xml:space="preserve">Трастузумаб </w:t>
            </w:r>
            <w:hyperlink w:anchor="P4532" w:history="1">
              <w:r>
                <w:rPr>
                  <w:color w:val="0000FF"/>
                </w:rPr>
                <w:t>&lt;*&gt;</w:t>
              </w:r>
            </w:hyperlink>
          </w:p>
        </w:tc>
        <w:tc>
          <w:tcPr>
            <w:tcW w:w="6463" w:type="dxa"/>
          </w:tcPr>
          <w:p w:rsidR="007D6F50" w:rsidRDefault="007D6F50">
            <w:pPr>
              <w:pStyle w:val="ConsPlusNormal"/>
            </w:pPr>
            <w:r>
              <w:t>раствор для подкожного введения</w:t>
            </w:r>
          </w:p>
        </w:tc>
      </w:tr>
      <w:tr w:rsidR="007D6F50">
        <w:tc>
          <w:tcPr>
            <w:tcW w:w="2608" w:type="dxa"/>
          </w:tcPr>
          <w:p w:rsidR="007D6F50" w:rsidRDefault="007D6F50">
            <w:pPr>
              <w:pStyle w:val="ConsPlusNormal"/>
            </w:pPr>
            <w:r>
              <w:t xml:space="preserve">Третиноин </w:t>
            </w:r>
            <w:hyperlink w:anchor="P4532" w:history="1">
              <w:r>
                <w:rPr>
                  <w:color w:val="0000FF"/>
                </w:rPr>
                <w:t>&lt;*&gt;</w:t>
              </w:r>
            </w:hyperlink>
          </w:p>
        </w:tc>
        <w:tc>
          <w:tcPr>
            <w:tcW w:w="6463" w:type="dxa"/>
          </w:tcPr>
          <w:p w:rsidR="007D6F50" w:rsidRDefault="007D6F50">
            <w:pPr>
              <w:pStyle w:val="ConsPlusNormal"/>
            </w:pPr>
            <w:r>
              <w:t>капсулы</w:t>
            </w:r>
          </w:p>
        </w:tc>
      </w:tr>
      <w:tr w:rsidR="007D6F50">
        <w:tc>
          <w:tcPr>
            <w:tcW w:w="2608" w:type="dxa"/>
          </w:tcPr>
          <w:p w:rsidR="007D6F50" w:rsidRDefault="007D6F50">
            <w:pPr>
              <w:pStyle w:val="ConsPlusNormal"/>
            </w:pPr>
            <w:r>
              <w:t>Трамадол</w:t>
            </w:r>
          </w:p>
        </w:tc>
        <w:tc>
          <w:tcPr>
            <w:tcW w:w="6463" w:type="dxa"/>
          </w:tcPr>
          <w:p w:rsidR="007D6F50" w:rsidRDefault="007D6F50">
            <w:pPr>
              <w:pStyle w:val="ConsPlusNormal"/>
            </w:pPr>
            <w:r>
              <w:t>капсулы;</w:t>
            </w:r>
          </w:p>
          <w:p w:rsidR="007D6F50" w:rsidRDefault="007D6F50">
            <w:pPr>
              <w:pStyle w:val="ConsPlusNormal"/>
            </w:pPr>
            <w:r>
              <w:t>раствор для инъекций;</w:t>
            </w:r>
          </w:p>
          <w:p w:rsidR="007D6F50" w:rsidRDefault="007D6F50">
            <w:pPr>
              <w:pStyle w:val="ConsPlusNormal"/>
            </w:pPr>
            <w:r>
              <w:t>суппозитории ректальные;</w:t>
            </w:r>
          </w:p>
          <w:p w:rsidR="007D6F50" w:rsidRDefault="007D6F50">
            <w:pPr>
              <w:pStyle w:val="ConsPlusNormal"/>
            </w:pPr>
            <w:r>
              <w:t>таблетки;</w:t>
            </w:r>
          </w:p>
          <w:p w:rsidR="007D6F50" w:rsidRDefault="007D6F50">
            <w:pPr>
              <w:pStyle w:val="ConsPlusNormal"/>
            </w:pPr>
            <w:r>
              <w:t>таблетки пролонгированного действия, покрытые пленочной оболочкой;</w:t>
            </w:r>
          </w:p>
          <w:p w:rsidR="007D6F50" w:rsidRDefault="007D6F50">
            <w:pPr>
              <w:pStyle w:val="ConsPlusNormal"/>
            </w:pPr>
            <w:r>
              <w:t>таблетки с пролонгированным высвобождением, покрытые пленочной оболочкой</w:t>
            </w:r>
          </w:p>
        </w:tc>
      </w:tr>
      <w:tr w:rsidR="007D6F50">
        <w:tc>
          <w:tcPr>
            <w:tcW w:w="2608" w:type="dxa"/>
          </w:tcPr>
          <w:p w:rsidR="007D6F50" w:rsidRDefault="007D6F50">
            <w:pPr>
              <w:pStyle w:val="ConsPlusNormal"/>
            </w:pPr>
            <w:r>
              <w:t>Тримеперидин</w:t>
            </w:r>
          </w:p>
        </w:tc>
        <w:tc>
          <w:tcPr>
            <w:tcW w:w="6463" w:type="dxa"/>
          </w:tcPr>
          <w:p w:rsidR="007D6F50" w:rsidRDefault="007D6F50">
            <w:pPr>
              <w:pStyle w:val="ConsPlusNormal"/>
            </w:pPr>
            <w:r>
              <w:t>таблетки, раствор для инъекций</w:t>
            </w:r>
          </w:p>
        </w:tc>
      </w:tr>
      <w:tr w:rsidR="007D6F50">
        <w:tc>
          <w:tcPr>
            <w:tcW w:w="2608" w:type="dxa"/>
          </w:tcPr>
          <w:p w:rsidR="007D6F50" w:rsidRDefault="007D6F50">
            <w:pPr>
              <w:pStyle w:val="ConsPlusNormal"/>
            </w:pPr>
            <w:r>
              <w:t xml:space="preserve">Трипторелин </w:t>
            </w:r>
            <w:hyperlink w:anchor="P4532" w:history="1">
              <w:r>
                <w:rPr>
                  <w:color w:val="0000FF"/>
                </w:rPr>
                <w:t>&lt;*&gt;</w:t>
              </w:r>
            </w:hyperlink>
          </w:p>
        </w:tc>
        <w:tc>
          <w:tcPr>
            <w:tcW w:w="6463" w:type="dxa"/>
          </w:tcPr>
          <w:p w:rsidR="007D6F50" w:rsidRDefault="007D6F50">
            <w:pPr>
              <w:pStyle w:val="ConsPlusNormal"/>
            </w:pPr>
            <w:r>
              <w:t>лиофилизат для приготовления раствора для подкожного введения;</w:t>
            </w:r>
          </w:p>
          <w:p w:rsidR="007D6F50" w:rsidRDefault="007D6F50">
            <w:pPr>
              <w:pStyle w:val="ConsPlusNormal"/>
            </w:pPr>
            <w:r>
              <w:t>лиофилизат для приготовления суспензии для внутримышечного введения пролонгированного действия;</w:t>
            </w:r>
          </w:p>
          <w:p w:rsidR="007D6F50" w:rsidRDefault="007D6F50">
            <w:pPr>
              <w:pStyle w:val="ConsPlusNormal"/>
            </w:pPr>
            <w:r>
              <w:t>лиофилизат для приготовления суспензии для внутримышечного введения с пролонгированным высвобождением;</w:t>
            </w:r>
          </w:p>
          <w:p w:rsidR="007D6F50" w:rsidRDefault="007D6F50">
            <w:pPr>
              <w:pStyle w:val="ConsPlusNormal"/>
            </w:pPr>
            <w:r>
              <w:t>лиофилизат для приготовления суспензии для внутримышечного и подкожного введения пролонгированного действия;</w:t>
            </w:r>
          </w:p>
          <w:p w:rsidR="007D6F50" w:rsidRDefault="007D6F50">
            <w:pPr>
              <w:pStyle w:val="ConsPlusNormal"/>
            </w:pPr>
            <w:r>
              <w:t>раствор для подкожного введения</w:t>
            </w:r>
          </w:p>
        </w:tc>
      </w:tr>
      <w:tr w:rsidR="007D6F50">
        <w:tc>
          <w:tcPr>
            <w:tcW w:w="2608" w:type="dxa"/>
          </w:tcPr>
          <w:p w:rsidR="007D6F50" w:rsidRDefault="007D6F50">
            <w:pPr>
              <w:pStyle w:val="ConsPlusNormal"/>
            </w:pPr>
            <w:r>
              <w:t>Фентанил</w:t>
            </w:r>
          </w:p>
        </w:tc>
        <w:tc>
          <w:tcPr>
            <w:tcW w:w="6463" w:type="dxa"/>
          </w:tcPr>
          <w:p w:rsidR="007D6F50" w:rsidRDefault="007D6F50">
            <w:pPr>
              <w:pStyle w:val="ConsPlusNormal"/>
            </w:pPr>
            <w:r>
              <w:t>раствор для внутримышечного и внутривенного введения;</w:t>
            </w:r>
          </w:p>
          <w:p w:rsidR="007D6F50" w:rsidRDefault="007D6F50">
            <w:pPr>
              <w:pStyle w:val="ConsPlusNormal"/>
            </w:pPr>
            <w:r>
              <w:t>трансдермальная терапевтическая система</w:t>
            </w:r>
          </w:p>
        </w:tc>
      </w:tr>
      <w:tr w:rsidR="007D6F50">
        <w:tc>
          <w:tcPr>
            <w:tcW w:w="2608" w:type="dxa"/>
          </w:tcPr>
          <w:p w:rsidR="007D6F50" w:rsidRDefault="007D6F50">
            <w:pPr>
              <w:pStyle w:val="ConsPlusNormal"/>
            </w:pPr>
            <w:r>
              <w:lastRenderedPageBreak/>
              <w:t>Флутамид</w:t>
            </w:r>
          </w:p>
        </w:tc>
        <w:tc>
          <w:tcPr>
            <w:tcW w:w="6463" w:type="dxa"/>
          </w:tcPr>
          <w:p w:rsidR="007D6F50" w:rsidRDefault="007D6F50">
            <w:pPr>
              <w:pStyle w:val="ConsPlusNormal"/>
            </w:pPr>
            <w:r>
              <w:t>таблетки;</w:t>
            </w:r>
          </w:p>
          <w:p w:rsidR="007D6F50" w:rsidRDefault="007D6F50">
            <w:pPr>
              <w:pStyle w:val="ConsPlusNormal"/>
            </w:pPr>
            <w:r>
              <w:t>таблетки, покрытые пленочной оболочкой</w:t>
            </w:r>
          </w:p>
        </w:tc>
      </w:tr>
      <w:tr w:rsidR="007D6F50">
        <w:tc>
          <w:tcPr>
            <w:tcW w:w="2608" w:type="dxa"/>
          </w:tcPr>
          <w:p w:rsidR="007D6F50" w:rsidRDefault="007D6F50">
            <w:pPr>
              <w:pStyle w:val="ConsPlusNormal"/>
            </w:pPr>
            <w:r>
              <w:t xml:space="preserve">Хлорамбуцил </w:t>
            </w:r>
            <w:hyperlink w:anchor="P4532" w:history="1">
              <w:r>
                <w:rPr>
                  <w:color w:val="0000FF"/>
                </w:rPr>
                <w:t>&lt;*&gt;</w:t>
              </w:r>
            </w:hyperlink>
          </w:p>
        </w:tc>
        <w:tc>
          <w:tcPr>
            <w:tcW w:w="6463" w:type="dxa"/>
          </w:tcPr>
          <w:p w:rsidR="007D6F50" w:rsidRDefault="007D6F50">
            <w:pPr>
              <w:pStyle w:val="ConsPlusNormal"/>
            </w:pPr>
            <w:r>
              <w:t>таблетки, покрытые пленочной оболочкой</w:t>
            </w:r>
          </w:p>
        </w:tc>
      </w:tr>
      <w:tr w:rsidR="007D6F50">
        <w:tc>
          <w:tcPr>
            <w:tcW w:w="2608" w:type="dxa"/>
          </w:tcPr>
          <w:p w:rsidR="007D6F50" w:rsidRDefault="007D6F50">
            <w:pPr>
              <w:pStyle w:val="ConsPlusNormal"/>
            </w:pPr>
            <w:r>
              <w:t>Циклофосфамид</w:t>
            </w:r>
          </w:p>
        </w:tc>
        <w:tc>
          <w:tcPr>
            <w:tcW w:w="6463" w:type="dxa"/>
          </w:tcPr>
          <w:p w:rsidR="007D6F50" w:rsidRDefault="007D6F50">
            <w:pPr>
              <w:pStyle w:val="ConsPlusNormal"/>
            </w:pPr>
            <w:r>
              <w:t>таблетки, покрытые оболочкой;</w:t>
            </w:r>
          </w:p>
          <w:p w:rsidR="007D6F50" w:rsidRDefault="007D6F50">
            <w:pPr>
              <w:pStyle w:val="ConsPlusNormal"/>
            </w:pPr>
            <w:r>
              <w:t>таблетки, покрытые сахарной оболочкой</w:t>
            </w:r>
          </w:p>
        </w:tc>
      </w:tr>
      <w:tr w:rsidR="007D6F50">
        <w:tc>
          <w:tcPr>
            <w:tcW w:w="2608" w:type="dxa"/>
          </w:tcPr>
          <w:p w:rsidR="007D6F50" w:rsidRDefault="007D6F50">
            <w:pPr>
              <w:pStyle w:val="ConsPlusNormal"/>
            </w:pPr>
            <w:r>
              <w:t>Флударабин</w:t>
            </w:r>
          </w:p>
        </w:tc>
        <w:tc>
          <w:tcPr>
            <w:tcW w:w="6463" w:type="dxa"/>
          </w:tcPr>
          <w:p w:rsidR="007D6F50" w:rsidRDefault="007D6F50">
            <w:pPr>
              <w:pStyle w:val="ConsPlusNormal"/>
            </w:pPr>
            <w:r>
              <w:t>таблетки, покрытые пленочной оболочкой</w:t>
            </w:r>
          </w:p>
        </w:tc>
      </w:tr>
      <w:tr w:rsidR="007D6F50">
        <w:tc>
          <w:tcPr>
            <w:tcW w:w="2608" w:type="dxa"/>
          </w:tcPr>
          <w:p w:rsidR="007D6F50" w:rsidRDefault="007D6F50">
            <w:pPr>
              <w:pStyle w:val="ConsPlusNormal"/>
            </w:pPr>
            <w:r>
              <w:t xml:space="preserve">Фулвестрант </w:t>
            </w:r>
            <w:hyperlink w:anchor="P4532" w:history="1">
              <w:r>
                <w:rPr>
                  <w:color w:val="0000FF"/>
                </w:rPr>
                <w:t>&lt;*&gt;</w:t>
              </w:r>
            </w:hyperlink>
          </w:p>
        </w:tc>
        <w:tc>
          <w:tcPr>
            <w:tcW w:w="6463" w:type="dxa"/>
          </w:tcPr>
          <w:p w:rsidR="007D6F50" w:rsidRDefault="007D6F50">
            <w:pPr>
              <w:pStyle w:val="ConsPlusNormal"/>
            </w:pPr>
            <w:r>
              <w:t>раствор для внутримышечного введения</w:t>
            </w:r>
          </w:p>
        </w:tc>
      </w:tr>
      <w:tr w:rsidR="007D6F50">
        <w:tc>
          <w:tcPr>
            <w:tcW w:w="2608" w:type="dxa"/>
          </w:tcPr>
          <w:p w:rsidR="007D6F50" w:rsidRDefault="007D6F50">
            <w:pPr>
              <w:pStyle w:val="ConsPlusNormal"/>
            </w:pPr>
            <w:r>
              <w:t xml:space="preserve">Эверолимус </w:t>
            </w:r>
            <w:hyperlink w:anchor="P4532" w:history="1">
              <w:r>
                <w:rPr>
                  <w:color w:val="0000FF"/>
                </w:rPr>
                <w:t>&lt;*&gt;</w:t>
              </w:r>
            </w:hyperlink>
          </w:p>
        </w:tc>
        <w:tc>
          <w:tcPr>
            <w:tcW w:w="6463" w:type="dxa"/>
          </w:tcPr>
          <w:p w:rsidR="007D6F50" w:rsidRDefault="007D6F50">
            <w:pPr>
              <w:pStyle w:val="ConsPlusNormal"/>
            </w:pPr>
            <w:r>
              <w:t>таблетки; таблетки диспергируемые</w:t>
            </w:r>
          </w:p>
        </w:tc>
      </w:tr>
      <w:tr w:rsidR="007D6F50">
        <w:tc>
          <w:tcPr>
            <w:tcW w:w="2608" w:type="dxa"/>
          </w:tcPr>
          <w:p w:rsidR="007D6F50" w:rsidRDefault="007D6F50">
            <w:pPr>
              <w:pStyle w:val="ConsPlusNormal"/>
            </w:pPr>
            <w:r>
              <w:t>Энзалутамид</w:t>
            </w:r>
          </w:p>
        </w:tc>
        <w:tc>
          <w:tcPr>
            <w:tcW w:w="6463" w:type="dxa"/>
          </w:tcPr>
          <w:p w:rsidR="007D6F50" w:rsidRDefault="007D6F50">
            <w:pPr>
              <w:pStyle w:val="ConsPlusNormal"/>
            </w:pPr>
            <w:r>
              <w:t>капсулы</w:t>
            </w:r>
          </w:p>
        </w:tc>
      </w:tr>
      <w:tr w:rsidR="007D6F50">
        <w:tc>
          <w:tcPr>
            <w:tcW w:w="2608" w:type="dxa"/>
          </w:tcPr>
          <w:p w:rsidR="007D6F50" w:rsidRDefault="007D6F50">
            <w:pPr>
              <w:pStyle w:val="ConsPlusNormal"/>
            </w:pPr>
            <w:r>
              <w:t>Эпоэтин альфа</w:t>
            </w:r>
          </w:p>
        </w:tc>
        <w:tc>
          <w:tcPr>
            <w:tcW w:w="6463" w:type="dxa"/>
          </w:tcPr>
          <w:p w:rsidR="007D6F50" w:rsidRDefault="007D6F50">
            <w:pPr>
              <w:pStyle w:val="ConsPlusNormal"/>
            </w:pPr>
            <w:r>
              <w:t>раствор для внутривенного и подкожного введения;</w:t>
            </w:r>
          </w:p>
        </w:tc>
      </w:tr>
      <w:tr w:rsidR="007D6F50">
        <w:tc>
          <w:tcPr>
            <w:tcW w:w="2608" w:type="dxa"/>
          </w:tcPr>
          <w:p w:rsidR="007D6F50" w:rsidRDefault="007D6F50">
            <w:pPr>
              <w:pStyle w:val="ConsPlusNormal"/>
            </w:pPr>
            <w:r>
              <w:t>Эпоэтин бета</w:t>
            </w:r>
          </w:p>
        </w:tc>
        <w:tc>
          <w:tcPr>
            <w:tcW w:w="6463" w:type="dxa"/>
          </w:tcPr>
          <w:p w:rsidR="007D6F50" w:rsidRDefault="007D6F50">
            <w:pPr>
              <w:pStyle w:val="ConsPlusNormal"/>
            </w:pPr>
            <w:r>
              <w:t>лиофилизат для приготовления раствора для внутривенного и подкожного введения;</w:t>
            </w:r>
          </w:p>
          <w:p w:rsidR="007D6F50" w:rsidRDefault="007D6F50">
            <w:pPr>
              <w:pStyle w:val="ConsPlusNormal"/>
            </w:pPr>
            <w:r>
              <w:t>лиофилизат для приготовления раствора для подкожного введения;</w:t>
            </w:r>
          </w:p>
          <w:p w:rsidR="007D6F50" w:rsidRDefault="007D6F50">
            <w:pPr>
              <w:pStyle w:val="ConsPlusNormal"/>
            </w:pPr>
            <w:r>
              <w:t>раствор для внутривенного и подкожного введения</w:t>
            </w:r>
          </w:p>
        </w:tc>
      </w:tr>
      <w:tr w:rsidR="007D6F50">
        <w:tc>
          <w:tcPr>
            <w:tcW w:w="2608" w:type="dxa"/>
          </w:tcPr>
          <w:p w:rsidR="007D6F50" w:rsidRDefault="007D6F50">
            <w:pPr>
              <w:pStyle w:val="ConsPlusNormal"/>
            </w:pPr>
            <w:r>
              <w:t xml:space="preserve">Эрлотиниб </w:t>
            </w:r>
            <w:hyperlink w:anchor="P4532" w:history="1">
              <w:r>
                <w:rPr>
                  <w:color w:val="0000FF"/>
                </w:rPr>
                <w:t>&lt;*&gt;</w:t>
              </w:r>
            </w:hyperlink>
          </w:p>
        </w:tc>
        <w:tc>
          <w:tcPr>
            <w:tcW w:w="6463" w:type="dxa"/>
          </w:tcPr>
          <w:p w:rsidR="007D6F50" w:rsidRDefault="007D6F50">
            <w:pPr>
              <w:pStyle w:val="ConsPlusNormal"/>
            </w:pPr>
            <w:r>
              <w:t>таблетки, покрытые пленочной оболочкой</w:t>
            </w:r>
          </w:p>
        </w:tc>
      </w:tr>
      <w:tr w:rsidR="007D6F50">
        <w:tc>
          <w:tcPr>
            <w:tcW w:w="2608" w:type="dxa"/>
          </w:tcPr>
          <w:p w:rsidR="007D6F50" w:rsidRDefault="007D6F50">
            <w:pPr>
              <w:pStyle w:val="ConsPlusNormal"/>
            </w:pPr>
            <w:r>
              <w:t xml:space="preserve">Этопозид </w:t>
            </w:r>
            <w:hyperlink w:anchor="P4532" w:history="1">
              <w:r>
                <w:rPr>
                  <w:color w:val="0000FF"/>
                </w:rPr>
                <w:t>&lt;*&gt;</w:t>
              </w:r>
            </w:hyperlink>
          </w:p>
        </w:tc>
        <w:tc>
          <w:tcPr>
            <w:tcW w:w="6463" w:type="dxa"/>
          </w:tcPr>
          <w:p w:rsidR="007D6F50" w:rsidRDefault="007D6F50">
            <w:pPr>
              <w:pStyle w:val="ConsPlusNormal"/>
            </w:pPr>
            <w:r>
              <w:t>капсулы</w:t>
            </w:r>
          </w:p>
        </w:tc>
      </w:tr>
    </w:tbl>
    <w:p w:rsidR="007D6F50" w:rsidRDefault="007D6F50">
      <w:pPr>
        <w:pStyle w:val="ConsPlusNormal"/>
        <w:jc w:val="both"/>
      </w:pPr>
    </w:p>
    <w:p w:rsidR="007D6F50" w:rsidRDefault="007D6F50">
      <w:pPr>
        <w:pStyle w:val="ConsPlusTitle"/>
        <w:jc w:val="center"/>
        <w:outlineLvl w:val="2"/>
      </w:pPr>
      <w:r>
        <w:t>6. Для лечения больных сахарным диабетом</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Вилдаглиптин</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Глибенкламид</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jc w:val="both"/>
            </w:pPr>
            <w:r>
              <w:t>Гликлазид</w:t>
            </w:r>
          </w:p>
        </w:tc>
        <w:tc>
          <w:tcPr>
            <w:tcW w:w="6463" w:type="dxa"/>
          </w:tcPr>
          <w:p w:rsidR="007D6F50" w:rsidRDefault="007D6F50">
            <w:pPr>
              <w:pStyle w:val="ConsPlusNormal"/>
            </w:pPr>
            <w:r>
              <w:t>таблетки;</w:t>
            </w:r>
          </w:p>
          <w:p w:rsidR="007D6F50" w:rsidRDefault="007D6F50">
            <w:pPr>
              <w:pStyle w:val="ConsPlusNormal"/>
            </w:pPr>
            <w:r>
              <w:t>таблетки пролонгированного действия; таблетки с модифицированным высвобождением</w:t>
            </w:r>
          </w:p>
        </w:tc>
      </w:tr>
      <w:tr w:rsidR="007D6F50">
        <w:tc>
          <w:tcPr>
            <w:tcW w:w="2472" w:type="dxa"/>
          </w:tcPr>
          <w:p w:rsidR="007D6F50" w:rsidRDefault="007D6F50">
            <w:pPr>
              <w:pStyle w:val="ConsPlusNormal"/>
              <w:jc w:val="both"/>
            </w:pPr>
            <w:r>
              <w:t xml:space="preserve">Дапаглифлозин </w:t>
            </w:r>
            <w:hyperlink w:anchor="P4532" w:history="1">
              <w:r>
                <w:rPr>
                  <w:color w:val="0000FF"/>
                </w:rPr>
                <w:t>&lt;*&gt;</w:t>
              </w:r>
            </w:hyperlink>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jc w:val="both"/>
            </w:pPr>
            <w:r>
              <w:t xml:space="preserve">Инсулин деглудек </w:t>
            </w:r>
            <w:hyperlink w:anchor="P4532" w:history="1">
              <w:r>
                <w:rPr>
                  <w:color w:val="0000FF"/>
                </w:rPr>
                <w:t>&lt;*&gt;</w:t>
              </w:r>
            </w:hyperlink>
          </w:p>
        </w:tc>
        <w:tc>
          <w:tcPr>
            <w:tcW w:w="6463" w:type="dxa"/>
          </w:tcPr>
          <w:p w:rsidR="007D6F50" w:rsidRDefault="007D6F50">
            <w:pPr>
              <w:pStyle w:val="ConsPlusNormal"/>
            </w:pPr>
            <w:r>
              <w:t>раствор для подкожного введения</w:t>
            </w:r>
          </w:p>
        </w:tc>
      </w:tr>
      <w:tr w:rsidR="007D6F50">
        <w:tc>
          <w:tcPr>
            <w:tcW w:w="2472" w:type="dxa"/>
          </w:tcPr>
          <w:p w:rsidR="007D6F50" w:rsidRDefault="007D6F50">
            <w:pPr>
              <w:pStyle w:val="ConsPlusNormal"/>
              <w:jc w:val="both"/>
            </w:pPr>
            <w:r>
              <w:t xml:space="preserve">Инсулин деглудек + инсулин аспарт </w:t>
            </w:r>
            <w:hyperlink w:anchor="P4532" w:history="1">
              <w:r>
                <w:rPr>
                  <w:color w:val="0000FF"/>
                </w:rPr>
                <w:t>&lt;*&gt;</w:t>
              </w:r>
            </w:hyperlink>
          </w:p>
        </w:tc>
        <w:tc>
          <w:tcPr>
            <w:tcW w:w="6463" w:type="dxa"/>
          </w:tcPr>
          <w:p w:rsidR="007D6F50" w:rsidRDefault="007D6F50">
            <w:pPr>
              <w:pStyle w:val="ConsPlusNormal"/>
            </w:pPr>
            <w:r>
              <w:t>раствор для подкожного введения</w:t>
            </w:r>
          </w:p>
        </w:tc>
      </w:tr>
      <w:tr w:rsidR="007D6F50">
        <w:tc>
          <w:tcPr>
            <w:tcW w:w="2472" w:type="dxa"/>
          </w:tcPr>
          <w:p w:rsidR="007D6F50" w:rsidRDefault="007D6F50">
            <w:pPr>
              <w:pStyle w:val="ConsPlusNormal"/>
              <w:jc w:val="both"/>
            </w:pPr>
            <w:r>
              <w:t>Инсулин аспарт</w:t>
            </w:r>
          </w:p>
        </w:tc>
        <w:tc>
          <w:tcPr>
            <w:tcW w:w="6463" w:type="dxa"/>
          </w:tcPr>
          <w:p w:rsidR="007D6F50" w:rsidRDefault="007D6F50">
            <w:pPr>
              <w:pStyle w:val="ConsPlusNormal"/>
            </w:pPr>
            <w:r>
              <w:t>раствор для внутривенного и подкожного введения</w:t>
            </w:r>
          </w:p>
        </w:tc>
      </w:tr>
      <w:tr w:rsidR="007D6F50">
        <w:tc>
          <w:tcPr>
            <w:tcW w:w="2472" w:type="dxa"/>
          </w:tcPr>
          <w:p w:rsidR="007D6F50" w:rsidRDefault="007D6F50">
            <w:pPr>
              <w:pStyle w:val="ConsPlusNormal"/>
            </w:pPr>
            <w:r>
              <w:t>Инсулин аспарт двухфазный</w:t>
            </w:r>
          </w:p>
        </w:tc>
        <w:tc>
          <w:tcPr>
            <w:tcW w:w="6463" w:type="dxa"/>
          </w:tcPr>
          <w:p w:rsidR="007D6F50" w:rsidRDefault="007D6F50">
            <w:pPr>
              <w:pStyle w:val="ConsPlusNormal"/>
            </w:pPr>
            <w:r>
              <w:t>суспензия для подкожного введения</w:t>
            </w:r>
          </w:p>
        </w:tc>
      </w:tr>
      <w:tr w:rsidR="007D6F50">
        <w:tc>
          <w:tcPr>
            <w:tcW w:w="2472" w:type="dxa"/>
          </w:tcPr>
          <w:p w:rsidR="007D6F50" w:rsidRDefault="007D6F50">
            <w:pPr>
              <w:pStyle w:val="ConsPlusNormal"/>
              <w:jc w:val="both"/>
            </w:pPr>
            <w:r>
              <w:t>Инсулин гларгин</w:t>
            </w:r>
          </w:p>
        </w:tc>
        <w:tc>
          <w:tcPr>
            <w:tcW w:w="6463" w:type="dxa"/>
          </w:tcPr>
          <w:p w:rsidR="007D6F50" w:rsidRDefault="007D6F50">
            <w:pPr>
              <w:pStyle w:val="ConsPlusNormal"/>
            </w:pPr>
            <w:r>
              <w:t>раствор для подкожного введения</w:t>
            </w:r>
          </w:p>
        </w:tc>
      </w:tr>
      <w:tr w:rsidR="007D6F50">
        <w:tc>
          <w:tcPr>
            <w:tcW w:w="2472" w:type="dxa"/>
          </w:tcPr>
          <w:p w:rsidR="007D6F50" w:rsidRDefault="007D6F50">
            <w:pPr>
              <w:pStyle w:val="ConsPlusNormal"/>
              <w:jc w:val="both"/>
            </w:pPr>
            <w:r>
              <w:t>Инсулин гларгин + ликсисенатид</w:t>
            </w:r>
          </w:p>
        </w:tc>
        <w:tc>
          <w:tcPr>
            <w:tcW w:w="6463" w:type="dxa"/>
          </w:tcPr>
          <w:p w:rsidR="007D6F50" w:rsidRDefault="007D6F50">
            <w:pPr>
              <w:pStyle w:val="ConsPlusNormal"/>
            </w:pPr>
            <w:r>
              <w:t>раствор для подкожного введения</w:t>
            </w:r>
          </w:p>
        </w:tc>
      </w:tr>
      <w:tr w:rsidR="007D6F50">
        <w:tc>
          <w:tcPr>
            <w:tcW w:w="2472" w:type="dxa"/>
          </w:tcPr>
          <w:p w:rsidR="007D6F50" w:rsidRDefault="007D6F50">
            <w:pPr>
              <w:pStyle w:val="ConsPlusNormal"/>
              <w:jc w:val="both"/>
            </w:pPr>
            <w:r>
              <w:t>Инсулин глулизин</w:t>
            </w:r>
          </w:p>
        </w:tc>
        <w:tc>
          <w:tcPr>
            <w:tcW w:w="6463" w:type="dxa"/>
          </w:tcPr>
          <w:p w:rsidR="007D6F50" w:rsidRDefault="007D6F50">
            <w:pPr>
              <w:pStyle w:val="ConsPlusNormal"/>
            </w:pPr>
            <w:r>
              <w:t>раствор для подкожного введения</w:t>
            </w:r>
          </w:p>
        </w:tc>
      </w:tr>
      <w:tr w:rsidR="007D6F50">
        <w:tc>
          <w:tcPr>
            <w:tcW w:w="2472" w:type="dxa"/>
          </w:tcPr>
          <w:p w:rsidR="007D6F50" w:rsidRDefault="007D6F50">
            <w:pPr>
              <w:pStyle w:val="ConsPlusNormal"/>
            </w:pPr>
            <w:r>
              <w:lastRenderedPageBreak/>
              <w:t>Инсулин двухфазный (человеческий генно-инженерный)</w:t>
            </w:r>
          </w:p>
        </w:tc>
        <w:tc>
          <w:tcPr>
            <w:tcW w:w="6463" w:type="dxa"/>
          </w:tcPr>
          <w:p w:rsidR="007D6F50" w:rsidRDefault="007D6F50">
            <w:pPr>
              <w:pStyle w:val="ConsPlusNormal"/>
            </w:pPr>
            <w:r>
              <w:t>суспензия для подкожного введения</w:t>
            </w:r>
          </w:p>
        </w:tc>
      </w:tr>
      <w:tr w:rsidR="007D6F50">
        <w:tc>
          <w:tcPr>
            <w:tcW w:w="2472" w:type="dxa"/>
          </w:tcPr>
          <w:p w:rsidR="007D6F50" w:rsidRDefault="007D6F50">
            <w:pPr>
              <w:pStyle w:val="ConsPlusNormal"/>
              <w:jc w:val="both"/>
            </w:pPr>
            <w:r>
              <w:t>Инсулин детемир</w:t>
            </w:r>
          </w:p>
        </w:tc>
        <w:tc>
          <w:tcPr>
            <w:tcW w:w="6463" w:type="dxa"/>
          </w:tcPr>
          <w:p w:rsidR="007D6F50" w:rsidRDefault="007D6F50">
            <w:pPr>
              <w:pStyle w:val="ConsPlusNormal"/>
            </w:pPr>
            <w:r>
              <w:t>раствор для подкожного введения</w:t>
            </w:r>
          </w:p>
        </w:tc>
      </w:tr>
      <w:tr w:rsidR="007D6F50">
        <w:tc>
          <w:tcPr>
            <w:tcW w:w="2472" w:type="dxa"/>
          </w:tcPr>
          <w:p w:rsidR="007D6F50" w:rsidRDefault="007D6F50">
            <w:pPr>
              <w:pStyle w:val="ConsPlusNormal"/>
              <w:jc w:val="both"/>
            </w:pPr>
            <w:r>
              <w:t>Инсулин лизпро</w:t>
            </w:r>
          </w:p>
        </w:tc>
        <w:tc>
          <w:tcPr>
            <w:tcW w:w="6463" w:type="dxa"/>
          </w:tcPr>
          <w:p w:rsidR="007D6F50" w:rsidRDefault="007D6F50">
            <w:pPr>
              <w:pStyle w:val="ConsPlusNormal"/>
            </w:pPr>
            <w:r>
              <w:t>раствор для подкожного введения</w:t>
            </w:r>
          </w:p>
        </w:tc>
      </w:tr>
      <w:tr w:rsidR="007D6F50">
        <w:tc>
          <w:tcPr>
            <w:tcW w:w="2472" w:type="dxa"/>
          </w:tcPr>
          <w:p w:rsidR="007D6F50" w:rsidRDefault="007D6F50">
            <w:pPr>
              <w:pStyle w:val="ConsPlusNormal"/>
            </w:pPr>
            <w:r>
              <w:t>Инсулин лизпро двухфазный</w:t>
            </w:r>
          </w:p>
        </w:tc>
        <w:tc>
          <w:tcPr>
            <w:tcW w:w="6463" w:type="dxa"/>
          </w:tcPr>
          <w:p w:rsidR="007D6F50" w:rsidRDefault="007D6F50">
            <w:pPr>
              <w:pStyle w:val="ConsPlusNormal"/>
            </w:pPr>
            <w:r>
              <w:t>суспензия для подкожного введения</w:t>
            </w:r>
          </w:p>
        </w:tc>
      </w:tr>
      <w:tr w:rsidR="007D6F50">
        <w:tc>
          <w:tcPr>
            <w:tcW w:w="2472" w:type="dxa"/>
          </w:tcPr>
          <w:p w:rsidR="007D6F50" w:rsidRDefault="007D6F50">
            <w:pPr>
              <w:pStyle w:val="ConsPlusNormal"/>
            </w:pPr>
            <w:r>
              <w:t>Инсулин растворимый (человеческий генно-инженерный)</w:t>
            </w:r>
          </w:p>
        </w:tc>
        <w:tc>
          <w:tcPr>
            <w:tcW w:w="6463" w:type="dxa"/>
          </w:tcPr>
          <w:p w:rsidR="007D6F50" w:rsidRDefault="007D6F50">
            <w:pPr>
              <w:pStyle w:val="ConsPlusNormal"/>
            </w:pPr>
            <w:r>
              <w:t>раствор для инъекций</w:t>
            </w:r>
          </w:p>
        </w:tc>
      </w:tr>
      <w:tr w:rsidR="007D6F50">
        <w:tc>
          <w:tcPr>
            <w:tcW w:w="2472" w:type="dxa"/>
          </w:tcPr>
          <w:p w:rsidR="007D6F50" w:rsidRDefault="007D6F50">
            <w:pPr>
              <w:pStyle w:val="ConsPlusNormal"/>
            </w:pPr>
            <w:r>
              <w:t>Инсулин-изофан (человеческий генно-инженерный)</w:t>
            </w:r>
          </w:p>
        </w:tc>
        <w:tc>
          <w:tcPr>
            <w:tcW w:w="6463" w:type="dxa"/>
          </w:tcPr>
          <w:p w:rsidR="007D6F50" w:rsidRDefault="007D6F50">
            <w:pPr>
              <w:pStyle w:val="ConsPlusNormal"/>
            </w:pPr>
            <w:r>
              <w:t>суспензия для инъекций; суспензия для подкожного введения</w:t>
            </w:r>
          </w:p>
        </w:tc>
      </w:tr>
      <w:tr w:rsidR="007D6F50">
        <w:tc>
          <w:tcPr>
            <w:tcW w:w="2472" w:type="dxa"/>
          </w:tcPr>
          <w:p w:rsidR="007D6F50" w:rsidRDefault="007D6F50">
            <w:pPr>
              <w:pStyle w:val="ConsPlusNormal"/>
            </w:pPr>
            <w:r>
              <w:t xml:space="preserve">Линаглиптин </w:t>
            </w:r>
            <w:hyperlink w:anchor="P4532" w:history="1">
              <w:r>
                <w:rPr>
                  <w:color w:val="0000FF"/>
                </w:rPr>
                <w:t>&lt;*&gt;</w:t>
              </w:r>
            </w:hyperlink>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Ликсисенатид</w:t>
            </w:r>
          </w:p>
        </w:tc>
        <w:tc>
          <w:tcPr>
            <w:tcW w:w="6463" w:type="dxa"/>
          </w:tcPr>
          <w:p w:rsidR="007D6F50" w:rsidRDefault="007D6F50">
            <w:pPr>
              <w:pStyle w:val="ConsPlusNormal"/>
            </w:pPr>
            <w:r>
              <w:t>раствор для подкожного введения</w:t>
            </w:r>
          </w:p>
        </w:tc>
      </w:tr>
      <w:tr w:rsidR="007D6F50">
        <w:tc>
          <w:tcPr>
            <w:tcW w:w="2472" w:type="dxa"/>
          </w:tcPr>
          <w:p w:rsidR="007D6F50" w:rsidRDefault="007D6F50">
            <w:pPr>
              <w:pStyle w:val="ConsPlusNormal"/>
              <w:jc w:val="both"/>
            </w:pPr>
            <w:r>
              <w:t>Метформин</w:t>
            </w:r>
          </w:p>
        </w:tc>
        <w:tc>
          <w:tcPr>
            <w:tcW w:w="6463" w:type="dxa"/>
          </w:tcPr>
          <w:p w:rsidR="007D6F50" w:rsidRDefault="007D6F50">
            <w:pPr>
              <w:pStyle w:val="ConsPlusNormal"/>
            </w:pPr>
            <w:r>
              <w:t>таблетки;</w:t>
            </w:r>
          </w:p>
          <w:p w:rsidR="007D6F50" w:rsidRDefault="007D6F50">
            <w:pPr>
              <w:pStyle w:val="ConsPlusNormal"/>
            </w:pPr>
            <w:r>
              <w:t>таблетки, покрытые кишечнорастворимой оболочкой;</w:t>
            </w:r>
          </w:p>
          <w:p w:rsidR="007D6F50" w:rsidRDefault="007D6F50">
            <w:pPr>
              <w:pStyle w:val="ConsPlusNormal"/>
            </w:pPr>
            <w:r>
              <w:t>таблетки, покрытые оболочкой;</w:t>
            </w:r>
          </w:p>
          <w:p w:rsidR="007D6F50" w:rsidRDefault="007D6F50">
            <w:pPr>
              <w:pStyle w:val="ConsPlusNormal"/>
            </w:pPr>
            <w:r>
              <w:t>таблетки, покрытые пленочной оболочкой; таблетки пролонгированного действия; таблетки пролонгированного действия, покрытые оболочкой;</w:t>
            </w:r>
          </w:p>
          <w:p w:rsidR="007D6F50" w:rsidRDefault="007D6F50">
            <w:pPr>
              <w:pStyle w:val="ConsPlusNormal"/>
            </w:pPr>
            <w:r>
              <w:t>таблетки пролонгированного действия, покрытые пленочной оболочкой</w:t>
            </w:r>
          </w:p>
        </w:tc>
      </w:tr>
      <w:tr w:rsidR="007D6F50">
        <w:tc>
          <w:tcPr>
            <w:tcW w:w="2472" w:type="dxa"/>
          </w:tcPr>
          <w:p w:rsidR="007D6F50" w:rsidRDefault="007D6F50">
            <w:pPr>
              <w:pStyle w:val="ConsPlusNormal"/>
              <w:jc w:val="both"/>
            </w:pPr>
            <w:r>
              <w:t>Репаглинид</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jc w:val="both"/>
            </w:pPr>
            <w:r>
              <w:t xml:space="preserve">Ситаглиптин </w:t>
            </w:r>
            <w:hyperlink w:anchor="P4532" w:history="1">
              <w:r>
                <w:rPr>
                  <w:color w:val="0000FF"/>
                </w:rPr>
                <w:t>&lt;*&gt;</w:t>
              </w:r>
            </w:hyperlink>
          </w:p>
        </w:tc>
        <w:tc>
          <w:tcPr>
            <w:tcW w:w="6463" w:type="dxa"/>
          </w:tcPr>
          <w:p w:rsidR="007D6F50" w:rsidRDefault="007D6F50">
            <w:pPr>
              <w:pStyle w:val="ConsPlusNormal"/>
            </w:pPr>
            <w:r>
              <w:t>таблетки, покрытые оболочкой;</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 xml:space="preserve">Саксаглиптин </w:t>
            </w:r>
            <w:hyperlink w:anchor="P4532" w:history="1">
              <w:r>
                <w:rPr>
                  <w:color w:val="0000FF"/>
                </w:rPr>
                <w:t>&lt;*&gt;</w:t>
              </w:r>
            </w:hyperlink>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 xml:space="preserve">Эмпаглифлозин </w:t>
            </w:r>
            <w:hyperlink w:anchor="P4532" w:history="1">
              <w:r>
                <w:rPr>
                  <w:color w:val="0000FF"/>
                </w:rPr>
                <w:t>&lt;*&gt;</w:t>
              </w:r>
            </w:hyperlink>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jc w:val="both"/>
            </w:pPr>
            <w:r>
              <w:t>Иглы инсулиновые</w:t>
            </w:r>
          </w:p>
        </w:tc>
        <w:tc>
          <w:tcPr>
            <w:tcW w:w="6463" w:type="dxa"/>
          </w:tcPr>
          <w:p w:rsidR="007D6F50" w:rsidRDefault="007D6F50">
            <w:pPr>
              <w:pStyle w:val="ConsPlusNormal"/>
              <w:jc w:val="both"/>
            </w:pPr>
            <w:r>
              <w:t>игла для автоинъектора; игла для подкожных инъекций/инфузий через порт</w:t>
            </w:r>
          </w:p>
        </w:tc>
      </w:tr>
      <w:tr w:rsidR="007D6F50">
        <w:tc>
          <w:tcPr>
            <w:tcW w:w="2472" w:type="dxa"/>
          </w:tcPr>
          <w:p w:rsidR="007D6F50" w:rsidRDefault="007D6F50">
            <w:pPr>
              <w:pStyle w:val="ConsPlusNormal"/>
              <w:jc w:val="both"/>
            </w:pPr>
            <w:r>
              <w:t>Тест-полоски для определения содержания глюкозы в крови</w:t>
            </w:r>
          </w:p>
        </w:tc>
        <w:tc>
          <w:tcPr>
            <w:tcW w:w="6463" w:type="dxa"/>
          </w:tcPr>
          <w:p w:rsidR="007D6F50" w:rsidRDefault="007D6F50">
            <w:pPr>
              <w:pStyle w:val="ConsPlusNormal"/>
              <w:jc w:val="both"/>
            </w:pPr>
            <w:r>
              <w:t>глюкоза ИВД, реагент</w:t>
            </w:r>
          </w:p>
        </w:tc>
      </w:tr>
      <w:tr w:rsidR="007D6F50">
        <w:tc>
          <w:tcPr>
            <w:tcW w:w="2472" w:type="dxa"/>
          </w:tcPr>
          <w:p w:rsidR="007D6F50" w:rsidRDefault="007D6F50">
            <w:pPr>
              <w:pStyle w:val="ConsPlusNormal"/>
              <w:jc w:val="both"/>
            </w:pPr>
            <w:r>
              <w:t>Шприц-ручка</w:t>
            </w:r>
          </w:p>
        </w:tc>
        <w:tc>
          <w:tcPr>
            <w:tcW w:w="6463" w:type="dxa"/>
          </w:tcPr>
          <w:p w:rsidR="007D6F50" w:rsidRDefault="007D6F50">
            <w:pPr>
              <w:pStyle w:val="ConsPlusNormal"/>
              <w:jc w:val="both"/>
            </w:pPr>
            <w:r>
              <w:t>автоинъектор, используемый со сменным картриджем, механический</w:t>
            </w:r>
          </w:p>
        </w:tc>
      </w:tr>
      <w:tr w:rsidR="007D6F50">
        <w:tc>
          <w:tcPr>
            <w:tcW w:w="2472" w:type="dxa"/>
          </w:tcPr>
          <w:p w:rsidR="007D6F50" w:rsidRDefault="007D6F50">
            <w:pPr>
              <w:pStyle w:val="ConsPlusNormal"/>
              <w:jc w:val="both"/>
            </w:pPr>
            <w:r>
              <w:t>Инфузионные наборы к инсулиновой помпе</w:t>
            </w:r>
          </w:p>
        </w:tc>
        <w:tc>
          <w:tcPr>
            <w:tcW w:w="6463" w:type="dxa"/>
          </w:tcPr>
          <w:p w:rsidR="007D6F50" w:rsidRDefault="007D6F50">
            <w:pPr>
              <w:pStyle w:val="ConsPlusNormal"/>
              <w:jc w:val="both"/>
            </w:pPr>
            <w:r>
              <w:t>набор для введения инсулина амбулаторный</w:t>
            </w:r>
          </w:p>
        </w:tc>
      </w:tr>
      <w:tr w:rsidR="007D6F50">
        <w:tc>
          <w:tcPr>
            <w:tcW w:w="2472" w:type="dxa"/>
          </w:tcPr>
          <w:p w:rsidR="007D6F50" w:rsidRDefault="007D6F50">
            <w:pPr>
              <w:pStyle w:val="ConsPlusNormal"/>
              <w:jc w:val="both"/>
            </w:pPr>
            <w:r>
              <w:t xml:space="preserve">Резервуары к </w:t>
            </w:r>
            <w:r>
              <w:lastRenderedPageBreak/>
              <w:t>инсулиновой помпе</w:t>
            </w:r>
          </w:p>
        </w:tc>
        <w:tc>
          <w:tcPr>
            <w:tcW w:w="6463" w:type="dxa"/>
          </w:tcPr>
          <w:p w:rsidR="007D6F50" w:rsidRDefault="007D6F50">
            <w:pPr>
              <w:pStyle w:val="ConsPlusNormal"/>
              <w:jc w:val="both"/>
            </w:pPr>
            <w:r>
              <w:lastRenderedPageBreak/>
              <w:t>резервуар для амбулаторной инсулиновой инфузионной помпы</w:t>
            </w:r>
          </w:p>
        </w:tc>
      </w:tr>
    </w:tbl>
    <w:p w:rsidR="007D6F50" w:rsidRDefault="007D6F50">
      <w:pPr>
        <w:pStyle w:val="ConsPlusNormal"/>
        <w:jc w:val="both"/>
      </w:pPr>
    </w:p>
    <w:p w:rsidR="007D6F50" w:rsidRDefault="007D6F50">
      <w:pPr>
        <w:pStyle w:val="ConsPlusTitle"/>
        <w:jc w:val="center"/>
        <w:outlineLvl w:val="2"/>
      </w:pPr>
      <w:r>
        <w:t>7. Для лечения больных с психическими расстройствами</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 xml:space="preserve">Агомелатин </w:t>
            </w:r>
            <w:hyperlink w:anchor="P4532" w:history="1">
              <w:r>
                <w:rPr>
                  <w:color w:val="0000FF"/>
                </w:rPr>
                <w:t>&lt;*&gt;</w:t>
              </w:r>
            </w:hyperlink>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jc w:val="both"/>
            </w:pPr>
            <w:r>
              <w:t>Амитриптилин</w:t>
            </w:r>
          </w:p>
        </w:tc>
        <w:tc>
          <w:tcPr>
            <w:tcW w:w="6463" w:type="dxa"/>
          </w:tcPr>
          <w:p w:rsidR="007D6F50" w:rsidRDefault="007D6F50">
            <w:pPr>
              <w:pStyle w:val="ConsPlusNormal"/>
            </w:pPr>
            <w:r>
              <w:t>таблетки, покрытые оболочкой</w:t>
            </w:r>
          </w:p>
        </w:tc>
      </w:tr>
      <w:tr w:rsidR="007D6F50">
        <w:tc>
          <w:tcPr>
            <w:tcW w:w="2472" w:type="dxa"/>
          </w:tcPr>
          <w:p w:rsidR="007D6F50" w:rsidRDefault="007D6F50">
            <w:pPr>
              <w:pStyle w:val="ConsPlusNormal"/>
              <w:jc w:val="both"/>
            </w:pPr>
            <w:r>
              <w:t>Бензобарбитал</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jc w:val="both"/>
            </w:pPr>
            <w:r>
              <w:t>Бромдигидрохлорфенил бензодиазепин</w:t>
            </w:r>
          </w:p>
        </w:tc>
        <w:tc>
          <w:tcPr>
            <w:tcW w:w="6463" w:type="dxa"/>
          </w:tcPr>
          <w:p w:rsidR="007D6F50" w:rsidRDefault="007D6F50">
            <w:pPr>
              <w:pStyle w:val="ConsPlusNormal"/>
            </w:pPr>
            <w:r>
              <w:t>раствор для внутривенного и внутримышечного введения;</w:t>
            </w:r>
          </w:p>
          <w:p w:rsidR="007D6F50" w:rsidRDefault="007D6F50">
            <w:pPr>
              <w:pStyle w:val="ConsPlusNormal"/>
            </w:pPr>
            <w:r>
              <w:t>таблетки</w:t>
            </w:r>
          </w:p>
        </w:tc>
      </w:tr>
      <w:tr w:rsidR="007D6F50">
        <w:tc>
          <w:tcPr>
            <w:tcW w:w="2472" w:type="dxa"/>
          </w:tcPr>
          <w:p w:rsidR="007D6F50" w:rsidRDefault="007D6F50">
            <w:pPr>
              <w:pStyle w:val="ConsPlusNormal"/>
              <w:jc w:val="both"/>
            </w:pPr>
            <w:r>
              <w:t>Вальпроевая кислота</w:t>
            </w:r>
          </w:p>
        </w:tc>
        <w:tc>
          <w:tcPr>
            <w:tcW w:w="6463" w:type="dxa"/>
          </w:tcPr>
          <w:p w:rsidR="007D6F50" w:rsidRDefault="007D6F50">
            <w:pPr>
              <w:pStyle w:val="ConsPlusNormal"/>
            </w:pPr>
            <w:r>
              <w:t>таблетки пролонгированного действия, покрытые оболочкой</w:t>
            </w:r>
          </w:p>
        </w:tc>
      </w:tr>
      <w:tr w:rsidR="007D6F50">
        <w:tc>
          <w:tcPr>
            <w:tcW w:w="2472" w:type="dxa"/>
          </w:tcPr>
          <w:p w:rsidR="007D6F50" w:rsidRDefault="007D6F50">
            <w:pPr>
              <w:pStyle w:val="ConsPlusNormal"/>
              <w:jc w:val="both"/>
            </w:pPr>
            <w:r>
              <w:t xml:space="preserve">Зуклопентиксол </w:t>
            </w:r>
            <w:hyperlink w:anchor="P4532" w:history="1">
              <w:r>
                <w:rPr>
                  <w:color w:val="0000FF"/>
                </w:rPr>
                <w:t>&lt;*&gt;</w:t>
              </w:r>
            </w:hyperlink>
          </w:p>
        </w:tc>
        <w:tc>
          <w:tcPr>
            <w:tcW w:w="6463" w:type="dxa"/>
          </w:tcPr>
          <w:p w:rsidR="007D6F50" w:rsidRDefault="007D6F50">
            <w:pPr>
              <w:pStyle w:val="ConsPlusNormal"/>
            </w:pPr>
            <w:r>
              <w:t>раствор для внутримышечного введения (масляный);</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Карбамазепин</w:t>
            </w:r>
          </w:p>
        </w:tc>
        <w:tc>
          <w:tcPr>
            <w:tcW w:w="6463" w:type="dxa"/>
          </w:tcPr>
          <w:p w:rsidR="007D6F50" w:rsidRDefault="007D6F50">
            <w:pPr>
              <w:pStyle w:val="ConsPlusNormal"/>
            </w:pPr>
            <w:r>
              <w:t>сироп;</w:t>
            </w:r>
          </w:p>
          <w:p w:rsidR="007D6F50" w:rsidRDefault="007D6F50">
            <w:pPr>
              <w:pStyle w:val="ConsPlusNormal"/>
            </w:pPr>
            <w:r>
              <w:t>таблетки;</w:t>
            </w:r>
          </w:p>
          <w:p w:rsidR="007D6F50" w:rsidRDefault="007D6F50">
            <w:pPr>
              <w:pStyle w:val="ConsPlusNormal"/>
            </w:pPr>
            <w:r>
              <w:t>таблетки пролонгированного действия; таблетки пролонгированного действия, покрытые оболочкой;</w:t>
            </w:r>
          </w:p>
          <w:p w:rsidR="007D6F50" w:rsidRDefault="007D6F50">
            <w:pPr>
              <w:pStyle w:val="ConsPlusNormal"/>
            </w:pPr>
            <w:r>
              <w:t>таблетки пролонгированного действия, покрытые пленочной оболочкой</w:t>
            </w:r>
          </w:p>
        </w:tc>
      </w:tr>
      <w:tr w:rsidR="007D6F50">
        <w:tc>
          <w:tcPr>
            <w:tcW w:w="2472" w:type="dxa"/>
          </w:tcPr>
          <w:p w:rsidR="007D6F50" w:rsidRDefault="007D6F50">
            <w:pPr>
              <w:pStyle w:val="ConsPlusNormal"/>
            </w:pPr>
            <w:r>
              <w:t>Карипразин</w:t>
            </w:r>
          </w:p>
        </w:tc>
        <w:tc>
          <w:tcPr>
            <w:tcW w:w="6463" w:type="dxa"/>
          </w:tcPr>
          <w:p w:rsidR="007D6F50" w:rsidRDefault="007D6F50">
            <w:pPr>
              <w:pStyle w:val="ConsPlusNormal"/>
            </w:pPr>
            <w:r>
              <w:t>капсулы</w:t>
            </w:r>
          </w:p>
        </w:tc>
      </w:tr>
      <w:tr w:rsidR="007D6F50">
        <w:tc>
          <w:tcPr>
            <w:tcW w:w="2472" w:type="dxa"/>
          </w:tcPr>
          <w:p w:rsidR="007D6F50" w:rsidRDefault="007D6F50">
            <w:pPr>
              <w:pStyle w:val="ConsPlusNormal"/>
              <w:jc w:val="both"/>
            </w:pPr>
            <w:r>
              <w:t>Кветиапин</w:t>
            </w:r>
          </w:p>
        </w:tc>
        <w:tc>
          <w:tcPr>
            <w:tcW w:w="6463" w:type="dxa"/>
          </w:tcPr>
          <w:p w:rsidR="007D6F50" w:rsidRDefault="007D6F50">
            <w:pPr>
              <w:pStyle w:val="ConsPlusNormal"/>
            </w:pPr>
            <w:r>
              <w:t>таблетки, покрытые оболочкой; таблетки пролонгированного действия, покрытые оболочкой</w:t>
            </w:r>
          </w:p>
        </w:tc>
      </w:tr>
      <w:tr w:rsidR="007D6F50">
        <w:tc>
          <w:tcPr>
            <w:tcW w:w="2472" w:type="dxa"/>
          </w:tcPr>
          <w:p w:rsidR="007D6F50" w:rsidRDefault="007D6F50">
            <w:pPr>
              <w:pStyle w:val="ConsPlusNormal"/>
            </w:pPr>
            <w:r>
              <w:t>Кломипрамин</w:t>
            </w:r>
          </w:p>
        </w:tc>
        <w:tc>
          <w:tcPr>
            <w:tcW w:w="6463" w:type="dxa"/>
          </w:tcPr>
          <w:p w:rsidR="007D6F50" w:rsidRDefault="007D6F50">
            <w:pPr>
              <w:pStyle w:val="ConsPlusNormal"/>
            </w:pPr>
            <w:r>
              <w:t>таблетки, покрытые оболочкой;</w:t>
            </w:r>
          </w:p>
          <w:p w:rsidR="007D6F50" w:rsidRDefault="007D6F50">
            <w:pPr>
              <w:pStyle w:val="ConsPlusNormal"/>
            </w:pPr>
            <w:r>
              <w:t>таблетки, покрытые пленочной оболочкой; таблетки пролонгированного действия, покрытые пленочной оболочкой</w:t>
            </w:r>
          </w:p>
        </w:tc>
      </w:tr>
      <w:tr w:rsidR="007D6F50">
        <w:tc>
          <w:tcPr>
            <w:tcW w:w="2472" w:type="dxa"/>
          </w:tcPr>
          <w:p w:rsidR="007D6F50" w:rsidRDefault="007D6F50">
            <w:pPr>
              <w:pStyle w:val="ConsPlusNormal"/>
              <w:jc w:val="both"/>
            </w:pPr>
            <w:r>
              <w:t>Нитразепам</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jc w:val="both"/>
            </w:pPr>
            <w:r>
              <w:t>Оланзапин</w:t>
            </w:r>
          </w:p>
        </w:tc>
        <w:tc>
          <w:tcPr>
            <w:tcW w:w="6463" w:type="dxa"/>
          </w:tcPr>
          <w:p w:rsidR="007D6F50" w:rsidRDefault="007D6F50">
            <w:pPr>
              <w:pStyle w:val="ConsPlusNormal"/>
            </w:pPr>
            <w:r>
              <w:t>таблетки;</w:t>
            </w:r>
          </w:p>
          <w:p w:rsidR="007D6F50" w:rsidRDefault="007D6F50">
            <w:pPr>
              <w:pStyle w:val="ConsPlusNormal"/>
            </w:pPr>
            <w:r>
              <w:t>таблетки, диспергируемые в полости рта;</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jc w:val="both"/>
            </w:pPr>
            <w:r>
              <w:t xml:space="preserve">Палиперидон </w:t>
            </w:r>
            <w:hyperlink w:anchor="P4532" w:history="1">
              <w:r>
                <w:rPr>
                  <w:color w:val="0000FF"/>
                </w:rPr>
                <w:t>&lt;*&gt;</w:t>
              </w:r>
            </w:hyperlink>
          </w:p>
        </w:tc>
        <w:tc>
          <w:tcPr>
            <w:tcW w:w="6463" w:type="dxa"/>
          </w:tcPr>
          <w:p w:rsidR="007D6F50" w:rsidRDefault="007D6F50">
            <w:pPr>
              <w:pStyle w:val="ConsPlusNormal"/>
            </w:pPr>
            <w:r>
              <w:t>суспензия для внутримышечного введения пролонгированного действия; таблетки пролонгированного действия, покрытые оболочкой</w:t>
            </w:r>
          </w:p>
        </w:tc>
      </w:tr>
      <w:tr w:rsidR="007D6F50">
        <w:tc>
          <w:tcPr>
            <w:tcW w:w="2472" w:type="dxa"/>
          </w:tcPr>
          <w:p w:rsidR="007D6F50" w:rsidRDefault="007D6F50">
            <w:pPr>
              <w:pStyle w:val="ConsPlusNormal"/>
              <w:jc w:val="both"/>
            </w:pPr>
            <w:r>
              <w:t>Пароксетин</w:t>
            </w:r>
          </w:p>
        </w:tc>
        <w:tc>
          <w:tcPr>
            <w:tcW w:w="6463" w:type="dxa"/>
          </w:tcPr>
          <w:p w:rsidR="007D6F50" w:rsidRDefault="007D6F50">
            <w:pPr>
              <w:pStyle w:val="ConsPlusNormal"/>
            </w:pPr>
            <w:r>
              <w:t>капли для приема внутрь;</w:t>
            </w:r>
          </w:p>
          <w:p w:rsidR="007D6F50" w:rsidRDefault="007D6F50">
            <w:pPr>
              <w:pStyle w:val="ConsPlusNormal"/>
            </w:pPr>
            <w:r>
              <w:t>таблетки, покрытые оболочкой;</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jc w:val="both"/>
            </w:pPr>
            <w:r>
              <w:t>Пипофезин</w:t>
            </w:r>
          </w:p>
        </w:tc>
        <w:tc>
          <w:tcPr>
            <w:tcW w:w="6463" w:type="dxa"/>
          </w:tcPr>
          <w:p w:rsidR="007D6F50" w:rsidRDefault="007D6F50">
            <w:pPr>
              <w:pStyle w:val="ConsPlusNormal"/>
            </w:pPr>
            <w:r>
              <w:t>таблетки;</w:t>
            </w:r>
          </w:p>
          <w:p w:rsidR="007D6F50" w:rsidRDefault="007D6F50">
            <w:pPr>
              <w:pStyle w:val="ConsPlusNormal"/>
            </w:pPr>
            <w:r>
              <w:t>таблетки с модифицированным высвобождением</w:t>
            </w:r>
          </w:p>
        </w:tc>
      </w:tr>
      <w:tr w:rsidR="007D6F50">
        <w:tc>
          <w:tcPr>
            <w:tcW w:w="2472" w:type="dxa"/>
          </w:tcPr>
          <w:p w:rsidR="007D6F50" w:rsidRDefault="007D6F50">
            <w:pPr>
              <w:pStyle w:val="ConsPlusNormal"/>
              <w:jc w:val="both"/>
            </w:pPr>
            <w:r>
              <w:t xml:space="preserve">Рисперидон </w:t>
            </w:r>
            <w:hyperlink w:anchor="P4532" w:history="1">
              <w:r>
                <w:rPr>
                  <w:color w:val="0000FF"/>
                </w:rPr>
                <w:t>&lt;*&gt;</w:t>
              </w:r>
            </w:hyperlink>
          </w:p>
        </w:tc>
        <w:tc>
          <w:tcPr>
            <w:tcW w:w="6463" w:type="dxa"/>
          </w:tcPr>
          <w:p w:rsidR="007D6F50" w:rsidRDefault="007D6F50">
            <w:pPr>
              <w:pStyle w:val="ConsPlusNormal"/>
            </w:pPr>
            <w:r>
              <w:t>порошок для приготовления суспензии для внутримышечного введения пролонгированного действия;</w:t>
            </w:r>
          </w:p>
          <w:p w:rsidR="007D6F50" w:rsidRDefault="007D6F50">
            <w:pPr>
              <w:pStyle w:val="ConsPlusNormal"/>
            </w:pPr>
            <w:r>
              <w:t>раствор для приема внутрь;</w:t>
            </w:r>
          </w:p>
          <w:p w:rsidR="007D6F50" w:rsidRDefault="007D6F50">
            <w:pPr>
              <w:pStyle w:val="ConsPlusNormal"/>
            </w:pPr>
            <w:r>
              <w:t>таблетки, диспергируемые в полости рта;</w:t>
            </w:r>
          </w:p>
          <w:p w:rsidR="007D6F50" w:rsidRDefault="007D6F50">
            <w:pPr>
              <w:pStyle w:val="ConsPlusNormal"/>
            </w:pPr>
            <w:r>
              <w:lastRenderedPageBreak/>
              <w:t>таблетки для рассасывания;</w:t>
            </w:r>
          </w:p>
          <w:p w:rsidR="007D6F50" w:rsidRDefault="007D6F50">
            <w:pPr>
              <w:pStyle w:val="ConsPlusNormal"/>
            </w:pPr>
            <w:r>
              <w:t>таблетки, покрытые оболочкой;</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jc w:val="both"/>
            </w:pPr>
            <w:r>
              <w:lastRenderedPageBreak/>
              <w:t>Сертиндол</w:t>
            </w:r>
          </w:p>
        </w:tc>
        <w:tc>
          <w:tcPr>
            <w:tcW w:w="6463" w:type="dxa"/>
          </w:tcPr>
          <w:p w:rsidR="007D6F50" w:rsidRDefault="007D6F50">
            <w:pPr>
              <w:pStyle w:val="ConsPlusNormal"/>
            </w:pPr>
            <w:r>
              <w:t>таблетки, покрытые оболочкой</w:t>
            </w:r>
          </w:p>
        </w:tc>
      </w:tr>
      <w:tr w:rsidR="007D6F50">
        <w:tc>
          <w:tcPr>
            <w:tcW w:w="2472" w:type="dxa"/>
          </w:tcPr>
          <w:p w:rsidR="007D6F50" w:rsidRDefault="007D6F50">
            <w:pPr>
              <w:pStyle w:val="ConsPlusNormal"/>
              <w:jc w:val="both"/>
            </w:pPr>
            <w:r>
              <w:t>Сертралин</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Флуоксетин</w:t>
            </w:r>
          </w:p>
        </w:tc>
        <w:tc>
          <w:tcPr>
            <w:tcW w:w="6463" w:type="dxa"/>
          </w:tcPr>
          <w:p w:rsidR="007D6F50" w:rsidRDefault="007D6F50">
            <w:pPr>
              <w:pStyle w:val="ConsPlusNormal"/>
            </w:pPr>
            <w:r>
              <w:t>капсулы; таблетки</w:t>
            </w:r>
          </w:p>
        </w:tc>
      </w:tr>
      <w:tr w:rsidR="007D6F50">
        <w:tc>
          <w:tcPr>
            <w:tcW w:w="2472" w:type="dxa"/>
          </w:tcPr>
          <w:p w:rsidR="007D6F50" w:rsidRDefault="007D6F50">
            <w:pPr>
              <w:pStyle w:val="ConsPlusNormal"/>
              <w:jc w:val="both"/>
            </w:pPr>
            <w:r>
              <w:t>Флупентиксол</w:t>
            </w:r>
          </w:p>
        </w:tc>
        <w:tc>
          <w:tcPr>
            <w:tcW w:w="6463" w:type="dxa"/>
          </w:tcPr>
          <w:p w:rsidR="007D6F50" w:rsidRDefault="007D6F50">
            <w:pPr>
              <w:pStyle w:val="ConsPlusNormal"/>
            </w:pPr>
            <w:r>
              <w:t>раствор для внутримышечного введения (масляный);</w:t>
            </w:r>
          </w:p>
          <w:p w:rsidR="007D6F50" w:rsidRDefault="007D6F50">
            <w:pPr>
              <w:pStyle w:val="ConsPlusNormal"/>
            </w:pPr>
            <w:r>
              <w:t>таблетки, покрытые оболочкой</w:t>
            </w:r>
          </w:p>
        </w:tc>
      </w:tr>
    </w:tbl>
    <w:p w:rsidR="007D6F50" w:rsidRDefault="007D6F50">
      <w:pPr>
        <w:pStyle w:val="ConsPlusNormal"/>
        <w:jc w:val="both"/>
      </w:pPr>
    </w:p>
    <w:p w:rsidR="007D6F50" w:rsidRDefault="007D6F50">
      <w:pPr>
        <w:pStyle w:val="ConsPlusTitle"/>
        <w:jc w:val="center"/>
        <w:outlineLvl w:val="2"/>
      </w:pPr>
      <w:r>
        <w:t>8. Для лечения больных с заболеваниями, сопровождающимися</w:t>
      </w:r>
    </w:p>
    <w:p w:rsidR="007D6F50" w:rsidRDefault="007D6F50">
      <w:pPr>
        <w:pStyle w:val="ConsPlusTitle"/>
        <w:jc w:val="center"/>
      </w:pPr>
      <w:r>
        <w:t>повышенным артериальным давлением</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pPr>
            <w:r>
              <w:t>Амлодипин</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Аторвастатин</w:t>
            </w:r>
          </w:p>
        </w:tc>
        <w:tc>
          <w:tcPr>
            <w:tcW w:w="6463" w:type="dxa"/>
          </w:tcPr>
          <w:p w:rsidR="007D6F50" w:rsidRDefault="007D6F50">
            <w:pPr>
              <w:pStyle w:val="ConsPlusNormal"/>
            </w:pPr>
            <w:r>
              <w:t>капсулы;</w:t>
            </w:r>
          </w:p>
          <w:p w:rsidR="007D6F50" w:rsidRDefault="007D6F50">
            <w:pPr>
              <w:pStyle w:val="ConsPlusNormal"/>
            </w:pPr>
            <w:r>
              <w:t>таблетки, покрытые оболочкой;</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Ацетилсалициловая кислота</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Бисопролол</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Валсартан</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Верапамил</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Индапамид</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Каптоприл</w:t>
            </w:r>
          </w:p>
        </w:tc>
        <w:tc>
          <w:tcPr>
            <w:tcW w:w="6463" w:type="dxa"/>
          </w:tcPr>
          <w:p w:rsidR="007D6F50" w:rsidRDefault="007D6F50">
            <w:pPr>
              <w:pStyle w:val="ConsPlusNormal"/>
            </w:pPr>
            <w:r>
              <w:t>таблетки;</w:t>
            </w:r>
          </w:p>
          <w:p w:rsidR="007D6F50" w:rsidRDefault="007D6F50">
            <w:pPr>
              <w:pStyle w:val="ConsPlusNormal"/>
            </w:pPr>
            <w:r>
              <w:t>таблетки, покрытые оболочкой</w:t>
            </w:r>
          </w:p>
        </w:tc>
      </w:tr>
      <w:tr w:rsidR="007D6F50">
        <w:tc>
          <w:tcPr>
            <w:tcW w:w="2472" w:type="dxa"/>
          </w:tcPr>
          <w:p w:rsidR="007D6F50" w:rsidRDefault="007D6F50">
            <w:pPr>
              <w:pStyle w:val="ConsPlusNormal"/>
            </w:pPr>
            <w:r>
              <w:t>Карведилол</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Лизиноприл</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Лозартан</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Метопролол</w:t>
            </w:r>
          </w:p>
        </w:tc>
        <w:tc>
          <w:tcPr>
            <w:tcW w:w="6463" w:type="dxa"/>
          </w:tcPr>
          <w:p w:rsidR="007D6F50" w:rsidRDefault="007D6F50">
            <w:pPr>
              <w:pStyle w:val="ConsPlusNormal"/>
            </w:pPr>
            <w:r>
              <w:t>таблетки; таблетки, покрытые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7D6F50">
        <w:tc>
          <w:tcPr>
            <w:tcW w:w="2472" w:type="dxa"/>
          </w:tcPr>
          <w:p w:rsidR="007D6F50" w:rsidRDefault="007D6F50">
            <w:pPr>
              <w:pStyle w:val="ConsPlusNormal"/>
            </w:pPr>
            <w:r>
              <w:t>Метилдопа</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Метопролол</w:t>
            </w:r>
          </w:p>
        </w:tc>
        <w:tc>
          <w:tcPr>
            <w:tcW w:w="6463" w:type="dxa"/>
          </w:tcPr>
          <w:p w:rsidR="007D6F50" w:rsidRDefault="007D6F50">
            <w:pPr>
              <w:pStyle w:val="ConsPlusNormal"/>
            </w:pPr>
            <w:r>
              <w:t>таблетки;</w:t>
            </w:r>
          </w:p>
          <w:p w:rsidR="007D6F50" w:rsidRDefault="007D6F50">
            <w:pPr>
              <w:pStyle w:val="ConsPlusNormal"/>
            </w:pPr>
            <w:r>
              <w:t>таблетки, покрытые пленочной оболочкой;</w:t>
            </w:r>
          </w:p>
          <w:p w:rsidR="007D6F50" w:rsidRDefault="007D6F50">
            <w:pPr>
              <w:pStyle w:val="ConsPlusNormal"/>
            </w:pPr>
            <w:r>
              <w:t>таблетки пролонгированного действия, покрытые пленочной оболочкой;</w:t>
            </w:r>
          </w:p>
          <w:p w:rsidR="007D6F50" w:rsidRDefault="007D6F50">
            <w:pPr>
              <w:pStyle w:val="ConsPlusNormal"/>
            </w:pPr>
            <w:r>
              <w:t>таблетки с замедленным высвобождением, покрытые оболочкой;</w:t>
            </w:r>
          </w:p>
          <w:p w:rsidR="007D6F50" w:rsidRDefault="007D6F50">
            <w:pPr>
              <w:pStyle w:val="ConsPlusNormal"/>
            </w:pPr>
            <w:r>
              <w:t>таблетки с пролонгированным высвобождением, покрытые оболочкой;</w:t>
            </w:r>
          </w:p>
          <w:p w:rsidR="007D6F50" w:rsidRDefault="007D6F50">
            <w:pPr>
              <w:pStyle w:val="ConsPlusNormal"/>
            </w:pPr>
            <w:r>
              <w:t xml:space="preserve">таблетки с пролонгированным высвобождением, покрытые </w:t>
            </w:r>
            <w:r>
              <w:lastRenderedPageBreak/>
              <w:t>пленочной оболочкой</w:t>
            </w:r>
          </w:p>
        </w:tc>
      </w:tr>
      <w:tr w:rsidR="007D6F50">
        <w:tc>
          <w:tcPr>
            <w:tcW w:w="2472" w:type="dxa"/>
          </w:tcPr>
          <w:p w:rsidR="007D6F50" w:rsidRDefault="007D6F50">
            <w:pPr>
              <w:pStyle w:val="ConsPlusNormal"/>
            </w:pPr>
            <w:r>
              <w:lastRenderedPageBreak/>
              <w:t>Моксонидин</w:t>
            </w:r>
          </w:p>
        </w:tc>
        <w:tc>
          <w:tcPr>
            <w:tcW w:w="6463" w:type="dxa"/>
          </w:tcPr>
          <w:p w:rsidR="007D6F50" w:rsidRDefault="007D6F50">
            <w:pPr>
              <w:pStyle w:val="ConsPlusNormal"/>
            </w:pPr>
            <w:r>
              <w:t>таблетки, покрытые оболочкой;</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Периндоприл</w:t>
            </w:r>
          </w:p>
        </w:tc>
        <w:tc>
          <w:tcPr>
            <w:tcW w:w="6463" w:type="dxa"/>
          </w:tcPr>
          <w:p w:rsidR="007D6F50" w:rsidRDefault="007D6F50">
            <w:pPr>
              <w:pStyle w:val="ConsPlusNormal"/>
            </w:pPr>
            <w:r>
              <w:t>таблетки, покрытые оболочкой</w:t>
            </w:r>
          </w:p>
        </w:tc>
      </w:tr>
      <w:tr w:rsidR="007D6F50">
        <w:tc>
          <w:tcPr>
            <w:tcW w:w="2472" w:type="dxa"/>
          </w:tcPr>
          <w:p w:rsidR="007D6F50" w:rsidRDefault="007D6F50">
            <w:pPr>
              <w:pStyle w:val="ConsPlusNormal"/>
            </w:pPr>
            <w:r>
              <w:t>Спиронолактон</w:t>
            </w:r>
          </w:p>
        </w:tc>
        <w:tc>
          <w:tcPr>
            <w:tcW w:w="6463" w:type="dxa"/>
          </w:tcPr>
          <w:p w:rsidR="007D6F50" w:rsidRDefault="007D6F50">
            <w:pPr>
              <w:pStyle w:val="ConsPlusNormal"/>
            </w:pPr>
            <w:r>
              <w:t>капсулы;</w:t>
            </w:r>
          </w:p>
          <w:p w:rsidR="007D6F50" w:rsidRDefault="007D6F50">
            <w:pPr>
              <w:pStyle w:val="ConsPlusNormal"/>
            </w:pPr>
            <w:r>
              <w:t>таблетки</w:t>
            </w:r>
          </w:p>
        </w:tc>
      </w:tr>
      <w:tr w:rsidR="007D6F50">
        <w:tc>
          <w:tcPr>
            <w:tcW w:w="2472" w:type="dxa"/>
          </w:tcPr>
          <w:p w:rsidR="007D6F50" w:rsidRDefault="007D6F50">
            <w:pPr>
              <w:pStyle w:val="ConsPlusNormal"/>
            </w:pPr>
            <w:r>
              <w:t>Фуросемид</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Эналаприл</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Бисопролол</w:t>
            </w:r>
          </w:p>
        </w:tc>
        <w:tc>
          <w:tcPr>
            <w:tcW w:w="6463" w:type="dxa"/>
          </w:tcPr>
          <w:p w:rsidR="007D6F50" w:rsidRDefault="007D6F50">
            <w:pPr>
              <w:pStyle w:val="ConsPlusNormal"/>
            </w:pPr>
            <w:r>
              <w:t>таблетки;</w:t>
            </w:r>
          </w:p>
          <w:p w:rsidR="007D6F50" w:rsidRDefault="007D6F50">
            <w:pPr>
              <w:pStyle w:val="ConsPlusNormal"/>
            </w:pPr>
            <w:r>
              <w:t>таблетки, покрытые пленочной оболочкой</w:t>
            </w:r>
          </w:p>
        </w:tc>
      </w:tr>
    </w:tbl>
    <w:p w:rsidR="007D6F50" w:rsidRDefault="007D6F50">
      <w:pPr>
        <w:pStyle w:val="ConsPlusNormal"/>
        <w:jc w:val="both"/>
      </w:pPr>
    </w:p>
    <w:p w:rsidR="007D6F50" w:rsidRDefault="007D6F50">
      <w:pPr>
        <w:pStyle w:val="ConsPlusTitle"/>
        <w:jc w:val="center"/>
        <w:outlineLvl w:val="2"/>
      </w:pPr>
      <w:r>
        <w:t>9. Для лечения больных несахарным диабетом</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Borders>
              <w:top w:val="single" w:sz="4" w:space="0" w:color="auto"/>
              <w:bottom w:val="single" w:sz="4" w:space="0" w:color="auto"/>
            </w:tcBorders>
          </w:tcPr>
          <w:p w:rsidR="007D6F50" w:rsidRDefault="007D6F50">
            <w:pPr>
              <w:pStyle w:val="ConsPlusNormal"/>
            </w:pPr>
            <w:r>
              <w:t>Десмопрессин</w:t>
            </w:r>
          </w:p>
        </w:tc>
        <w:tc>
          <w:tcPr>
            <w:tcW w:w="6463" w:type="dxa"/>
            <w:tcBorders>
              <w:top w:val="single" w:sz="4" w:space="0" w:color="auto"/>
              <w:bottom w:val="single" w:sz="4" w:space="0" w:color="auto"/>
            </w:tcBorders>
          </w:tcPr>
          <w:p w:rsidR="007D6F50" w:rsidRDefault="007D6F50">
            <w:pPr>
              <w:pStyle w:val="ConsPlusNormal"/>
              <w:jc w:val="both"/>
            </w:pPr>
            <w:r>
              <w:t>таблетки;</w:t>
            </w:r>
          </w:p>
          <w:p w:rsidR="007D6F50" w:rsidRDefault="007D6F50">
            <w:pPr>
              <w:pStyle w:val="ConsPlusNormal"/>
              <w:jc w:val="both"/>
            </w:pPr>
            <w:r>
              <w:t>таблетки, диспергируемые в полости рта;</w:t>
            </w:r>
          </w:p>
          <w:p w:rsidR="007D6F50" w:rsidRDefault="007D6F50">
            <w:pPr>
              <w:pStyle w:val="ConsPlusNormal"/>
              <w:jc w:val="both"/>
            </w:pPr>
            <w:r>
              <w:t>таблетки-лиофилизат;</w:t>
            </w:r>
          </w:p>
          <w:p w:rsidR="007D6F50" w:rsidRDefault="007D6F50">
            <w:pPr>
              <w:pStyle w:val="ConsPlusNormal"/>
              <w:jc w:val="both"/>
            </w:pPr>
            <w:r>
              <w:t>таблетки подъязычные</w:t>
            </w:r>
          </w:p>
        </w:tc>
      </w:tr>
    </w:tbl>
    <w:p w:rsidR="007D6F50" w:rsidRDefault="007D6F50">
      <w:pPr>
        <w:pStyle w:val="ConsPlusNormal"/>
        <w:jc w:val="both"/>
      </w:pPr>
    </w:p>
    <w:p w:rsidR="007D6F50" w:rsidRDefault="007D6F50">
      <w:pPr>
        <w:pStyle w:val="ConsPlusTitle"/>
        <w:jc w:val="center"/>
        <w:outlineLvl w:val="2"/>
      </w:pPr>
      <w:r>
        <w:t>10. Для лечения больных болезнью Крона, неспецифическим</w:t>
      </w:r>
    </w:p>
    <w:p w:rsidR="007D6F50" w:rsidRDefault="007D6F50">
      <w:pPr>
        <w:pStyle w:val="ConsPlusTitle"/>
        <w:jc w:val="center"/>
      </w:pPr>
      <w:r>
        <w:t>язвенным колитом</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pPr>
            <w:r>
              <w:t xml:space="preserve">Адалимумаб </w:t>
            </w:r>
            <w:hyperlink w:anchor="P4532" w:history="1">
              <w:r>
                <w:rPr>
                  <w:color w:val="0000FF"/>
                </w:rPr>
                <w:t>&lt;*&gt;</w:t>
              </w:r>
            </w:hyperlink>
          </w:p>
        </w:tc>
        <w:tc>
          <w:tcPr>
            <w:tcW w:w="6463" w:type="dxa"/>
          </w:tcPr>
          <w:p w:rsidR="007D6F50" w:rsidRDefault="007D6F50">
            <w:pPr>
              <w:pStyle w:val="ConsPlusNormal"/>
            </w:pPr>
            <w:r>
              <w:t>раствор для подкожного введения</w:t>
            </w:r>
          </w:p>
        </w:tc>
      </w:tr>
      <w:tr w:rsidR="007D6F50">
        <w:tc>
          <w:tcPr>
            <w:tcW w:w="2472" w:type="dxa"/>
          </w:tcPr>
          <w:p w:rsidR="007D6F50" w:rsidRDefault="007D6F50">
            <w:pPr>
              <w:pStyle w:val="ConsPlusNormal"/>
            </w:pPr>
            <w:r>
              <w:t>Азатиоприн</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 xml:space="preserve">Голимумаб </w:t>
            </w:r>
            <w:hyperlink w:anchor="P4532" w:history="1">
              <w:r>
                <w:rPr>
                  <w:color w:val="0000FF"/>
                </w:rPr>
                <w:t>&lt;*&gt;</w:t>
              </w:r>
            </w:hyperlink>
          </w:p>
        </w:tc>
        <w:tc>
          <w:tcPr>
            <w:tcW w:w="6463" w:type="dxa"/>
          </w:tcPr>
          <w:p w:rsidR="007D6F50" w:rsidRDefault="007D6F50">
            <w:pPr>
              <w:pStyle w:val="ConsPlusNormal"/>
            </w:pPr>
            <w:r>
              <w:t>раствор для подкожного введения</w:t>
            </w:r>
          </w:p>
        </w:tc>
      </w:tr>
      <w:tr w:rsidR="007D6F50">
        <w:tc>
          <w:tcPr>
            <w:tcW w:w="2472" w:type="dxa"/>
          </w:tcPr>
          <w:p w:rsidR="007D6F50" w:rsidRDefault="007D6F50">
            <w:pPr>
              <w:pStyle w:val="ConsPlusNormal"/>
            </w:pPr>
            <w:r>
              <w:t xml:space="preserve">Ведолизумаб </w:t>
            </w:r>
            <w:hyperlink w:anchor="P4532" w:history="1">
              <w:r>
                <w:rPr>
                  <w:color w:val="0000FF"/>
                </w:rPr>
                <w:t>&lt;*&gt;</w:t>
              </w:r>
            </w:hyperlink>
          </w:p>
        </w:tc>
        <w:tc>
          <w:tcPr>
            <w:tcW w:w="6463" w:type="dxa"/>
          </w:tcPr>
          <w:p w:rsidR="007D6F50" w:rsidRDefault="007D6F50">
            <w:pPr>
              <w:pStyle w:val="ConsPlusNormal"/>
            </w:pPr>
            <w:r>
              <w:t>лиофилизат для приготовления концентрата для приготовления раствора для инфузий</w:t>
            </w:r>
          </w:p>
        </w:tc>
      </w:tr>
      <w:tr w:rsidR="007D6F50">
        <w:tc>
          <w:tcPr>
            <w:tcW w:w="2472" w:type="dxa"/>
          </w:tcPr>
          <w:p w:rsidR="007D6F50" w:rsidRDefault="007D6F50">
            <w:pPr>
              <w:pStyle w:val="ConsPlusNormal"/>
            </w:pPr>
            <w:r>
              <w:t xml:space="preserve">Инфликсимаб </w:t>
            </w:r>
            <w:hyperlink w:anchor="P4532" w:history="1">
              <w:r>
                <w:rPr>
                  <w:color w:val="0000FF"/>
                </w:rPr>
                <w:t>&lt;*&gt;</w:t>
              </w:r>
            </w:hyperlink>
          </w:p>
        </w:tc>
        <w:tc>
          <w:tcPr>
            <w:tcW w:w="6463" w:type="dxa"/>
          </w:tcPr>
          <w:p w:rsidR="007D6F50" w:rsidRDefault="007D6F50">
            <w:pPr>
              <w:pStyle w:val="ConsPlusNormal"/>
            </w:pPr>
            <w:r>
              <w:t>лиофилизат для приготовления раствора для инфузий;</w:t>
            </w:r>
          </w:p>
          <w:p w:rsidR="007D6F50" w:rsidRDefault="007D6F50">
            <w:pPr>
              <w:pStyle w:val="ConsPlusNormal"/>
            </w:pPr>
            <w:r>
              <w:t>лиофилизат для приготовления концентрата для приготовления раствора для инфузий</w:t>
            </w:r>
          </w:p>
        </w:tc>
      </w:tr>
      <w:tr w:rsidR="007D6F50">
        <w:tc>
          <w:tcPr>
            <w:tcW w:w="2472" w:type="dxa"/>
          </w:tcPr>
          <w:p w:rsidR="007D6F50" w:rsidRDefault="007D6F50">
            <w:pPr>
              <w:pStyle w:val="ConsPlusNormal"/>
            </w:pPr>
            <w:r>
              <w:t>Месалазин</w:t>
            </w:r>
          </w:p>
        </w:tc>
        <w:tc>
          <w:tcPr>
            <w:tcW w:w="6463" w:type="dxa"/>
          </w:tcPr>
          <w:p w:rsidR="007D6F50" w:rsidRDefault="007D6F50">
            <w:pPr>
              <w:pStyle w:val="ConsPlusNormal"/>
            </w:pPr>
            <w:r>
              <w:t>суппозитории ректальные;</w:t>
            </w:r>
          </w:p>
          <w:p w:rsidR="007D6F50" w:rsidRDefault="007D6F50">
            <w:pPr>
              <w:pStyle w:val="ConsPlusNormal"/>
            </w:pPr>
            <w:r>
              <w:t>суспензия ректальная;</w:t>
            </w:r>
          </w:p>
          <w:p w:rsidR="007D6F50" w:rsidRDefault="007D6F50">
            <w:pPr>
              <w:pStyle w:val="ConsPlusNormal"/>
            </w:pPr>
            <w:r>
              <w:t>таблетки, покрытые кишечнорастворимой оболочкой;</w:t>
            </w:r>
          </w:p>
          <w:p w:rsidR="007D6F50" w:rsidRDefault="007D6F50">
            <w:pPr>
              <w:pStyle w:val="ConsPlusNormal"/>
            </w:pPr>
            <w:r>
              <w:t>таблетки, покрытые кишечнорастворимой пленочной оболочкой;</w:t>
            </w:r>
          </w:p>
          <w:p w:rsidR="007D6F50" w:rsidRDefault="007D6F50">
            <w:pPr>
              <w:pStyle w:val="ConsPlusNormal"/>
            </w:pPr>
            <w:r>
              <w:t>таблетки пролонгированного действия, покрытые кишечнорастворимой оболочкой;</w:t>
            </w:r>
          </w:p>
          <w:p w:rsidR="007D6F50" w:rsidRDefault="007D6F50">
            <w:pPr>
              <w:pStyle w:val="ConsPlusNormal"/>
            </w:pPr>
            <w:r>
              <w:t>таблетки с пролонгированным высвобождением</w:t>
            </w:r>
          </w:p>
        </w:tc>
      </w:tr>
      <w:tr w:rsidR="007D6F50">
        <w:tc>
          <w:tcPr>
            <w:tcW w:w="2472" w:type="dxa"/>
          </w:tcPr>
          <w:p w:rsidR="007D6F50" w:rsidRDefault="007D6F50">
            <w:pPr>
              <w:pStyle w:val="ConsPlusNormal"/>
            </w:pPr>
            <w:r>
              <w:t>Преднизолон</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Сульфасалазин</w:t>
            </w:r>
          </w:p>
        </w:tc>
        <w:tc>
          <w:tcPr>
            <w:tcW w:w="6463" w:type="dxa"/>
          </w:tcPr>
          <w:p w:rsidR="007D6F50" w:rsidRDefault="007D6F50">
            <w:pPr>
              <w:pStyle w:val="ConsPlusNormal"/>
            </w:pPr>
            <w:r>
              <w:t>таблетки кишечнорастворимые, покрытые пленочной оболочкой;</w:t>
            </w:r>
          </w:p>
          <w:p w:rsidR="007D6F50" w:rsidRDefault="007D6F50">
            <w:pPr>
              <w:pStyle w:val="ConsPlusNormal"/>
            </w:pPr>
            <w:r>
              <w:t>таблетки, покрытые кишечнорастворимой пленочной оболочкой;</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jc w:val="both"/>
            </w:pPr>
            <w:r>
              <w:lastRenderedPageBreak/>
              <w:t>Циклоспорин</w:t>
            </w:r>
          </w:p>
        </w:tc>
        <w:tc>
          <w:tcPr>
            <w:tcW w:w="6463" w:type="dxa"/>
          </w:tcPr>
          <w:p w:rsidR="007D6F50" w:rsidRDefault="007D6F50">
            <w:pPr>
              <w:pStyle w:val="ConsPlusNormal"/>
            </w:pPr>
            <w:r>
              <w:t>капсулы, раствор для приема внутрь</w:t>
            </w:r>
          </w:p>
        </w:tc>
      </w:tr>
    </w:tbl>
    <w:p w:rsidR="007D6F50" w:rsidRDefault="007D6F50">
      <w:pPr>
        <w:pStyle w:val="ConsPlusNormal"/>
        <w:jc w:val="both"/>
      </w:pPr>
    </w:p>
    <w:p w:rsidR="007D6F50" w:rsidRDefault="007D6F50">
      <w:pPr>
        <w:pStyle w:val="ConsPlusTitle"/>
        <w:jc w:val="center"/>
        <w:outlineLvl w:val="2"/>
      </w:pPr>
      <w:r>
        <w:t>11. Для лечения больных ревматоидным артритом</w:t>
      </w:r>
    </w:p>
    <w:p w:rsidR="007D6F50" w:rsidRDefault="007D6F50">
      <w:pPr>
        <w:pStyle w:val="ConsPlusTitle"/>
        <w:jc w:val="center"/>
      </w:pPr>
      <w:r>
        <w:t>и другими системными заболеваниями</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pPr>
            <w:r>
              <w:t xml:space="preserve">Адалимумаб </w:t>
            </w:r>
            <w:hyperlink w:anchor="P4532" w:history="1">
              <w:r>
                <w:rPr>
                  <w:color w:val="0000FF"/>
                </w:rPr>
                <w:t>&lt;*&gt;</w:t>
              </w:r>
            </w:hyperlink>
          </w:p>
        </w:tc>
        <w:tc>
          <w:tcPr>
            <w:tcW w:w="6463" w:type="dxa"/>
          </w:tcPr>
          <w:p w:rsidR="007D6F50" w:rsidRDefault="007D6F50">
            <w:pPr>
              <w:pStyle w:val="ConsPlusNormal"/>
            </w:pPr>
            <w:r>
              <w:t>раствор для подкожного введения</w:t>
            </w:r>
          </w:p>
        </w:tc>
      </w:tr>
      <w:tr w:rsidR="007D6F50">
        <w:tc>
          <w:tcPr>
            <w:tcW w:w="2472" w:type="dxa"/>
          </w:tcPr>
          <w:p w:rsidR="007D6F50" w:rsidRDefault="007D6F50">
            <w:pPr>
              <w:pStyle w:val="ConsPlusNormal"/>
            </w:pPr>
            <w:r>
              <w:t>Азатиоприн</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 xml:space="preserve">Голимумаб </w:t>
            </w:r>
            <w:hyperlink w:anchor="P4532" w:history="1">
              <w:r>
                <w:rPr>
                  <w:color w:val="0000FF"/>
                </w:rPr>
                <w:t>&lt;*&gt;</w:t>
              </w:r>
            </w:hyperlink>
          </w:p>
        </w:tc>
        <w:tc>
          <w:tcPr>
            <w:tcW w:w="6463" w:type="dxa"/>
          </w:tcPr>
          <w:p w:rsidR="007D6F50" w:rsidRDefault="007D6F50">
            <w:pPr>
              <w:pStyle w:val="ConsPlusNormal"/>
            </w:pPr>
            <w:r>
              <w:t>раствор для подкожного введения</w:t>
            </w:r>
          </w:p>
        </w:tc>
      </w:tr>
      <w:tr w:rsidR="007D6F50">
        <w:tc>
          <w:tcPr>
            <w:tcW w:w="2472" w:type="dxa"/>
          </w:tcPr>
          <w:p w:rsidR="007D6F50" w:rsidRDefault="007D6F50">
            <w:pPr>
              <w:pStyle w:val="ConsPlusNormal"/>
            </w:pPr>
            <w:r>
              <w:t>Лефлуномид</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Метотрексат</w:t>
            </w:r>
          </w:p>
        </w:tc>
        <w:tc>
          <w:tcPr>
            <w:tcW w:w="6463" w:type="dxa"/>
          </w:tcPr>
          <w:p w:rsidR="007D6F50" w:rsidRDefault="007D6F50">
            <w:pPr>
              <w:pStyle w:val="ConsPlusNormal"/>
            </w:pPr>
            <w:r>
              <w:t>таблетки;</w:t>
            </w:r>
          </w:p>
          <w:p w:rsidR="007D6F50" w:rsidRDefault="007D6F50">
            <w:pPr>
              <w:pStyle w:val="ConsPlusNormal"/>
            </w:pPr>
            <w:r>
              <w:t>таблетки, покрытые оболочкой;</w:t>
            </w:r>
          </w:p>
          <w:p w:rsidR="007D6F50" w:rsidRDefault="007D6F50">
            <w:pPr>
              <w:pStyle w:val="ConsPlusNormal"/>
            </w:pPr>
            <w:r>
              <w:t>таблетки, покрытые пленочной оболочкой;</w:t>
            </w:r>
          </w:p>
          <w:p w:rsidR="007D6F50" w:rsidRDefault="007D6F50">
            <w:pPr>
              <w:pStyle w:val="ConsPlusNormal"/>
            </w:pPr>
            <w:r>
              <w:t>раствор для инъекций;</w:t>
            </w:r>
          </w:p>
          <w:p w:rsidR="007D6F50" w:rsidRDefault="007D6F50">
            <w:pPr>
              <w:pStyle w:val="ConsPlusNormal"/>
            </w:pPr>
            <w:r>
              <w:t>раствор для подкожного введения</w:t>
            </w:r>
          </w:p>
        </w:tc>
      </w:tr>
      <w:tr w:rsidR="007D6F50">
        <w:tc>
          <w:tcPr>
            <w:tcW w:w="2472" w:type="dxa"/>
          </w:tcPr>
          <w:p w:rsidR="007D6F50" w:rsidRDefault="007D6F50">
            <w:pPr>
              <w:pStyle w:val="ConsPlusNormal"/>
            </w:pPr>
            <w:r>
              <w:t>Сульфасалазин</w:t>
            </w:r>
          </w:p>
        </w:tc>
        <w:tc>
          <w:tcPr>
            <w:tcW w:w="6463" w:type="dxa"/>
          </w:tcPr>
          <w:p w:rsidR="007D6F50" w:rsidRDefault="007D6F50">
            <w:pPr>
              <w:pStyle w:val="ConsPlusNormal"/>
            </w:pPr>
            <w:r>
              <w:t>таблетки кишечнорастворимые, покрытые пленочной оболочкой;</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 xml:space="preserve">Тоцилизумаб </w:t>
            </w:r>
            <w:hyperlink w:anchor="P4532" w:history="1">
              <w:r>
                <w:rPr>
                  <w:color w:val="0000FF"/>
                </w:rPr>
                <w:t>&lt;*&gt;</w:t>
              </w:r>
            </w:hyperlink>
          </w:p>
        </w:tc>
        <w:tc>
          <w:tcPr>
            <w:tcW w:w="6463" w:type="dxa"/>
          </w:tcPr>
          <w:p w:rsidR="007D6F50" w:rsidRDefault="007D6F50">
            <w:pPr>
              <w:pStyle w:val="ConsPlusNormal"/>
            </w:pPr>
            <w:r>
              <w:t>раствор для подкожного введения</w:t>
            </w:r>
          </w:p>
        </w:tc>
      </w:tr>
      <w:tr w:rsidR="007D6F50">
        <w:tc>
          <w:tcPr>
            <w:tcW w:w="2472" w:type="dxa"/>
          </w:tcPr>
          <w:p w:rsidR="007D6F50" w:rsidRDefault="007D6F50">
            <w:pPr>
              <w:pStyle w:val="ConsPlusNormal"/>
            </w:pPr>
            <w:r>
              <w:t xml:space="preserve">Тофацитиниб </w:t>
            </w:r>
            <w:hyperlink w:anchor="P4532" w:history="1">
              <w:r>
                <w:rPr>
                  <w:color w:val="0000FF"/>
                </w:rPr>
                <w:t>&lt;*&gt;</w:t>
              </w:r>
            </w:hyperlink>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 xml:space="preserve">Циклоспорин </w:t>
            </w:r>
            <w:hyperlink w:anchor="P4532" w:history="1">
              <w:r>
                <w:rPr>
                  <w:color w:val="0000FF"/>
                </w:rPr>
                <w:t>&lt;*&gt;</w:t>
              </w:r>
            </w:hyperlink>
          </w:p>
        </w:tc>
        <w:tc>
          <w:tcPr>
            <w:tcW w:w="6463" w:type="dxa"/>
          </w:tcPr>
          <w:p w:rsidR="007D6F50" w:rsidRDefault="007D6F50">
            <w:pPr>
              <w:pStyle w:val="ConsPlusNormal"/>
            </w:pPr>
            <w:r>
              <w:t>капсулы;</w:t>
            </w:r>
          </w:p>
          <w:p w:rsidR="007D6F50" w:rsidRDefault="007D6F50">
            <w:pPr>
              <w:pStyle w:val="ConsPlusNormal"/>
            </w:pPr>
            <w:r>
              <w:t>капсулы мягкие;</w:t>
            </w:r>
          </w:p>
          <w:p w:rsidR="007D6F50" w:rsidRDefault="007D6F50">
            <w:pPr>
              <w:pStyle w:val="ConsPlusNormal"/>
            </w:pPr>
            <w:r>
              <w:t>концентрат для приготовления раствора для инфузий;</w:t>
            </w:r>
          </w:p>
          <w:p w:rsidR="007D6F50" w:rsidRDefault="007D6F50">
            <w:pPr>
              <w:pStyle w:val="ConsPlusNormal"/>
            </w:pPr>
            <w:r>
              <w:t>раствор для приема внутрь</w:t>
            </w:r>
          </w:p>
        </w:tc>
      </w:tr>
      <w:tr w:rsidR="007D6F50">
        <w:tc>
          <w:tcPr>
            <w:tcW w:w="2472" w:type="dxa"/>
          </w:tcPr>
          <w:p w:rsidR="007D6F50" w:rsidRDefault="007D6F50">
            <w:pPr>
              <w:pStyle w:val="ConsPlusNormal"/>
            </w:pPr>
            <w:r>
              <w:t xml:space="preserve">Этанерцепт </w:t>
            </w:r>
            <w:hyperlink w:anchor="P4532" w:history="1">
              <w:r>
                <w:rPr>
                  <w:color w:val="0000FF"/>
                </w:rPr>
                <w:t>&lt;*&gt;</w:t>
              </w:r>
            </w:hyperlink>
          </w:p>
        </w:tc>
        <w:tc>
          <w:tcPr>
            <w:tcW w:w="6463" w:type="dxa"/>
          </w:tcPr>
          <w:p w:rsidR="007D6F50" w:rsidRDefault="007D6F50">
            <w:pPr>
              <w:pStyle w:val="ConsPlusNormal"/>
            </w:pPr>
            <w:r>
              <w:t>лиофилизат для приготовления раствора для подкожного введения;</w:t>
            </w:r>
          </w:p>
          <w:p w:rsidR="007D6F50" w:rsidRDefault="007D6F50">
            <w:pPr>
              <w:pStyle w:val="ConsPlusNormal"/>
            </w:pPr>
            <w:r>
              <w:t>раствор для подкожного введения</w:t>
            </w:r>
          </w:p>
        </w:tc>
      </w:tr>
    </w:tbl>
    <w:p w:rsidR="007D6F50" w:rsidRDefault="007D6F50">
      <w:pPr>
        <w:pStyle w:val="ConsPlusNormal"/>
        <w:jc w:val="both"/>
      </w:pPr>
    </w:p>
    <w:p w:rsidR="007D6F50" w:rsidRDefault="007D6F50">
      <w:pPr>
        <w:pStyle w:val="ConsPlusTitle"/>
        <w:jc w:val="center"/>
        <w:outlineLvl w:val="2"/>
      </w:pPr>
      <w:r>
        <w:t>12. Для лечения больных муковисцидозом</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Дорназа альфа</w:t>
            </w:r>
          </w:p>
        </w:tc>
        <w:tc>
          <w:tcPr>
            <w:tcW w:w="6463" w:type="dxa"/>
          </w:tcPr>
          <w:p w:rsidR="007D6F50" w:rsidRDefault="007D6F50">
            <w:pPr>
              <w:pStyle w:val="ConsPlusNormal"/>
              <w:jc w:val="both"/>
            </w:pPr>
            <w:r>
              <w:t>раствор для ингаляций</w:t>
            </w:r>
          </w:p>
        </w:tc>
      </w:tr>
      <w:tr w:rsidR="007D6F50">
        <w:tc>
          <w:tcPr>
            <w:tcW w:w="2472" w:type="dxa"/>
          </w:tcPr>
          <w:p w:rsidR="007D6F50" w:rsidRDefault="007D6F50">
            <w:pPr>
              <w:pStyle w:val="ConsPlusNormal"/>
              <w:jc w:val="both"/>
            </w:pPr>
            <w:r>
              <w:t>Панкреатин</w:t>
            </w:r>
          </w:p>
        </w:tc>
        <w:tc>
          <w:tcPr>
            <w:tcW w:w="6463" w:type="dxa"/>
          </w:tcPr>
          <w:p w:rsidR="007D6F50" w:rsidRDefault="007D6F50">
            <w:pPr>
              <w:pStyle w:val="ConsPlusNormal"/>
              <w:jc w:val="both"/>
            </w:pPr>
            <w:r>
              <w:t>капсулы кишечнорастворимые</w:t>
            </w:r>
          </w:p>
        </w:tc>
      </w:tr>
      <w:tr w:rsidR="007D6F50">
        <w:tc>
          <w:tcPr>
            <w:tcW w:w="2472" w:type="dxa"/>
          </w:tcPr>
          <w:p w:rsidR="007D6F50" w:rsidRDefault="007D6F50">
            <w:pPr>
              <w:pStyle w:val="ConsPlusNormal"/>
              <w:jc w:val="both"/>
            </w:pPr>
            <w:r>
              <w:t>Тобрамицин</w:t>
            </w:r>
          </w:p>
        </w:tc>
        <w:tc>
          <w:tcPr>
            <w:tcW w:w="6463" w:type="dxa"/>
          </w:tcPr>
          <w:p w:rsidR="007D6F50" w:rsidRDefault="007D6F50">
            <w:pPr>
              <w:pStyle w:val="ConsPlusNormal"/>
              <w:jc w:val="both"/>
            </w:pPr>
            <w:r>
              <w:t>капсулы с порошком для ингаляций;</w:t>
            </w:r>
          </w:p>
          <w:p w:rsidR="007D6F50" w:rsidRDefault="007D6F50">
            <w:pPr>
              <w:pStyle w:val="ConsPlusNormal"/>
              <w:jc w:val="both"/>
            </w:pPr>
            <w:r>
              <w:t>раствор для ингаляций</w:t>
            </w:r>
          </w:p>
        </w:tc>
      </w:tr>
    </w:tbl>
    <w:p w:rsidR="007D6F50" w:rsidRDefault="007D6F50">
      <w:pPr>
        <w:pStyle w:val="ConsPlusNormal"/>
        <w:jc w:val="both"/>
      </w:pPr>
    </w:p>
    <w:p w:rsidR="007D6F50" w:rsidRDefault="007D6F50">
      <w:pPr>
        <w:pStyle w:val="ConsPlusTitle"/>
        <w:jc w:val="center"/>
        <w:outlineLvl w:val="2"/>
      </w:pPr>
      <w:r>
        <w:t>13. Для лечения больных рассеянным склерозом</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Интерферон бета-1a</w:t>
            </w:r>
          </w:p>
        </w:tc>
        <w:tc>
          <w:tcPr>
            <w:tcW w:w="6463" w:type="dxa"/>
          </w:tcPr>
          <w:p w:rsidR="007D6F50" w:rsidRDefault="007D6F50">
            <w:pPr>
              <w:pStyle w:val="ConsPlusNormal"/>
            </w:pPr>
            <w:r>
              <w:t>лиофилизат для приготовления раствора для инъекций; раствор для инъекций</w:t>
            </w:r>
          </w:p>
        </w:tc>
      </w:tr>
      <w:tr w:rsidR="007D6F50">
        <w:tc>
          <w:tcPr>
            <w:tcW w:w="2472" w:type="dxa"/>
          </w:tcPr>
          <w:p w:rsidR="007D6F50" w:rsidRDefault="007D6F50">
            <w:pPr>
              <w:pStyle w:val="ConsPlusNormal"/>
              <w:jc w:val="both"/>
            </w:pPr>
            <w:r>
              <w:t>Интерферон бета-1b</w:t>
            </w:r>
          </w:p>
        </w:tc>
        <w:tc>
          <w:tcPr>
            <w:tcW w:w="6463" w:type="dxa"/>
          </w:tcPr>
          <w:p w:rsidR="007D6F50" w:rsidRDefault="007D6F50">
            <w:pPr>
              <w:pStyle w:val="ConsPlusNormal"/>
            </w:pPr>
            <w:r>
              <w:t>лиофилизат для приготовления раствора для подкожного введения</w:t>
            </w:r>
          </w:p>
        </w:tc>
      </w:tr>
      <w:tr w:rsidR="007D6F50">
        <w:tc>
          <w:tcPr>
            <w:tcW w:w="2472" w:type="dxa"/>
          </w:tcPr>
          <w:p w:rsidR="007D6F50" w:rsidRDefault="007D6F50">
            <w:pPr>
              <w:pStyle w:val="ConsPlusNormal"/>
              <w:jc w:val="both"/>
            </w:pPr>
            <w:r>
              <w:t>Глатирамера ацетат</w:t>
            </w:r>
          </w:p>
        </w:tc>
        <w:tc>
          <w:tcPr>
            <w:tcW w:w="6463" w:type="dxa"/>
          </w:tcPr>
          <w:p w:rsidR="007D6F50" w:rsidRDefault="007D6F50">
            <w:pPr>
              <w:pStyle w:val="ConsPlusNormal"/>
            </w:pPr>
            <w:r>
              <w:t xml:space="preserve">лиофилизат для приготовления раствора для подкожного </w:t>
            </w:r>
            <w:r>
              <w:lastRenderedPageBreak/>
              <w:t>введения</w:t>
            </w:r>
          </w:p>
        </w:tc>
      </w:tr>
      <w:tr w:rsidR="007D6F50">
        <w:tc>
          <w:tcPr>
            <w:tcW w:w="2472" w:type="dxa"/>
          </w:tcPr>
          <w:p w:rsidR="007D6F50" w:rsidRDefault="007D6F50">
            <w:pPr>
              <w:pStyle w:val="ConsPlusNormal"/>
              <w:jc w:val="both"/>
            </w:pPr>
            <w:r>
              <w:lastRenderedPageBreak/>
              <w:t>Пэгинтерферон бета-1a</w:t>
            </w:r>
          </w:p>
        </w:tc>
        <w:tc>
          <w:tcPr>
            <w:tcW w:w="6463" w:type="dxa"/>
          </w:tcPr>
          <w:p w:rsidR="007D6F50" w:rsidRDefault="007D6F50">
            <w:pPr>
              <w:pStyle w:val="ConsPlusNormal"/>
            </w:pPr>
            <w:r>
              <w:t>раствор для подкожного введения</w:t>
            </w:r>
          </w:p>
        </w:tc>
      </w:tr>
      <w:tr w:rsidR="007D6F50">
        <w:tc>
          <w:tcPr>
            <w:tcW w:w="2472" w:type="dxa"/>
          </w:tcPr>
          <w:p w:rsidR="007D6F50" w:rsidRDefault="007D6F50">
            <w:pPr>
              <w:pStyle w:val="ConsPlusNormal"/>
              <w:jc w:val="both"/>
            </w:pPr>
            <w:r>
              <w:t>Натализумаб</w:t>
            </w:r>
          </w:p>
        </w:tc>
        <w:tc>
          <w:tcPr>
            <w:tcW w:w="6463" w:type="dxa"/>
          </w:tcPr>
          <w:p w:rsidR="007D6F50" w:rsidRDefault="007D6F50">
            <w:pPr>
              <w:pStyle w:val="ConsPlusNormal"/>
            </w:pPr>
            <w:r>
              <w:t>концентрат для приготовления раствора для инфузий</w:t>
            </w:r>
          </w:p>
        </w:tc>
      </w:tr>
      <w:tr w:rsidR="007D6F50">
        <w:tc>
          <w:tcPr>
            <w:tcW w:w="2472" w:type="dxa"/>
          </w:tcPr>
          <w:p w:rsidR="007D6F50" w:rsidRDefault="007D6F50">
            <w:pPr>
              <w:pStyle w:val="ConsPlusNormal"/>
              <w:jc w:val="both"/>
            </w:pPr>
            <w:r>
              <w:t>Терифлуномид</w:t>
            </w:r>
          </w:p>
        </w:tc>
        <w:tc>
          <w:tcPr>
            <w:tcW w:w="6463" w:type="dxa"/>
          </w:tcPr>
          <w:p w:rsidR="007D6F50" w:rsidRDefault="007D6F50">
            <w:pPr>
              <w:pStyle w:val="ConsPlusNormal"/>
            </w:pPr>
            <w:r>
              <w:t>таблетки, покрытые пленочной оболочкой</w:t>
            </w:r>
          </w:p>
        </w:tc>
      </w:tr>
    </w:tbl>
    <w:p w:rsidR="007D6F50" w:rsidRDefault="007D6F50">
      <w:pPr>
        <w:pStyle w:val="ConsPlusNormal"/>
        <w:jc w:val="both"/>
      </w:pPr>
    </w:p>
    <w:p w:rsidR="007D6F50" w:rsidRDefault="007D6F50">
      <w:pPr>
        <w:pStyle w:val="ConsPlusTitle"/>
        <w:jc w:val="center"/>
        <w:outlineLvl w:val="2"/>
      </w:pPr>
      <w:r>
        <w:t>14. Для лечения граждан, страдающих терминальной хронической</w:t>
      </w:r>
    </w:p>
    <w:p w:rsidR="007D6F50" w:rsidRDefault="007D6F50">
      <w:pPr>
        <w:pStyle w:val="ConsPlusTitle"/>
        <w:jc w:val="center"/>
      </w:pPr>
      <w:r>
        <w:t>почечной недостаточностью, в том числе граждан</w:t>
      </w:r>
    </w:p>
    <w:p w:rsidR="007D6F50" w:rsidRDefault="007D6F50">
      <w:pPr>
        <w:pStyle w:val="ConsPlusTitle"/>
        <w:jc w:val="center"/>
      </w:pPr>
      <w:r>
        <w:t>после трансплантации органов и (или) тканей</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pPr>
            <w:r>
              <w:t>Азитромицин</w:t>
            </w:r>
          </w:p>
        </w:tc>
        <w:tc>
          <w:tcPr>
            <w:tcW w:w="6463" w:type="dxa"/>
          </w:tcPr>
          <w:p w:rsidR="007D6F50" w:rsidRDefault="007D6F50">
            <w:pPr>
              <w:pStyle w:val="ConsPlusNormal"/>
            </w:pPr>
            <w:r>
              <w:t>капсулы; таблетки диспергируемые;</w:t>
            </w:r>
          </w:p>
          <w:p w:rsidR="007D6F50" w:rsidRDefault="007D6F50">
            <w:pPr>
              <w:pStyle w:val="ConsPlusNormal"/>
            </w:pPr>
            <w:r>
              <w:t>таблетки, покрытые оболочкой;</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Аллопуринол</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Альфакальцидол</w:t>
            </w:r>
          </w:p>
        </w:tc>
        <w:tc>
          <w:tcPr>
            <w:tcW w:w="6463" w:type="dxa"/>
          </w:tcPr>
          <w:p w:rsidR="007D6F50" w:rsidRDefault="007D6F50">
            <w:pPr>
              <w:pStyle w:val="ConsPlusNormal"/>
            </w:pPr>
            <w:r>
              <w:t>капли для приема внутрь;</w:t>
            </w:r>
          </w:p>
          <w:p w:rsidR="007D6F50" w:rsidRDefault="007D6F50">
            <w:pPr>
              <w:pStyle w:val="ConsPlusNormal"/>
            </w:pPr>
            <w:r>
              <w:t>капсулы</w:t>
            </w:r>
          </w:p>
        </w:tc>
      </w:tr>
      <w:tr w:rsidR="007D6F50">
        <w:tc>
          <w:tcPr>
            <w:tcW w:w="2472" w:type="dxa"/>
          </w:tcPr>
          <w:p w:rsidR="007D6F50" w:rsidRDefault="007D6F50">
            <w:pPr>
              <w:pStyle w:val="ConsPlusNormal"/>
            </w:pPr>
            <w:r>
              <w:t xml:space="preserve">Дарбэпоэтин альфа </w:t>
            </w:r>
            <w:hyperlink w:anchor="P4532" w:history="1">
              <w:r>
                <w:rPr>
                  <w:color w:val="0000FF"/>
                </w:rPr>
                <w:t>&lt;*&gt;</w:t>
              </w:r>
            </w:hyperlink>
          </w:p>
        </w:tc>
        <w:tc>
          <w:tcPr>
            <w:tcW w:w="6463" w:type="dxa"/>
          </w:tcPr>
          <w:p w:rsidR="007D6F50" w:rsidRDefault="007D6F50">
            <w:pPr>
              <w:pStyle w:val="ConsPlusNormal"/>
            </w:pPr>
            <w:r>
              <w:t>раствор для инъекций</w:t>
            </w:r>
          </w:p>
        </w:tc>
      </w:tr>
      <w:tr w:rsidR="007D6F50">
        <w:tc>
          <w:tcPr>
            <w:tcW w:w="2472" w:type="dxa"/>
          </w:tcPr>
          <w:p w:rsidR="007D6F50" w:rsidRDefault="007D6F50">
            <w:pPr>
              <w:pStyle w:val="ConsPlusNormal"/>
            </w:pPr>
            <w:r>
              <w:t xml:space="preserve">Железа (III) гидроксида сахарозный комплекс </w:t>
            </w:r>
            <w:hyperlink w:anchor="P4532" w:history="1">
              <w:r>
                <w:rPr>
                  <w:color w:val="0000FF"/>
                </w:rPr>
                <w:t>&lt;*&gt;</w:t>
              </w:r>
            </w:hyperlink>
          </w:p>
        </w:tc>
        <w:tc>
          <w:tcPr>
            <w:tcW w:w="6463" w:type="dxa"/>
          </w:tcPr>
          <w:p w:rsidR="007D6F50" w:rsidRDefault="007D6F50">
            <w:pPr>
              <w:pStyle w:val="ConsPlusNormal"/>
            </w:pPr>
            <w:r>
              <w:t>раствор для внутривенного введения</w:t>
            </w:r>
          </w:p>
        </w:tc>
      </w:tr>
      <w:tr w:rsidR="007D6F50">
        <w:tc>
          <w:tcPr>
            <w:tcW w:w="2472" w:type="dxa"/>
          </w:tcPr>
          <w:p w:rsidR="007D6F50" w:rsidRDefault="007D6F50">
            <w:pPr>
              <w:pStyle w:val="ConsPlusNormal"/>
            </w:pPr>
            <w:r>
              <w:t>Кетоаналоги аминокислот</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Комплекс (</w:t>
            </w:r>
            <w:r w:rsidRPr="00723003">
              <w:rPr>
                <w:position w:val="-6"/>
              </w:rPr>
              <w:pict>
                <v:shape id="_x0000_i1025" style="width:10.5pt;height:17.25pt" coordsize="" o:spt="100" adj="0,,0" path="" filled="f" stroked="f">
                  <v:stroke joinstyle="miter"/>
                  <v:imagedata r:id="rId58" o:title="base_23963_167819_32768"/>
                  <v:formulas/>
                  <v:path o:connecttype="segments"/>
                </v:shape>
              </w:pict>
            </w:r>
            <w:r>
              <w:t>-железа (III) оксигидроксида, сахарозы и крахмала</w:t>
            </w:r>
          </w:p>
        </w:tc>
        <w:tc>
          <w:tcPr>
            <w:tcW w:w="6463" w:type="dxa"/>
          </w:tcPr>
          <w:p w:rsidR="007D6F50" w:rsidRDefault="007D6F50">
            <w:pPr>
              <w:pStyle w:val="ConsPlusNormal"/>
            </w:pPr>
            <w:r>
              <w:t>таблетки жевательные</w:t>
            </w:r>
          </w:p>
        </w:tc>
      </w:tr>
      <w:tr w:rsidR="007D6F50">
        <w:tc>
          <w:tcPr>
            <w:tcW w:w="2472" w:type="dxa"/>
          </w:tcPr>
          <w:p w:rsidR="007D6F50" w:rsidRDefault="007D6F50">
            <w:pPr>
              <w:pStyle w:val="ConsPlusNormal"/>
            </w:pPr>
            <w:r>
              <w:t>Метилпреднизолон</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 xml:space="preserve">Метоксиполиэтиленгликоль-эпоэтин бета </w:t>
            </w:r>
            <w:hyperlink w:anchor="P4532" w:history="1">
              <w:r>
                <w:rPr>
                  <w:color w:val="0000FF"/>
                </w:rPr>
                <w:t>&lt;*&gt;</w:t>
              </w:r>
            </w:hyperlink>
          </w:p>
        </w:tc>
        <w:tc>
          <w:tcPr>
            <w:tcW w:w="6463" w:type="dxa"/>
          </w:tcPr>
          <w:p w:rsidR="007D6F50" w:rsidRDefault="007D6F50">
            <w:pPr>
              <w:pStyle w:val="ConsPlusNormal"/>
            </w:pPr>
            <w:r>
              <w:t>раствор для внутривенного и подкожного введения</w:t>
            </w:r>
          </w:p>
        </w:tc>
      </w:tr>
      <w:tr w:rsidR="007D6F50">
        <w:tc>
          <w:tcPr>
            <w:tcW w:w="2472" w:type="dxa"/>
          </w:tcPr>
          <w:p w:rsidR="007D6F50" w:rsidRDefault="007D6F50">
            <w:pPr>
              <w:pStyle w:val="ConsPlusNormal"/>
            </w:pPr>
            <w:r>
              <w:t>Микофенолата мофетил</w:t>
            </w:r>
          </w:p>
        </w:tc>
        <w:tc>
          <w:tcPr>
            <w:tcW w:w="6463" w:type="dxa"/>
          </w:tcPr>
          <w:p w:rsidR="007D6F50" w:rsidRDefault="007D6F50">
            <w:pPr>
              <w:pStyle w:val="ConsPlusNormal"/>
            </w:pPr>
            <w:r>
              <w:t>капсулы;</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Микофеноловая кислота</w:t>
            </w:r>
          </w:p>
        </w:tc>
        <w:tc>
          <w:tcPr>
            <w:tcW w:w="6463" w:type="dxa"/>
          </w:tcPr>
          <w:p w:rsidR="007D6F50" w:rsidRDefault="007D6F50">
            <w:pPr>
              <w:pStyle w:val="ConsPlusNormal"/>
            </w:pPr>
            <w:r>
              <w:t>таблетки кишечнорастворимые, покрытые оболочкой;</w:t>
            </w:r>
          </w:p>
          <w:p w:rsidR="007D6F50" w:rsidRDefault="007D6F50">
            <w:pPr>
              <w:pStyle w:val="ConsPlusNormal"/>
            </w:pPr>
            <w:r>
              <w:t>таблетки, покрытые кишечнорастворимой оболочкой</w:t>
            </w:r>
          </w:p>
        </w:tc>
      </w:tr>
      <w:tr w:rsidR="007D6F50">
        <w:tc>
          <w:tcPr>
            <w:tcW w:w="2472" w:type="dxa"/>
          </w:tcPr>
          <w:p w:rsidR="007D6F50" w:rsidRDefault="007D6F50">
            <w:pPr>
              <w:pStyle w:val="ConsPlusNormal"/>
              <w:jc w:val="both"/>
            </w:pPr>
            <w:r>
              <w:t>Омепразол</w:t>
            </w:r>
          </w:p>
        </w:tc>
        <w:tc>
          <w:tcPr>
            <w:tcW w:w="6463" w:type="dxa"/>
          </w:tcPr>
          <w:p w:rsidR="007D6F50" w:rsidRDefault="007D6F50">
            <w:pPr>
              <w:pStyle w:val="ConsPlusNormal"/>
            </w:pPr>
            <w:r>
              <w:t>капсулы;</w:t>
            </w:r>
          </w:p>
          <w:p w:rsidR="007D6F50" w:rsidRDefault="007D6F50">
            <w:pPr>
              <w:pStyle w:val="ConsPlusNormal"/>
            </w:pPr>
            <w:r>
              <w:t>капсулы кишечнорастворимые;</w:t>
            </w:r>
          </w:p>
          <w:p w:rsidR="007D6F50" w:rsidRDefault="007D6F50">
            <w:pPr>
              <w:pStyle w:val="ConsPlusNormal"/>
            </w:pPr>
            <w:r>
              <w:t>порошок для приготовления суспензии для приема внутрь;</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 xml:space="preserve">Парикальцитол </w:t>
            </w:r>
            <w:hyperlink w:anchor="P4532" w:history="1">
              <w:r>
                <w:rPr>
                  <w:color w:val="0000FF"/>
                </w:rPr>
                <w:t>&lt;*&gt;</w:t>
              </w:r>
            </w:hyperlink>
          </w:p>
        </w:tc>
        <w:tc>
          <w:tcPr>
            <w:tcW w:w="6463" w:type="dxa"/>
          </w:tcPr>
          <w:p w:rsidR="007D6F50" w:rsidRDefault="007D6F50">
            <w:pPr>
              <w:pStyle w:val="ConsPlusNormal"/>
            </w:pPr>
            <w:r>
              <w:t>капсулы</w:t>
            </w:r>
          </w:p>
        </w:tc>
      </w:tr>
      <w:tr w:rsidR="007D6F50">
        <w:tc>
          <w:tcPr>
            <w:tcW w:w="2472" w:type="dxa"/>
          </w:tcPr>
          <w:p w:rsidR="007D6F50" w:rsidRDefault="007D6F50">
            <w:pPr>
              <w:pStyle w:val="ConsPlusNormal"/>
            </w:pPr>
            <w:r>
              <w:t>Преднизолон</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 xml:space="preserve">Раствор для </w:t>
            </w:r>
            <w:r>
              <w:lastRenderedPageBreak/>
              <w:t>перитонеального диализа</w:t>
            </w:r>
          </w:p>
        </w:tc>
        <w:tc>
          <w:tcPr>
            <w:tcW w:w="6463" w:type="dxa"/>
          </w:tcPr>
          <w:p w:rsidR="007D6F50" w:rsidRDefault="007D6F50">
            <w:pPr>
              <w:pStyle w:val="ConsPlusNormal"/>
            </w:pPr>
            <w:r>
              <w:lastRenderedPageBreak/>
              <w:t>раствор для перитонеального диализа</w:t>
            </w:r>
          </w:p>
        </w:tc>
      </w:tr>
      <w:tr w:rsidR="007D6F50">
        <w:tc>
          <w:tcPr>
            <w:tcW w:w="2472" w:type="dxa"/>
          </w:tcPr>
          <w:p w:rsidR="007D6F50" w:rsidRDefault="007D6F50">
            <w:pPr>
              <w:pStyle w:val="ConsPlusNormal"/>
            </w:pPr>
            <w:r>
              <w:lastRenderedPageBreak/>
              <w:t>Севеламер</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Такролимус</w:t>
            </w:r>
          </w:p>
        </w:tc>
        <w:tc>
          <w:tcPr>
            <w:tcW w:w="6463" w:type="dxa"/>
          </w:tcPr>
          <w:p w:rsidR="007D6F50" w:rsidRDefault="007D6F50">
            <w:pPr>
              <w:pStyle w:val="ConsPlusNormal"/>
            </w:pPr>
            <w:r>
              <w:t>капсулы;</w:t>
            </w:r>
          </w:p>
          <w:p w:rsidR="007D6F50" w:rsidRDefault="007D6F50">
            <w:pPr>
              <w:pStyle w:val="ConsPlusNormal"/>
            </w:pPr>
            <w:r>
              <w:t>капсулы пролонгированного действия;</w:t>
            </w:r>
          </w:p>
        </w:tc>
      </w:tr>
      <w:tr w:rsidR="007D6F50">
        <w:tc>
          <w:tcPr>
            <w:tcW w:w="2472" w:type="dxa"/>
          </w:tcPr>
          <w:p w:rsidR="007D6F50" w:rsidRDefault="007D6F50">
            <w:pPr>
              <w:pStyle w:val="ConsPlusNormal"/>
            </w:pPr>
            <w:r>
              <w:t>Циклоспорин</w:t>
            </w:r>
          </w:p>
        </w:tc>
        <w:tc>
          <w:tcPr>
            <w:tcW w:w="6463" w:type="dxa"/>
          </w:tcPr>
          <w:p w:rsidR="007D6F50" w:rsidRDefault="007D6F50">
            <w:pPr>
              <w:pStyle w:val="ConsPlusNormal"/>
            </w:pPr>
            <w:r>
              <w:t>капсулы;</w:t>
            </w:r>
          </w:p>
          <w:p w:rsidR="007D6F50" w:rsidRDefault="007D6F50">
            <w:pPr>
              <w:pStyle w:val="ConsPlusNormal"/>
            </w:pPr>
            <w:r>
              <w:t>капсулы мягкие;</w:t>
            </w:r>
          </w:p>
          <w:p w:rsidR="007D6F50" w:rsidRDefault="007D6F50">
            <w:pPr>
              <w:pStyle w:val="ConsPlusNormal"/>
            </w:pPr>
            <w:r>
              <w:t>концентрат для приготовления раствора для инфузий;</w:t>
            </w:r>
          </w:p>
          <w:p w:rsidR="007D6F50" w:rsidRDefault="007D6F50">
            <w:pPr>
              <w:pStyle w:val="ConsPlusNormal"/>
            </w:pPr>
            <w:r>
              <w:t>раствор для приема внутрь</w:t>
            </w:r>
          </w:p>
        </w:tc>
      </w:tr>
      <w:tr w:rsidR="007D6F50">
        <w:tc>
          <w:tcPr>
            <w:tcW w:w="2472" w:type="dxa"/>
          </w:tcPr>
          <w:p w:rsidR="007D6F50" w:rsidRDefault="007D6F50">
            <w:pPr>
              <w:pStyle w:val="ConsPlusNormal"/>
            </w:pPr>
            <w:r>
              <w:t>Цинакальцет</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Эпоэтин альфа</w:t>
            </w:r>
          </w:p>
        </w:tc>
        <w:tc>
          <w:tcPr>
            <w:tcW w:w="6463" w:type="dxa"/>
          </w:tcPr>
          <w:p w:rsidR="007D6F50" w:rsidRDefault="007D6F50">
            <w:pPr>
              <w:pStyle w:val="ConsPlusNormal"/>
            </w:pPr>
            <w:r>
              <w:t>раствор для внутривенного и подкожного введения</w:t>
            </w:r>
          </w:p>
        </w:tc>
      </w:tr>
      <w:tr w:rsidR="007D6F50">
        <w:tc>
          <w:tcPr>
            <w:tcW w:w="2472" w:type="dxa"/>
          </w:tcPr>
          <w:p w:rsidR="007D6F50" w:rsidRDefault="007D6F50">
            <w:pPr>
              <w:pStyle w:val="ConsPlusNormal"/>
            </w:pPr>
            <w:r>
              <w:t>Эпоэтин бета</w:t>
            </w:r>
          </w:p>
        </w:tc>
        <w:tc>
          <w:tcPr>
            <w:tcW w:w="6463" w:type="dxa"/>
          </w:tcPr>
          <w:p w:rsidR="007D6F50" w:rsidRDefault="007D6F50">
            <w:pPr>
              <w:pStyle w:val="ConsPlusNormal"/>
            </w:pPr>
            <w:r>
              <w:t>лиофилизат для приготовления раствора для подкожного введения;</w:t>
            </w:r>
          </w:p>
        </w:tc>
      </w:tr>
      <w:tr w:rsidR="007D6F50">
        <w:tc>
          <w:tcPr>
            <w:tcW w:w="2472" w:type="dxa"/>
          </w:tcPr>
          <w:p w:rsidR="007D6F50" w:rsidRDefault="007D6F50">
            <w:pPr>
              <w:pStyle w:val="ConsPlusNormal"/>
            </w:pPr>
            <w:r>
              <w:t xml:space="preserve">Эверолимус </w:t>
            </w:r>
            <w:hyperlink w:anchor="P4532" w:history="1">
              <w:r>
                <w:rPr>
                  <w:color w:val="0000FF"/>
                </w:rPr>
                <w:t>&lt;*&gt;</w:t>
              </w:r>
            </w:hyperlink>
          </w:p>
        </w:tc>
        <w:tc>
          <w:tcPr>
            <w:tcW w:w="6463" w:type="dxa"/>
          </w:tcPr>
          <w:p w:rsidR="007D6F50" w:rsidRDefault="007D6F50">
            <w:pPr>
              <w:pStyle w:val="ConsPlusNormal"/>
            </w:pPr>
            <w:r>
              <w:t>таблетки;</w:t>
            </w:r>
          </w:p>
          <w:p w:rsidR="007D6F50" w:rsidRDefault="007D6F50">
            <w:pPr>
              <w:pStyle w:val="ConsPlusNormal"/>
            </w:pPr>
            <w:r>
              <w:t>таблетки диспергируемые</w:t>
            </w:r>
          </w:p>
        </w:tc>
      </w:tr>
      <w:tr w:rsidR="007D6F50">
        <w:tc>
          <w:tcPr>
            <w:tcW w:w="2472" w:type="dxa"/>
          </w:tcPr>
          <w:p w:rsidR="007D6F50" w:rsidRDefault="007D6F50">
            <w:pPr>
              <w:pStyle w:val="ConsPlusNormal"/>
              <w:jc w:val="both"/>
            </w:pPr>
            <w:r>
              <w:t>Фамотидин</w:t>
            </w:r>
          </w:p>
        </w:tc>
        <w:tc>
          <w:tcPr>
            <w:tcW w:w="6463" w:type="dxa"/>
          </w:tcPr>
          <w:p w:rsidR="007D6F50" w:rsidRDefault="007D6F50">
            <w:pPr>
              <w:pStyle w:val="ConsPlusNormal"/>
            </w:pPr>
            <w:r>
              <w:t>таблетки, покрытые оболочкой;</w:t>
            </w:r>
          </w:p>
          <w:p w:rsidR="007D6F50" w:rsidRDefault="007D6F50">
            <w:pPr>
              <w:pStyle w:val="ConsPlusNormal"/>
            </w:pPr>
            <w:r>
              <w:t>таблетки, покрытые пленочной оболочкой</w:t>
            </w:r>
          </w:p>
        </w:tc>
      </w:tr>
    </w:tbl>
    <w:p w:rsidR="007D6F50" w:rsidRDefault="007D6F50">
      <w:pPr>
        <w:pStyle w:val="ConsPlusNormal"/>
        <w:jc w:val="both"/>
      </w:pPr>
    </w:p>
    <w:p w:rsidR="007D6F50" w:rsidRDefault="007D6F50">
      <w:pPr>
        <w:pStyle w:val="ConsPlusTitle"/>
        <w:jc w:val="center"/>
        <w:outlineLvl w:val="2"/>
      </w:pPr>
      <w:r>
        <w:t>15. Для лечения больных бронхиальной астмой</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pPr>
            <w:r>
              <w:t>Беклометазон</w:t>
            </w:r>
          </w:p>
        </w:tc>
        <w:tc>
          <w:tcPr>
            <w:tcW w:w="6463" w:type="dxa"/>
          </w:tcPr>
          <w:p w:rsidR="007D6F50" w:rsidRDefault="007D6F50">
            <w:pPr>
              <w:pStyle w:val="ConsPlusNormal"/>
              <w:jc w:val="both"/>
            </w:pPr>
            <w:r>
              <w:t>аэрозоль для ингаляций дозированный;</w:t>
            </w:r>
          </w:p>
          <w:p w:rsidR="007D6F50" w:rsidRDefault="007D6F50">
            <w:pPr>
              <w:pStyle w:val="ConsPlusNormal"/>
              <w:jc w:val="both"/>
            </w:pPr>
            <w:r>
              <w:t>аэрозоль для ингаляций дозированный, активируемый вдохом;</w:t>
            </w:r>
          </w:p>
          <w:p w:rsidR="007D6F50" w:rsidRDefault="007D6F50">
            <w:pPr>
              <w:pStyle w:val="ConsPlusNormal"/>
              <w:jc w:val="both"/>
            </w:pPr>
            <w:r>
              <w:t>спрей назальный дозированный;</w:t>
            </w:r>
          </w:p>
          <w:p w:rsidR="007D6F50" w:rsidRDefault="007D6F50">
            <w:pPr>
              <w:pStyle w:val="ConsPlusNormal"/>
              <w:jc w:val="both"/>
            </w:pPr>
            <w:r>
              <w:t>суспензия для ингаляций</w:t>
            </w:r>
          </w:p>
        </w:tc>
      </w:tr>
      <w:tr w:rsidR="007D6F50">
        <w:tc>
          <w:tcPr>
            <w:tcW w:w="2472" w:type="dxa"/>
          </w:tcPr>
          <w:p w:rsidR="007D6F50" w:rsidRDefault="007D6F50">
            <w:pPr>
              <w:pStyle w:val="ConsPlusNormal"/>
            </w:pPr>
            <w:r>
              <w:t>Беклометазон + формотерол</w:t>
            </w:r>
          </w:p>
        </w:tc>
        <w:tc>
          <w:tcPr>
            <w:tcW w:w="6463" w:type="dxa"/>
          </w:tcPr>
          <w:p w:rsidR="007D6F50" w:rsidRDefault="007D6F50">
            <w:pPr>
              <w:pStyle w:val="ConsPlusNormal"/>
              <w:jc w:val="both"/>
            </w:pPr>
            <w:r>
              <w:t>аэрозоль для ингаляций дозированный</w:t>
            </w:r>
          </w:p>
        </w:tc>
      </w:tr>
      <w:tr w:rsidR="007D6F50">
        <w:tc>
          <w:tcPr>
            <w:tcW w:w="2472" w:type="dxa"/>
          </w:tcPr>
          <w:p w:rsidR="007D6F50" w:rsidRDefault="007D6F50">
            <w:pPr>
              <w:pStyle w:val="ConsPlusNormal"/>
            </w:pPr>
            <w:r>
              <w:t>Будесонид</w:t>
            </w:r>
          </w:p>
        </w:tc>
        <w:tc>
          <w:tcPr>
            <w:tcW w:w="6463" w:type="dxa"/>
          </w:tcPr>
          <w:p w:rsidR="007D6F50" w:rsidRDefault="007D6F50">
            <w:pPr>
              <w:pStyle w:val="ConsPlusNormal"/>
            </w:pPr>
            <w:r>
              <w:t>аэрозоль для ингаляций дозированный;</w:t>
            </w:r>
          </w:p>
          <w:p w:rsidR="007D6F50" w:rsidRDefault="007D6F50">
            <w:pPr>
              <w:pStyle w:val="ConsPlusNormal"/>
            </w:pPr>
            <w:r>
              <w:t>капли назальные;</w:t>
            </w:r>
          </w:p>
          <w:p w:rsidR="007D6F50" w:rsidRDefault="007D6F50">
            <w:pPr>
              <w:pStyle w:val="ConsPlusNormal"/>
            </w:pPr>
            <w:r>
              <w:t>капсулы;</w:t>
            </w:r>
          </w:p>
          <w:p w:rsidR="007D6F50" w:rsidRDefault="007D6F50">
            <w:pPr>
              <w:pStyle w:val="ConsPlusNormal"/>
            </w:pPr>
            <w:r>
              <w:t>капсулы кишечнорастворимые;</w:t>
            </w:r>
          </w:p>
          <w:p w:rsidR="007D6F50" w:rsidRDefault="007D6F50">
            <w:pPr>
              <w:pStyle w:val="ConsPlusNormal"/>
            </w:pPr>
            <w:r>
              <w:t>порошок для ингаляций дозированный;</w:t>
            </w:r>
          </w:p>
          <w:p w:rsidR="007D6F50" w:rsidRDefault="007D6F50">
            <w:pPr>
              <w:pStyle w:val="ConsPlusNormal"/>
            </w:pPr>
            <w:r>
              <w:t>раствор для ингаляций;</w:t>
            </w:r>
          </w:p>
          <w:p w:rsidR="007D6F50" w:rsidRDefault="007D6F50">
            <w:pPr>
              <w:pStyle w:val="ConsPlusNormal"/>
            </w:pPr>
            <w:r>
              <w:t>спрей назальный дозированный;</w:t>
            </w:r>
          </w:p>
          <w:p w:rsidR="007D6F50" w:rsidRDefault="007D6F50">
            <w:pPr>
              <w:pStyle w:val="ConsPlusNormal"/>
            </w:pPr>
            <w:r>
              <w:t>суспензия для ингаляций дозированная</w:t>
            </w:r>
          </w:p>
        </w:tc>
      </w:tr>
      <w:tr w:rsidR="007D6F50">
        <w:tc>
          <w:tcPr>
            <w:tcW w:w="2472" w:type="dxa"/>
          </w:tcPr>
          <w:p w:rsidR="007D6F50" w:rsidRDefault="007D6F50">
            <w:pPr>
              <w:pStyle w:val="ConsPlusNormal"/>
            </w:pPr>
            <w:r>
              <w:t>Будесонид + Формотерол</w:t>
            </w:r>
          </w:p>
        </w:tc>
        <w:tc>
          <w:tcPr>
            <w:tcW w:w="6463" w:type="dxa"/>
          </w:tcPr>
          <w:p w:rsidR="007D6F50" w:rsidRDefault="007D6F50">
            <w:pPr>
              <w:pStyle w:val="ConsPlusNormal"/>
            </w:pPr>
            <w:r>
              <w:t>капсул с порошком для ингаляций набор;</w:t>
            </w:r>
          </w:p>
          <w:p w:rsidR="007D6F50" w:rsidRDefault="007D6F50">
            <w:pPr>
              <w:pStyle w:val="ConsPlusNormal"/>
            </w:pPr>
            <w:r>
              <w:t>порошок для ингаляций дозированный</w:t>
            </w:r>
          </w:p>
        </w:tc>
      </w:tr>
      <w:tr w:rsidR="007D6F50">
        <w:tc>
          <w:tcPr>
            <w:tcW w:w="2472" w:type="dxa"/>
          </w:tcPr>
          <w:p w:rsidR="007D6F50" w:rsidRDefault="007D6F50">
            <w:pPr>
              <w:pStyle w:val="ConsPlusNormal"/>
            </w:pPr>
            <w:r>
              <w:t xml:space="preserve">Вилантерол + флутиказона фуроат </w:t>
            </w:r>
            <w:hyperlink w:anchor="P4532" w:history="1">
              <w:r>
                <w:rPr>
                  <w:color w:val="0000FF"/>
                </w:rPr>
                <w:t>&lt;*&gt;</w:t>
              </w:r>
            </w:hyperlink>
          </w:p>
        </w:tc>
        <w:tc>
          <w:tcPr>
            <w:tcW w:w="6463" w:type="dxa"/>
          </w:tcPr>
          <w:p w:rsidR="007D6F50" w:rsidRDefault="007D6F50">
            <w:pPr>
              <w:pStyle w:val="ConsPlusNormal"/>
              <w:jc w:val="both"/>
            </w:pPr>
            <w:r>
              <w:t>порошок для ингаляций дозированный</w:t>
            </w:r>
          </w:p>
        </w:tc>
      </w:tr>
      <w:tr w:rsidR="007D6F50">
        <w:tc>
          <w:tcPr>
            <w:tcW w:w="2472" w:type="dxa"/>
          </w:tcPr>
          <w:p w:rsidR="007D6F50" w:rsidRDefault="007D6F50">
            <w:pPr>
              <w:pStyle w:val="ConsPlusNormal"/>
            </w:pPr>
            <w:r>
              <w:t>Ипратропия бромид</w:t>
            </w:r>
          </w:p>
        </w:tc>
        <w:tc>
          <w:tcPr>
            <w:tcW w:w="6463" w:type="dxa"/>
          </w:tcPr>
          <w:p w:rsidR="007D6F50" w:rsidRDefault="007D6F50">
            <w:pPr>
              <w:pStyle w:val="ConsPlusNormal"/>
            </w:pPr>
            <w:r>
              <w:t>аэрозоль для ингаляций дозированный;</w:t>
            </w:r>
          </w:p>
          <w:p w:rsidR="007D6F50" w:rsidRDefault="007D6F50">
            <w:pPr>
              <w:pStyle w:val="ConsPlusNormal"/>
            </w:pPr>
            <w:r>
              <w:t>раствор для ингаляций</w:t>
            </w:r>
          </w:p>
        </w:tc>
      </w:tr>
      <w:tr w:rsidR="007D6F50">
        <w:tc>
          <w:tcPr>
            <w:tcW w:w="2472" w:type="dxa"/>
          </w:tcPr>
          <w:p w:rsidR="007D6F50" w:rsidRDefault="007D6F50">
            <w:pPr>
              <w:pStyle w:val="ConsPlusNormal"/>
            </w:pPr>
            <w:r>
              <w:t xml:space="preserve">Ипратропия бромид + </w:t>
            </w:r>
            <w:r>
              <w:lastRenderedPageBreak/>
              <w:t>Фенотерол</w:t>
            </w:r>
          </w:p>
        </w:tc>
        <w:tc>
          <w:tcPr>
            <w:tcW w:w="6463" w:type="dxa"/>
          </w:tcPr>
          <w:p w:rsidR="007D6F50" w:rsidRDefault="007D6F50">
            <w:pPr>
              <w:pStyle w:val="ConsPlusNormal"/>
            </w:pPr>
            <w:r>
              <w:lastRenderedPageBreak/>
              <w:t>аэрозоль для ингаляций дозированный;</w:t>
            </w:r>
          </w:p>
          <w:p w:rsidR="007D6F50" w:rsidRDefault="007D6F50">
            <w:pPr>
              <w:pStyle w:val="ConsPlusNormal"/>
            </w:pPr>
            <w:r>
              <w:lastRenderedPageBreak/>
              <w:t>раствор для ингаляций</w:t>
            </w:r>
          </w:p>
        </w:tc>
      </w:tr>
      <w:tr w:rsidR="007D6F50">
        <w:tc>
          <w:tcPr>
            <w:tcW w:w="2472" w:type="dxa"/>
          </w:tcPr>
          <w:p w:rsidR="007D6F50" w:rsidRDefault="007D6F50">
            <w:pPr>
              <w:pStyle w:val="ConsPlusNormal"/>
              <w:jc w:val="both"/>
            </w:pPr>
            <w:r>
              <w:lastRenderedPageBreak/>
              <w:t xml:space="preserve">Омализумаб </w:t>
            </w:r>
            <w:hyperlink w:anchor="P4532" w:history="1">
              <w:r>
                <w:rPr>
                  <w:color w:val="0000FF"/>
                </w:rPr>
                <w:t>&lt;*&gt;</w:t>
              </w:r>
            </w:hyperlink>
          </w:p>
        </w:tc>
        <w:tc>
          <w:tcPr>
            <w:tcW w:w="6463" w:type="dxa"/>
          </w:tcPr>
          <w:p w:rsidR="007D6F50" w:rsidRDefault="007D6F50">
            <w:pPr>
              <w:pStyle w:val="ConsPlusNormal"/>
            </w:pPr>
            <w:r>
              <w:t>лиофилизат для приготовления раствора для подкожного введения;</w:t>
            </w:r>
          </w:p>
          <w:p w:rsidR="007D6F50" w:rsidRDefault="007D6F50">
            <w:pPr>
              <w:pStyle w:val="ConsPlusNormal"/>
            </w:pPr>
            <w:r>
              <w:t>раствор для подкожного введения</w:t>
            </w:r>
          </w:p>
        </w:tc>
      </w:tr>
      <w:tr w:rsidR="007D6F50">
        <w:tc>
          <w:tcPr>
            <w:tcW w:w="2472" w:type="dxa"/>
          </w:tcPr>
          <w:p w:rsidR="007D6F50" w:rsidRDefault="007D6F50">
            <w:pPr>
              <w:pStyle w:val="ConsPlusNormal"/>
            </w:pPr>
            <w:r>
              <w:t>Салметерол + Флутиказон</w:t>
            </w:r>
          </w:p>
        </w:tc>
        <w:tc>
          <w:tcPr>
            <w:tcW w:w="6463" w:type="dxa"/>
          </w:tcPr>
          <w:p w:rsidR="007D6F50" w:rsidRDefault="007D6F50">
            <w:pPr>
              <w:pStyle w:val="ConsPlusNormal"/>
              <w:jc w:val="both"/>
            </w:pPr>
            <w:r>
              <w:t>аэрозоль для ингаляций дозированный;</w:t>
            </w:r>
          </w:p>
          <w:p w:rsidR="007D6F50" w:rsidRDefault="007D6F50">
            <w:pPr>
              <w:pStyle w:val="ConsPlusNormal"/>
              <w:jc w:val="both"/>
            </w:pPr>
            <w:r>
              <w:t>капсулы с порошком для ингаляций;</w:t>
            </w:r>
          </w:p>
          <w:p w:rsidR="007D6F50" w:rsidRDefault="007D6F50">
            <w:pPr>
              <w:pStyle w:val="ConsPlusNormal"/>
              <w:jc w:val="both"/>
            </w:pPr>
            <w:r>
              <w:t>порошок для ингаляций дозированный</w:t>
            </w:r>
          </w:p>
        </w:tc>
      </w:tr>
      <w:tr w:rsidR="007D6F50">
        <w:tc>
          <w:tcPr>
            <w:tcW w:w="2472" w:type="dxa"/>
          </w:tcPr>
          <w:p w:rsidR="007D6F50" w:rsidRDefault="007D6F50">
            <w:pPr>
              <w:pStyle w:val="ConsPlusNormal"/>
            </w:pPr>
            <w:r>
              <w:t>Сальбутамол</w:t>
            </w:r>
          </w:p>
        </w:tc>
        <w:tc>
          <w:tcPr>
            <w:tcW w:w="6463" w:type="dxa"/>
          </w:tcPr>
          <w:p w:rsidR="007D6F50" w:rsidRDefault="007D6F50">
            <w:pPr>
              <w:pStyle w:val="ConsPlusNormal"/>
            </w:pPr>
            <w:r>
              <w:t>аэрозоль для ингаляций дозированный или раствор для ингаляций</w:t>
            </w:r>
          </w:p>
        </w:tc>
      </w:tr>
      <w:tr w:rsidR="007D6F50">
        <w:tc>
          <w:tcPr>
            <w:tcW w:w="2472" w:type="dxa"/>
          </w:tcPr>
          <w:p w:rsidR="007D6F50" w:rsidRDefault="007D6F50">
            <w:pPr>
              <w:pStyle w:val="ConsPlusNormal"/>
            </w:pPr>
            <w:r>
              <w:t>Тиотропия бромид</w:t>
            </w:r>
          </w:p>
        </w:tc>
        <w:tc>
          <w:tcPr>
            <w:tcW w:w="6463" w:type="dxa"/>
          </w:tcPr>
          <w:p w:rsidR="007D6F50" w:rsidRDefault="007D6F50">
            <w:pPr>
              <w:pStyle w:val="ConsPlusNormal"/>
            </w:pPr>
            <w:r>
              <w:t>раствор для ингаляций</w:t>
            </w:r>
          </w:p>
        </w:tc>
      </w:tr>
      <w:tr w:rsidR="007D6F50">
        <w:tc>
          <w:tcPr>
            <w:tcW w:w="2472" w:type="dxa"/>
          </w:tcPr>
          <w:p w:rsidR="007D6F50" w:rsidRDefault="007D6F50">
            <w:pPr>
              <w:pStyle w:val="ConsPlusNormal"/>
            </w:pPr>
            <w:r>
              <w:t>Формотерол</w:t>
            </w:r>
          </w:p>
        </w:tc>
        <w:tc>
          <w:tcPr>
            <w:tcW w:w="6463" w:type="dxa"/>
          </w:tcPr>
          <w:p w:rsidR="007D6F50" w:rsidRDefault="007D6F50">
            <w:pPr>
              <w:pStyle w:val="ConsPlusNormal"/>
            </w:pPr>
            <w:r>
              <w:t>аэрозоль для ингаляций дозированный;</w:t>
            </w:r>
          </w:p>
          <w:p w:rsidR="007D6F50" w:rsidRDefault="007D6F50">
            <w:pPr>
              <w:pStyle w:val="ConsPlusNormal"/>
            </w:pPr>
            <w:r>
              <w:t>капсулы с порошком для ингаляций;</w:t>
            </w:r>
          </w:p>
          <w:p w:rsidR="007D6F50" w:rsidRDefault="007D6F50">
            <w:pPr>
              <w:pStyle w:val="ConsPlusNormal"/>
            </w:pPr>
            <w:r>
              <w:t>порошок для ингаляций дозированный</w:t>
            </w:r>
          </w:p>
        </w:tc>
      </w:tr>
    </w:tbl>
    <w:p w:rsidR="007D6F50" w:rsidRDefault="007D6F50">
      <w:pPr>
        <w:pStyle w:val="ConsPlusNormal"/>
        <w:jc w:val="both"/>
      </w:pPr>
    </w:p>
    <w:p w:rsidR="007D6F50" w:rsidRDefault="007D6F50">
      <w:pPr>
        <w:pStyle w:val="ConsPlusTitle"/>
        <w:jc w:val="center"/>
        <w:outlineLvl w:val="2"/>
      </w:pPr>
      <w:r>
        <w:t>16. Для лечения больных глаукомой и старческой катарактой</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vAlign w:val="center"/>
          </w:tcPr>
          <w:p w:rsidR="007D6F50" w:rsidRDefault="007D6F50">
            <w:pPr>
              <w:pStyle w:val="ConsPlusNormal"/>
            </w:pPr>
            <w:r>
              <w:t>Ацетазоламид</w:t>
            </w:r>
          </w:p>
        </w:tc>
        <w:tc>
          <w:tcPr>
            <w:tcW w:w="6463" w:type="dxa"/>
          </w:tcPr>
          <w:p w:rsidR="007D6F50" w:rsidRDefault="007D6F50">
            <w:pPr>
              <w:pStyle w:val="ConsPlusNormal"/>
            </w:pPr>
            <w:r>
              <w:t>таблетки</w:t>
            </w:r>
          </w:p>
        </w:tc>
      </w:tr>
      <w:tr w:rsidR="007D6F50">
        <w:tc>
          <w:tcPr>
            <w:tcW w:w="2472" w:type="dxa"/>
            <w:vAlign w:val="center"/>
          </w:tcPr>
          <w:p w:rsidR="007D6F50" w:rsidRDefault="007D6F50">
            <w:pPr>
              <w:pStyle w:val="ConsPlusNormal"/>
            </w:pPr>
            <w:r>
              <w:t>Гипромеллоза</w:t>
            </w:r>
          </w:p>
        </w:tc>
        <w:tc>
          <w:tcPr>
            <w:tcW w:w="6463" w:type="dxa"/>
          </w:tcPr>
          <w:p w:rsidR="007D6F50" w:rsidRDefault="007D6F50">
            <w:pPr>
              <w:pStyle w:val="ConsPlusNormal"/>
            </w:pPr>
            <w:r>
              <w:t>капли глазные</w:t>
            </w:r>
          </w:p>
        </w:tc>
      </w:tr>
      <w:tr w:rsidR="007D6F50">
        <w:tc>
          <w:tcPr>
            <w:tcW w:w="2472" w:type="dxa"/>
            <w:vAlign w:val="center"/>
          </w:tcPr>
          <w:p w:rsidR="007D6F50" w:rsidRDefault="007D6F50">
            <w:pPr>
              <w:pStyle w:val="ConsPlusNormal"/>
            </w:pPr>
            <w:r>
              <w:t>Дорзоламид</w:t>
            </w:r>
          </w:p>
        </w:tc>
        <w:tc>
          <w:tcPr>
            <w:tcW w:w="6463" w:type="dxa"/>
          </w:tcPr>
          <w:p w:rsidR="007D6F50" w:rsidRDefault="007D6F50">
            <w:pPr>
              <w:pStyle w:val="ConsPlusNormal"/>
            </w:pPr>
            <w:r>
              <w:t>капли глазные</w:t>
            </w:r>
          </w:p>
        </w:tc>
      </w:tr>
      <w:tr w:rsidR="007D6F50">
        <w:tc>
          <w:tcPr>
            <w:tcW w:w="2472" w:type="dxa"/>
          </w:tcPr>
          <w:p w:rsidR="007D6F50" w:rsidRDefault="007D6F50">
            <w:pPr>
              <w:pStyle w:val="ConsPlusNormal"/>
            </w:pPr>
            <w:r>
              <w:t>Бутиламиногидроксипропоксифеноксиметилметилоксадиазол</w:t>
            </w:r>
          </w:p>
        </w:tc>
        <w:tc>
          <w:tcPr>
            <w:tcW w:w="6463" w:type="dxa"/>
          </w:tcPr>
          <w:p w:rsidR="007D6F50" w:rsidRDefault="007D6F50">
            <w:pPr>
              <w:pStyle w:val="ConsPlusNormal"/>
            </w:pPr>
            <w:r>
              <w:t>капли глазные</w:t>
            </w:r>
          </w:p>
        </w:tc>
      </w:tr>
      <w:tr w:rsidR="007D6F50">
        <w:tc>
          <w:tcPr>
            <w:tcW w:w="2472" w:type="dxa"/>
            <w:vAlign w:val="center"/>
          </w:tcPr>
          <w:p w:rsidR="007D6F50" w:rsidRDefault="007D6F50">
            <w:pPr>
              <w:pStyle w:val="ConsPlusNormal"/>
            </w:pPr>
            <w:r>
              <w:t>Пилокарпин</w:t>
            </w:r>
          </w:p>
        </w:tc>
        <w:tc>
          <w:tcPr>
            <w:tcW w:w="6463" w:type="dxa"/>
          </w:tcPr>
          <w:p w:rsidR="007D6F50" w:rsidRDefault="007D6F50">
            <w:pPr>
              <w:pStyle w:val="ConsPlusNormal"/>
            </w:pPr>
            <w:r>
              <w:t>глазные капли</w:t>
            </w:r>
          </w:p>
        </w:tc>
      </w:tr>
      <w:tr w:rsidR="007D6F50">
        <w:tc>
          <w:tcPr>
            <w:tcW w:w="2472" w:type="dxa"/>
            <w:vAlign w:val="center"/>
          </w:tcPr>
          <w:p w:rsidR="007D6F50" w:rsidRDefault="007D6F50">
            <w:pPr>
              <w:pStyle w:val="ConsPlusNormal"/>
            </w:pPr>
            <w:r>
              <w:t>Тимолол</w:t>
            </w:r>
          </w:p>
        </w:tc>
        <w:tc>
          <w:tcPr>
            <w:tcW w:w="6463" w:type="dxa"/>
          </w:tcPr>
          <w:p w:rsidR="007D6F50" w:rsidRDefault="007D6F50">
            <w:pPr>
              <w:pStyle w:val="ConsPlusNormal"/>
            </w:pPr>
            <w:r>
              <w:t>глазные капли</w:t>
            </w:r>
          </w:p>
        </w:tc>
      </w:tr>
      <w:tr w:rsidR="007D6F50">
        <w:tc>
          <w:tcPr>
            <w:tcW w:w="2472" w:type="dxa"/>
            <w:vAlign w:val="center"/>
          </w:tcPr>
          <w:p w:rsidR="007D6F50" w:rsidRDefault="007D6F50">
            <w:pPr>
              <w:pStyle w:val="ConsPlusNormal"/>
            </w:pPr>
            <w:r>
              <w:t>Тафлупрост</w:t>
            </w:r>
          </w:p>
        </w:tc>
        <w:tc>
          <w:tcPr>
            <w:tcW w:w="6463" w:type="dxa"/>
          </w:tcPr>
          <w:p w:rsidR="007D6F50" w:rsidRDefault="007D6F50">
            <w:pPr>
              <w:pStyle w:val="ConsPlusNormal"/>
            </w:pPr>
            <w:r>
              <w:t>капли глазные</w:t>
            </w:r>
          </w:p>
        </w:tc>
      </w:tr>
    </w:tbl>
    <w:p w:rsidR="007D6F50" w:rsidRDefault="007D6F50">
      <w:pPr>
        <w:pStyle w:val="ConsPlusNormal"/>
        <w:jc w:val="both"/>
      </w:pPr>
    </w:p>
    <w:p w:rsidR="007D6F50" w:rsidRDefault="007D6F50">
      <w:pPr>
        <w:pStyle w:val="ConsPlusTitle"/>
        <w:jc w:val="center"/>
        <w:outlineLvl w:val="2"/>
      </w:pPr>
      <w:r>
        <w:t>17. Для лечения больных аддисоновой болезнью</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vAlign w:val="center"/>
          </w:tcPr>
          <w:p w:rsidR="007D6F50" w:rsidRDefault="007D6F50">
            <w:pPr>
              <w:pStyle w:val="ConsPlusNormal"/>
            </w:pPr>
            <w:r>
              <w:t>Гидрокортизон</w:t>
            </w:r>
          </w:p>
        </w:tc>
        <w:tc>
          <w:tcPr>
            <w:tcW w:w="6463" w:type="dxa"/>
            <w:vAlign w:val="center"/>
          </w:tcPr>
          <w:p w:rsidR="007D6F50" w:rsidRDefault="007D6F50">
            <w:pPr>
              <w:pStyle w:val="ConsPlusNormal"/>
            </w:pPr>
            <w:r>
              <w:t>таблетки</w:t>
            </w:r>
          </w:p>
        </w:tc>
      </w:tr>
      <w:tr w:rsidR="007D6F50">
        <w:tc>
          <w:tcPr>
            <w:tcW w:w="2472" w:type="dxa"/>
            <w:vAlign w:val="center"/>
          </w:tcPr>
          <w:p w:rsidR="007D6F50" w:rsidRDefault="007D6F50">
            <w:pPr>
              <w:pStyle w:val="ConsPlusNormal"/>
            </w:pPr>
            <w:r>
              <w:t>Преднизолон</w:t>
            </w:r>
          </w:p>
        </w:tc>
        <w:tc>
          <w:tcPr>
            <w:tcW w:w="6463" w:type="dxa"/>
            <w:vAlign w:val="center"/>
          </w:tcPr>
          <w:p w:rsidR="007D6F50" w:rsidRDefault="007D6F50">
            <w:pPr>
              <w:pStyle w:val="ConsPlusNormal"/>
            </w:pPr>
            <w:r>
              <w:t>таблетки</w:t>
            </w:r>
          </w:p>
        </w:tc>
      </w:tr>
      <w:tr w:rsidR="007D6F50">
        <w:tc>
          <w:tcPr>
            <w:tcW w:w="2472" w:type="dxa"/>
            <w:vAlign w:val="center"/>
          </w:tcPr>
          <w:p w:rsidR="007D6F50" w:rsidRDefault="007D6F50">
            <w:pPr>
              <w:pStyle w:val="ConsPlusNormal"/>
            </w:pPr>
            <w:r>
              <w:t>Флудрокортизон</w:t>
            </w:r>
          </w:p>
        </w:tc>
        <w:tc>
          <w:tcPr>
            <w:tcW w:w="6463" w:type="dxa"/>
            <w:vAlign w:val="center"/>
          </w:tcPr>
          <w:p w:rsidR="007D6F50" w:rsidRDefault="007D6F50">
            <w:pPr>
              <w:pStyle w:val="ConsPlusNormal"/>
            </w:pPr>
            <w:r>
              <w:t>таблетки</w:t>
            </w:r>
          </w:p>
        </w:tc>
      </w:tr>
    </w:tbl>
    <w:p w:rsidR="007D6F50" w:rsidRDefault="007D6F50">
      <w:pPr>
        <w:pStyle w:val="ConsPlusNormal"/>
        <w:jc w:val="both"/>
      </w:pPr>
    </w:p>
    <w:p w:rsidR="007D6F50" w:rsidRDefault="007D6F50">
      <w:pPr>
        <w:pStyle w:val="ConsPlusTitle"/>
        <w:jc w:val="center"/>
        <w:outlineLvl w:val="2"/>
      </w:pPr>
      <w:r>
        <w:t>18. Для лечения больных эпилепсией</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Бензобарбитал</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jc w:val="both"/>
            </w:pPr>
            <w:r>
              <w:t>Бриварацетам</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jc w:val="both"/>
            </w:pPr>
            <w:r>
              <w:t>Вальпроевая кислота</w:t>
            </w:r>
          </w:p>
        </w:tc>
        <w:tc>
          <w:tcPr>
            <w:tcW w:w="6463" w:type="dxa"/>
          </w:tcPr>
          <w:p w:rsidR="007D6F50" w:rsidRDefault="007D6F50">
            <w:pPr>
              <w:pStyle w:val="ConsPlusNormal"/>
            </w:pPr>
            <w:r>
              <w:t>гранулы пролонгированного действия;</w:t>
            </w:r>
          </w:p>
          <w:p w:rsidR="007D6F50" w:rsidRDefault="007D6F50">
            <w:pPr>
              <w:pStyle w:val="ConsPlusNormal"/>
            </w:pPr>
            <w:r>
              <w:t>гранулы с пролонгированным высвобождением;</w:t>
            </w:r>
          </w:p>
          <w:p w:rsidR="007D6F50" w:rsidRDefault="007D6F50">
            <w:pPr>
              <w:pStyle w:val="ConsPlusNormal"/>
            </w:pPr>
            <w:r>
              <w:lastRenderedPageBreak/>
              <w:t>капли для приема внутрь;</w:t>
            </w:r>
          </w:p>
          <w:p w:rsidR="007D6F50" w:rsidRDefault="007D6F50">
            <w:pPr>
              <w:pStyle w:val="ConsPlusNormal"/>
            </w:pPr>
            <w:r>
              <w:t>капсулы кишечнорастворимые;</w:t>
            </w:r>
          </w:p>
          <w:p w:rsidR="007D6F50" w:rsidRDefault="007D6F50">
            <w:pPr>
              <w:pStyle w:val="ConsPlusNormal"/>
            </w:pPr>
            <w:r>
              <w:t>лиофилизат для приготовления раствора для внутривенного введения;</w:t>
            </w:r>
          </w:p>
          <w:p w:rsidR="007D6F50" w:rsidRDefault="007D6F50">
            <w:pPr>
              <w:pStyle w:val="ConsPlusNormal"/>
            </w:pPr>
            <w:r>
              <w:t>сироп; сироп (для детей);</w:t>
            </w:r>
          </w:p>
          <w:p w:rsidR="007D6F50" w:rsidRDefault="007D6F50">
            <w:pPr>
              <w:pStyle w:val="ConsPlusNormal"/>
            </w:pPr>
            <w:r>
              <w:t>таблетки;</w:t>
            </w:r>
          </w:p>
          <w:p w:rsidR="007D6F50" w:rsidRDefault="007D6F50">
            <w:pPr>
              <w:pStyle w:val="ConsPlusNormal"/>
            </w:pPr>
            <w:r>
              <w:t>таблетки, покрытые кишечнорастворимой оболочкой;</w:t>
            </w:r>
          </w:p>
          <w:p w:rsidR="007D6F50" w:rsidRDefault="007D6F50">
            <w:pPr>
              <w:pStyle w:val="ConsPlusNormal"/>
            </w:pPr>
            <w:r>
              <w:t>таблетки пролонгированного действия, покрытые оболочкой;</w:t>
            </w:r>
          </w:p>
          <w:p w:rsidR="007D6F50" w:rsidRDefault="007D6F50">
            <w:pPr>
              <w:pStyle w:val="ConsPlusNormal"/>
            </w:pPr>
            <w:r>
              <w:t>таблетки пролонгированного действия, покрытые пленочной оболочкой;</w:t>
            </w:r>
          </w:p>
          <w:p w:rsidR="007D6F50" w:rsidRDefault="007D6F50">
            <w:pPr>
              <w:pStyle w:val="ConsPlusNormal"/>
            </w:pPr>
            <w:r>
              <w:t>таблетки с пролонгированным высвобождением, покрытые пленочной оболочкой</w:t>
            </w:r>
          </w:p>
        </w:tc>
      </w:tr>
      <w:tr w:rsidR="007D6F50">
        <w:tc>
          <w:tcPr>
            <w:tcW w:w="2472" w:type="dxa"/>
          </w:tcPr>
          <w:p w:rsidR="007D6F50" w:rsidRDefault="007D6F50">
            <w:pPr>
              <w:pStyle w:val="ConsPlusNormal"/>
            </w:pPr>
            <w:r>
              <w:lastRenderedPageBreak/>
              <w:t>Карбамазепин</w:t>
            </w:r>
          </w:p>
        </w:tc>
        <w:tc>
          <w:tcPr>
            <w:tcW w:w="6463" w:type="dxa"/>
          </w:tcPr>
          <w:p w:rsidR="007D6F50" w:rsidRDefault="007D6F50">
            <w:pPr>
              <w:pStyle w:val="ConsPlusNormal"/>
            </w:pPr>
            <w:r>
              <w:t>сироп;</w:t>
            </w:r>
          </w:p>
          <w:p w:rsidR="007D6F50" w:rsidRDefault="007D6F50">
            <w:pPr>
              <w:pStyle w:val="ConsPlusNormal"/>
            </w:pPr>
            <w:r>
              <w:t>таблетки;</w:t>
            </w:r>
          </w:p>
          <w:p w:rsidR="007D6F50" w:rsidRDefault="007D6F50">
            <w:pPr>
              <w:pStyle w:val="ConsPlusNormal"/>
            </w:pPr>
            <w:r>
              <w:t>таблетки пролонгированного действия;</w:t>
            </w:r>
          </w:p>
          <w:p w:rsidR="007D6F50" w:rsidRDefault="007D6F50">
            <w:pPr>
              <w:pStyle w:val="ConsPlusNormal"/>
            </w:pPr>
            <w:r>
              <w:t>таблетки пролонгированного действия, покрытые оболочкой;</w:t>
            </w:r>
          </w:p>
          <w:p w:rsidR="007D6F50" w:rsidRDefault="007D6F50">
            <w:pPr>
              <w:pStyle w:val="ConsPlusNormal"/>
            </w:pPr>
            <w:r>
              <w:t>таблетки пролонгированного действия, покрытые пленочной оболочкой</w:t>
            </w:r>
          </w:p>
        </w:tc>
      </w:tr>
      <w:tr w:rsidR="007D6F50">
        <w:tc>
          <w:tcPr>
            <w:tcW w:w="2472" w:type="dxa"/>
          </w:tcPr>
          <w:p w:rsidR="007D6F50" w:rsidRDefault="007D6F50">
            <w:pPr>
              <w:pStyle w:val="ConsPlusNormal"/>
              <w:jc w:val="both"/>
            </w:pPr>
            <w:r>
              <w:t>Клоназепам</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jc w:val="both"/>
            </w:pPr>
            <w:r>
              <w:t>Леветирацетам</w:t>
            </w:r>
          </w:p>
        </w:tc>
        <w:tc>
          <w:tcPr>
            <w:tcW w:w="6463" w:type="dxa"/>
          </w:tcPr>
          <w:p w:rsidR="007D6F50" w:rsidRDefault="007D6F50">
            <w:pPr>
              <w:pStyle w:val="ConsPlusNormal"/>
            </w:pPr>
            <w:r>
              <w:t>раствор для приема внутрь;</w:t>
            </w:r>
          </w:p>
          <w:p w:rsidR="007D6F50" w:rsidRDefault="007D6F50">
            <w:pPr>
              <w:pStyle w:val="ConsPlusNormal"/>
            </w:pPr>
            <w:r>
              <w:t>таблетки, покрытые пленочной оболочкой;</w:t>
            </w:r>
          </w:p>
          <w:p w:rsidR="007D6F50" w:rsidRDefault="007D6F50">
            <w:pPr>
              <w:pStyle w:val="ConsPlusNormal"/>
            </w:pPr>
            <w:r>
              <w:t>концентрат для приготовления раствора для инфузий</w:t>
            </w:r>
          </w:p>
        </w:tc>
      </w:tr>
      <w:tr w:rsidR="007D6F50">
        <w:tc>
          <w:tcPr>
            <w:tcW w:w="2472" w:type="dxa"/>
          </w:tcPr>
          <w:p w:rsidR="007D6F50" w:rsidRDefault="007D6F50">
            <w:pPr>
              <w:pStyle w:val="ConsPlusNormal"/>
              <w:jc w:val="both"/>
            </w:pPr>
            <w:r>
              <w:t>Лакосамид</w:t>
            </w:r>
          </w:p>
        </w:tc>
        <w:tc>
          <w:tcPr>
            <w:tcW w:w="6463" w:type="dxa"/>
          </w:tcPr>
          <w:p w:rsidR="007D6F50" w:rsidRDefault="007D6F50">
            <w:pPr>
              <w:pStyle w:val="ConsPlusNormal"/>
            </w:pPr>
            <w:r>
              <w:t>таблетки, покрытые пленочной оболочкой;</w:t>
            </w:r>
          </w:p>
          <w:p w:rsidR="007D6F50" w:rsidRDefault="007D6F50">
            <w:pPr>
              <w:pStyle w:val="ConsPlusNormal"/>
            </w:pPr>
            <w:r>
              <w:t>раствор для инфузий</w:t>
            </w:r>
          </w:p>
        </w:tc>
      </w:tr>
      <w:tr w:rsidR="007D6F50">
        <w:tc>
          <w:tcPr>
            <w:tcW w:w="2472" w:type="dxa"/>
          </w:tcPr>
          <w:p w:rsidR="007D6F50" w:rsidRDefault="007D6F50">
            <w:pPr>
              <w:pStyle w:val="ConsPlusNormal"/>
            </w:pPr>
            <w:r>
              <w:t>Окскарбазепин</w:t>
            </w:r>
          </w:p>
        </w:tc>
        <w:tc>
          <w:tcPr>
            <w:tcW w:w="6463" w:type="dxa"/>
          </w:tcPr>
          <w:p w:rsidR="007D6F50" w:rsidRDefault="007D6F50">
            <w:pPr>
              <w:pStyle w:val="ConsPlusNormal"/>
            </w:pPr>
            <w:r>
              <w:t>суспензия для приема внутрь;</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jc w:val="both"/>
            </w:pPr>
            <w:r>
              <w:t>Перампанел</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jc w:val="both"/>
            </w:pPr>
            <w:r>
              <w:t>Прегабалин</w:t>
            </w:r>
          </w:p>
        </w:tc>
        <w:tc>
          <w:tcPr>
            <w:tcW w:w="6463" w:type="dxa"/>
          </w:tcPr>
          <w:p w:rsidR="007D6F50" w:rsidRDefault="007D6F50">
            <w:pPr>
              <w:pStyle w:val="ConsPlusNormal"/>
            </w:pPr>
            <w:r>
              <w:t>капсулы</w:t>
            </w:r>
          </w:p>
        </w:tc>
      </w:tr>
      <w:tr w:rsidR="007D6F50">
        <w:tc>
          <w:tcPr>
            <w:tcW w:w="2472" w:type="dxa"/>
          </w:tcPr>
          <w:p w:rsidR="007D6F50" w:rsidRDefault="007D6F50">
            <w:pPr>
              <w:pStyle w:val="ConsPlusNormal"/>
              <w:jc w:val="both"/>
            </w:pPr>
            <w:r>
              <w:t>Топирамат</w:t>
            </w:r>
          </w:p>
        </w:tc>
        <w:tc>
          <w:tcPr>
            <w:tcW w:w="6463" w:type="dxa"/>
          </w:tcPr>
          <w:p w:rsidR="007D6F50" w:rsidRDefault="007D6F50">
            <w:pPr>
              <w:pStyle w:val="ConsPlusNormal"/>
            </w:pPr>
            <w:r>
              <w:t>капсулы;</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jc w:val="both"/>
            </w:pPr>
            <w:r>
              <w:t>Фенобарбитал</w:t>
            </w:r>
          </w:p>
        </w:tc>
        <w:tc>
          <w:tcPr>
            <w:tcW w:w="6463" w:type="dxa"/>
          </w:tcPr>
          <w:p w:rsidR="007D6F50" w:rsidRDefault="007D6F50">
            <w:pPr>
              <w:pStyle w:val="ConsPlusNormal"/>
            </w:pPr>
            <w:r>
              <w:t>таблетки;</w:t>
            </w:r>
          </w:p>
          <w:p w:rsidR="007D6F50" w:rsidRDefault="007D6F50">
            <w:pPr>
              <w:pStyle w:val="ConsPlusNormal"/>
            </w:pPr>
            <w:r>
              <w:t>таблетки (для детей)</w:t>
            </w:r>
          </w:p>
        </w:tc>
      </w:tr>
      <w:tr w:rsidR="007D6F50">
        <w:tc>
          <w:tcPr>
            <w:tcW w:w="2472" w:type="dxa"/>
          </w:tcPr>
          <w:p w:rsidR="007D6F50" w:rsidRDefault="007D6F50">
            <w:pPr>
              <w:pStyle w:val="ConsPlusNormal"/>
              <w:jc w:val="both"/>
            </w:pPr>
            <w:r>
              <w:t>Фенитоин</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jc w:val="both"/>
            </w:pPr>
            <w:r>
              <w:t xml:space="preserve">Этосуксимид </w:t>
            </w:r>
            <w:hyperlink w:anchor="P4532" w:history="1">
              <w:r>
                <w:rPr>
                  <w:color w:val="0000FF"/>
                </w:rPr>
                <w:t>&lt;*&gt;</w:t>
              </w:r>
            </w:hyperlink>
          </w:p>
        </w:tc>
        <w:tc>
          <w:tcPr>
            <w:tcW w:w="6463" w:type="dxa"/>
          </w:tcPr>
          <w:p w:rsidR="007D6F50" w:rsidRDefault="007D6F50">
            <w:pPr>
              <w:pStyle w:val="ConsPlusNormal"/>
            </w:pPr>
            <w:r>
              <w:t>капсулы</w:t>
            </w:r>
          </w:p>
        </w:tc>
      </w:tr>
    </w:tbl>
    <w:p w:rsidR="007D6F50" w:rsidRDefault="007D6F50">
      <w:pPr>
        <w:pStyle w:val="ConsPlusNormal"/>
        <w:jc w:val="both"/>
      </w:pPr>
    </w:p>
    <w:p w:rsidR="007D6F50" w:rsidRDefault="007D6F50">
      <w:pPr>
        <w:pStyle w:val="ConsPlusTitle"/>
        <w:jc w:val="center"/>
        <w:outlineLvl w:val="2"/>
      </w:pPr>
      <w:r>
        <w:t>19. Для лечения больных, перенесших острый инфаркт миокарда</w:t>
      </w:r>
    </w:p>
    <w:p w:rsidR="007D6F50" w:rsidRDefault="007D6F50">
      <w:pPr>
        <w:pStyle w:val="ConsPlusTitle"/>
        <w:jc w:val="center"/>
      </w:pPr>
      <w:r>
        <w:t>(в течение двенадцати месяцев от начала заболевания)</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pPr>
            <w:r>
              <w:t xml:space="preserve">Аторвастатин </w:t>
            </w:r>
            <w:hyperlink w:anchor="P4532" w:history="1">
              <w:r>
                <w:rPr>
                  <w:color w:val="0000FF"/>
                </w:rPr>
                <w:t>&lt;*&gt;</w:t>
              </w:r>
            </w:hyperlink>
          </w:p>
        </w:tc>
        <w:tc>
          <w:tcPr>
            <w:tcW w:w="6463" w:type="dxa"/>
          </w:tcPr>
          <w:p w:rsidR="007D6F50" w:rsidRDefault="007D6F50">
            <w:pPr>
              <w:pStyle w:val="ConsPlusNormal"/>
            </w:pPr>
            <w:r>
              <w:t>капсулы;</w:t>
            </w:r>
          </w:p>
          <w:p w:rsidR="007D6F50" w:rsidRDefault="007D6F50">
            <w:pPr>
              <w:pStyle w:val="ConsPlusNormal"/>
            </w:pPr>
            <w:r>
              <w:t>таблетки, покрытые оболочкой;</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Ацетилсалициловая кислота</w:t>
            </w:r>
          </w:p>
        </w:tc>
        <w:tc>
          <w:tcPr>
            <w:tcW w:w="6463" w:type="dxa"/>
          </w:tcPr>
          <w:p w:rsidR="007D6F50" w:rsidRDefault="007D6F50">
            <w:pPr>
              <w:pStyle w:val="ConsPlusNormal"/>
            </w:pPr>
            <w:r>
              <w:t>таблетки, покрытые кишечнорастворимой оболочкой</w:t>
            </w:r>
          </w:p>
        </w:tc>
      </w:tr>
      <w:tr w:rsidR="007D6F50">
        <w:tc>
          <w:tcPr>
            <w:tcW w:w="2472" w:type="dxa"/>
          </w:tcPr>
          <w:p w:rsidR="007D6F50" w:rsidRDefault="007D6F50">
            <w:pPr>
              <w:pStyle w:val="ConsPlusNormal"/>
            </w:pPr>
            <w:r>
              <w:lastRenderedPageBreak/>
              <w:t>Бисопролол</w:t>
            </w:r>
          </w:p>
        </w:tc>
        <w:tc>
          <w:tcPr>
            <w:tcW w:w="6463" w:type="dxa"/>
          </w:tcPr>
          <w:p w:rsidR="007D6F50" w:rsidRDefault="007D6F50">
            <w:pPr>
              <w:pStyle w:val="ConsPlusNormal"/>
            </w:pPr>
            <w:r>
              <w:t>таблетки;</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Верапамил</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Изосорбида динитрат</w:t>
            </w:r>
          </w:p>
        </w:tc>
        <w:tc>
          <w:tcPr>
            <w:tcW w:w="6463" w:type="dxa"/>
          </w:tcPr>
          <w:p w:rsidR="007D6F50" w:rsidRDefault="007D6F50">
            <w:pPr>
              <w:pStyle w:val="ConsPlusNormal"/>
            </w:pPr>
            <w:r>
              <w:t>спрей дозированный подъязычный, таблетки пролонгированного действия</w:t>
            </w:r>
          </w:p>
        </w:tc>
      </w:tr>
      <w:tr w:rsidR="007D6F50">
        <w:tc>
          <w:tcPr>
            <w:tcW w:w="2472" w:type="dxa"/>
          </w:tcPr>
          <w:p w:rsidR="007D6F50" w:rsidRDefault="007D6F50">
            <w:pPr>
              <w:pStyle w:val="ConsPlusNormal"/>
            </w:pPr>
            <w:r>
              <w:t>Каптоприл</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Карведилол</w:t>
            </w:r>
          </w:p>
        </w:tc>
        <w:tc>
          <w:tcPr>
            <w:tcW w:w="6463" w:type="dxa"/>
          </w:tcPr>
          <w:p w:rsidR="007D6F50" w:rsidRDefault="007D6F50">
            <w:pPr>
              <w:pStyle w:val="ConsPlusNormal"/>
            </w:pPr>
            <w:r>
              <w:t>таблетки;</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Клопидогрел</w:t>
            </w:r>
          </w:p>
        </w:tc>
        <w:tc>
          <w:tcPr>
            <w:tcW w:w="6463" w:type="dxa"/>
          </w:tcPr>
          <w:p w:rsidR="007D6F50" w:rsidRDefault="007D6F50">
            <w:pPr>
              <w:pStyle w:val="ConsPlusNormal"/>
            </w:pPr>
            <w:r>
              <w:t>таблетки, покрытые оболочкой</w:t>
            </w:r>
          </w:p>
        </w:tc>
      </w:tr>
    </w:tbl>
    <w:p w:rsidR="007D6F50" w:rsidRDefault="007D6F50">
      <w:pPr>
        <w:pStyle w:val="ConsPlusNormal"/>
        <w:jc w:val="both"/>
      </w:pPr>
    </w:p>
    <w:p w:rsidR="007D6F50" w:rsidRDefault="007D6F50">
      <w:pPr>
        <w:pStyle w:val="ConsPlusTitle"/>
        <w:jc w:val="center"/>
        <w:outlineLvl w:val="2"/>
      </w:pPr>
      <w:r>
        <w:t>20. Для лечения больных жизнеугрожающими и хроническими</w:t>
      </w:r>
    </w:p>
    <w:p w:rsidR="007D6F50" w:rsidRDefault="007D6F50">
      <w:pPr>
        <w:pStyle w:val="ConsPlusTitle"/>
        <w:jc w:val="center"/>
      </w:pPr>
      <w:r>
        <w:t>прогрессирующими редкими (орфанными) заболеваниями,</w:t>
      </w:r>
    </w:p>
    <w:p w:rsidR="007D6F50" w:rsidRDefault="007D6F50">
      <w:pPr>
        <w:pStyle w:val="ConsPlusTitle"/>
        <w:jc w:val="center"/>
      </w:pPr>
      <w:r>
        <w:t>приводящими к сокращению продолжительности жизни граждан или</w:t>
      </w:r>
    </w:p>
    <w:p w:rsidR="007D6F50" w:rsidRDefault="007D6F50">
      <w:pPr>
        <w:pStyle w:val="ConsPlusTitle"/>
        <w:jc w:val="center"/>
      </w:pPr>
      <w:r>
        <w:t>их инвалидности</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pPr>
            <w:r>
              <w:t>Агалсидаза альфа</w:t>
            </w:r>
          </w:p>
        </w:tc>
        <w:tc>
          <w:tcPr>
            <w:tcW w:w="6463" w:type="dxa"/>
          </w:tcPr>
          <w:p w:rsidR="007D6F50" w:rsidRDefault="007D6F50">
            <w:pPr>
              <w:pStyle w:val="ConsPlusNormal"/>
            </w:pPr>
            <w:r>
              <w:t>концентрат для приготовления раствора для инфузий</w:t>
            </w:r>
          </w:p>
        </w:tc>
      </w:tr>
      <w:tr w:rsidR="007D6F50">
        <w:tc>
          <w:tcPr>
            <w:tcW w:w="2472" w:type="dxa"/>
          </w:tcPr>
          <w:p w:rsidR="007D6F50" w:rsidRDefault="007D6F50">
            <w:pPr>
              <w:pStyle w:val="ConsPlusNormal"/>
            </w:pPr>
            <w:r>
              <w:t>Агалсидаза бета</w:t>
            </w:r>
          </w:p>
        </w:tc>
        <w:tc>
          <w:tcPr>
            <w:tcW w:w="6463" w:type="dxa"/>
          </w:tcPr>
          <w:p w:rsidR="007D6F50" w:rsidRDefault="007D6F50">
            <w:pPr>
              <w:pStyle w:val="ConsPlusNormal"/>
            </w:pPr>
            <w:r>
              <w:t>лиофилизат для приготовления концентрата для приготовления раствора для инфузий</w:t>
            </w:r>
          </w:p>
        </w:tc>
      </w:tr>
      <w:tr w:rsidR="007D6F50">
        <w:tc>
          <w:tcPr>
            <w:tcW w:w="2472" w:type="dxa"/>
            <w:vAlign w:val="center"/>
          </w:tcPr>
          <w:p w:rsidR="007D6F50" w:rsidRDefault="007D6F50">
            <w:pPr>
              <w:pStyle w:val="ConsPlusNormal"/>
            </w:pPr>
            <w:r>
              <w:t>Бозентан</w:t>
            </w:r>
          </w:p>
        </w:tc>
        <w:tc>
          <w:tcPr>
            <w:tcW w:w="6463" w:type="dxa"/>
            <w:vAlign w:val="center"/>
          </w:tcPr>
          <w:p w:rsidR="007D6F50" w:rsidRDefault="007D6F50">
            <w:pPr>
              <w:pStyle w:val="ConsPlusNormal"/>
            </w:pPr>
            <w:r>
              <w:t>таблетки, покрытые оболочкой</w:t>
            </w:r>
          </w:p>
        </w:tc>
      </w:tr>
      <w:tr w:rsidR="007D6F50">
        <w:tc>
          <w:tcPr>
            <w:tcW w:w="2472" w:type="dxa"/>
            <w:vAlign w:val="center"/>
          </w:tcPr>
          <w:p w:rsidR="007D6F50" w:rsidRDefault="007D6F50">
            <w:pPr>
              <w:pStyle w:val="ConsPlusNormal"/>
            </w:pPr>
            <w:r>
              <w:t>Мацитентан</w:t>
            </w:r>
          </w:p>
        </w:tc>
        <w:tc>
          <w:tcPr>
            <w:tcW w:w="6463" w:type="dxa"/>
            <w:vAlign w:val="center"/>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Метотрексат</w:t>
            </w:r>
          </w:p>
        </w:tc>
        <w:tc>
          <w:tcPr>
            <w:tcW w:w="6463" w:type="dxa"/>
          </w:tcPr>
          <w:p w:rsidR="007D6F50" w:rsidRDefault="007D6F50">
            <w:pPr>
              <w:pStyle w:val="ConsPlusNormal"/>
              <w:jc w:val="both"/>
            </w:pPr>
            <w:r>
              <w:t>раствор для инъекций</w:t>
            </w:r>
          </w:p>
        </w:tc>
      </w:tr>
      <w:tr w:rsidR="007D6F50">
        <w:tc>
          <w:tcPr>
            <w:tcW w:w="2472" w:type="dxa"/>
          </w:tcPr>
          <w:p w:rsidR="007D6F50" w:rsidRDefault="007D6F50">
            <w:pPr>
              <w:pStyle w:val="ConsPlusNormal"/>
            </w:pPr>
            <w:r>
              <w:t xml:space="preserve">Риоцигуат </w:t>
            </w:r>
            <w:hyperlink w:anchor="P4532" w:history="1">
              <w:r>
                <w:rPr>
                  <w:color w:val="0000FF"/>
                </w:rPr>
                <w:t>&lt;*&gt;</w:t>
              </w:r>
            </w:hyperlink>
          </w:p>
        </w:tc>
        <w:tc>
          <w:tcPr>
            <w:tcW w:w="6463" w:type="dxa"/>
          </w:tcPr>
          <w:p w:rsidR="007D6F50" w:rsidRDefault="007D6F50">
            <w:pPr>
              <w:pStyle w:val="ConsPlusNormal"/>
              <w:jc w:val="both"/>
            </w:pPr>
            <w:r>
              <w:t>таблетки, покрытые пленочной оболочкой</w:t>
            </w:r>
          </w:p>
        </w:tc>
      </w:tr>
      <w:tr w:rsidR="007D6F50">
        <w:tc>
          <w:tcPr>
            <w:tcW w:w="2472" w:type="dxa"/>
          </w:tcPr>
          <w:p w:rsidR="007D6F50" w:rsidRDefault="007D6F50">
            <w:pPr>
              <w:pStyle w:val="ConsPlusNormal"/>
            </w:pPr>
            <w:r>
              <w:t>Ромиплостим</w:t>
            </w:r>
          </w:p>
        </w:tc>
        <w:tc>
          <w:tcPr>
            <w:tcW w:w="6463" w:type="dxa"/>
          </w:tcPr>
          <w:p w:rsidR="007D6F50" w:rsidRDefault="007D6F50">
            <w:pPr>
              <w:pStyle w:val="ConsPlusNormal"/>
            </w:pPr>
            <w:r>
              <w:t>порошок для приготовления раствора для подкожного введения</w:t>
            </w:r>
          </w:p>
        </w:tc>
      </w:tr>
      <w:tr w:rsidR="007D6F50">
        <w:tc>
          <w:tcPr>
            <w:tcW w:w="2472" w:type="dxa"/>
          </w:tcPr>
          <w:p w:rsidR="007D6F50" w:rsidRDefault="007D6F50">
            <w:pPr>
              <w:pStyle w:val="ConsPlusNormal"/>
            </w:pPr>
            <w:r>
              <w:t>Трипторелин</w:t>
            </w:r>
          </w:p>
        </w:tc>
        <w:tc>
          <w:tcPr>
            <w:tcW w:w="6463" w:type="dxa"/>
          </w:tcPr>
          <w:p w:rsidR="007D6F50" w:rsidRDefault="007D6F50">
            <w:pPr>
              <w:pStyle w:val="ConsPlusNormal"/>
            </w:pPr>
            <w:r>
              <w:t>лиофилизат для приготовления суспензии для внутримышечного введения пролонгированного действия</w:t>
            </w:r>
          </w:p>
        </w:tc>
      </w:tr>
      <w:tr w:rsidR="007D6F50">
        <w:tc>
          <w:tcPr>
            <w:tcW w:w="2472" w:type="dxa"/>
          </w:tcPr>
          <w:p w:rsidR="007D6F50" w:rsidRDefault="007D6F50">
            <w:pPr>
              <w:pStyle w:val="ConsPlusNormal"/>
            </w:pPr>
            <w:r>
              <w:t>Сапроптерин</w:t>
            </w:r>
          </w:p>
        </w:tc>
        <w:tc>
          <w:tcPr>
            <w:tcW w:w="6463" w:type="dxa"/>
          </w:tcPr>
          <w:p w:rsidR="007D6F50" w:rsidRDefault="007D6F50">
            <w:pPr>
              <w:pStyle w:val="ConsPlusNormal"/>
            </w:pPr>
            <w:r>
              <w:t>таблетки диспергируемые</w:t>
            </w:r>
          </w:p>
        </w:tc>
      </w:tr>
      <w:tr w:rsidR="007D6F50">
        <w:tc>
          <w:tcPr>
            <w:tcW w:w="2472" w:type="dxa"/>
          </w:tcPr>
          <w:p w:rsidR="007D6F50" w:rsidRDefault="007D6F50">
            <w:pPr>
              <w:pStyle w:val="ConsPlusNormal"/>
            </w:pPr>
            <w:r>
              <w:t>Циклоспорин</w:t>
            </w:r>
          </w:p>
        </w:tc>
        <w:tc>
          <w:tcPr>
            <w:tcW w:w="6463" w:type="dxa"/>
          </w:tcPr>
          <w:p w:rsidR="007D6F50" w:rsidRDefault="007D6F50">
            <w:pPr>
              <w:pStyle w:val="ConsPlusNormal"/>
            </w:pPr>
            <w:r>
              <w:t>капсулы</w:t>
            </w:r>
          </w:p>
        </w:tc>
      </w:tr>
      <w:tr w:rsidR="007D6F50">
        <w:tc>
          <w:tcPr>
            <w:tcW w:w="2472" w:type="dxa"/>
          </w:tcPr>
          <w:p w:rsidR="007D6F50" w:rsidRDefault="007D6F50">
            <w:pPr>
              <w:pStyle w:val="ConsPlusNormal"/>
            </w:pPr>
            <w:r>
              <w:t>Экулизумаб</w:t>
            </w:r>
          </w:p>
        </w:tc>
        <w:tc>
          <w:tcPr>
            <w:tcW w:w="6463" w:type="dxa"/>
          </w:tcPr>
          <w:p w:rsidR="007D6F50" w:rsidRDefault="007D6F50">
            <w:pPr>
              <w:pStyle w:val="ConsPlusNormal"/>
            </w:pPr>
            <w:r>
              <w:t>концентрат для приготовления раствора для инфузий</w:t>
            </w:r>
          </w:p>
        </w:tc>
      </w:tr>
      <w:tr w:rsidR="007D6F50">
        <w:tc>
          <w:tcPr>
            <w:tcW w:w="2472" w:type="dxa"/>
          </w:tcPr>
          <w:p w:rsidR="007D6F50" w:rsidRDefault="007D6F50">
            <w:pPr>
              <w:pStyle w:val="ConsPlusNormal"/>
            </w:pPr>
            <w:r>
              <w:t xml:space="preserve">Элтромбопаг </w:t>
            </w:r>
            <w:hyperlink w:anchor="P4532" w:history="1">
              <w:r>
                <w:rPr>
                  <w:color w:val="0000FF"/>
                </w:rPr>
                <w:t>&lt;*&gt;</w:t>
              </w:r>
            </w:hyperlink>
          </w:p>
        </w:tc>
        <w:tc>
          <w:tcPr>
            <w:tcW w:w="6463" w:type="dxa"/>
          </w:tcPr>
          <w:p w:rsidR="007D6F50" w:rsidRDefault="007D6F50">
            <w:pPr>
              <w:pStyle w:val="ConsPlusNormal"/>
            </w:pPr>
            <w:r>
              <w:t>таблетки, покрытые пленочной оболочкой</w:t>
            </w:r>
          </w:p>
        </w:tc>
      </w:tr>
    </w:tbl>
    <w:p w:rsidR="007D6F50" w:rsidRDefault="007D6F50">
      <w:pPr>
        <w:pStyle w:val="ConsPlusNormal"/>
        <w:jc w:val="both"/>
      </w:pPr>
    </w:p>
    <w:p w:rsidR="007D6F50" w:rsidRDefault="007D6F50">
      <w:pPr>
        <w:pStyle w:val="ConsPlusNormal"/>
        <w:ind w:firstLine="540"/>
        <w:jc w:val="both"/>
      </w:pPr>
      <w:r>
        <w:t>--------------------------------</w:t>
      </w:r>
    </w:p>
    <w:p w:rsidR="007D6F50" w:rsidRDefault="007D6F50">
      <w:pPr>
        <w:pStyle w:val="ConsPlusNormal"/>
        <w:spacing w:before="220"/>
        <w:ind w:firstLine="540"/>
        <w:jc w:val="both"/>
      </w:pPr>
      <w:bookmarkStart w:id="20" w:name="P4532"/>
      <w:bookmarkEnd w:id="20"/>
      <w:r>
        <w:t>&lt;*&gt; Лекарственные препараты, назначаемые по решению врачебной комиссии медицинской организации.</w:t>
      </w: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right"/>
        <w:outlineLvl w:val="1"/>
      </w:pPr>
      <w:r>
        <w:t>Приложение 7</w:t>
      </w:r>
    </w:p>
    <w:p w:rsidR="007D6F50" w:rsidRDefault="007D6F50">
      <w:pPr>
        <w:pStyle w:val="ConsPlusNormal"/>
        <w:jc w:val="right"/>
      </w:pPr>
      <w:r>
        <w:lastRenderedPageBreak/>
        <w:t>к Территориальной программе государственных гарантий</w:t>
      </w:r>
    </w:p>
    <w:p w:rsidR="007D6F50" w:rsidRDefault="007D6F50">
      <w:pPr>
        <w:pStyle w:val="ConsPlusNormal"/>
        <w:jc w:val="right"/>
      </w:pPr>
      <w:r>
        <w:t>бесплатного оказания гражданам медицинской помощи</w:t>
      </w:r>
    </w:p>
    <w:p w:rsidR="007D6F50" w:rsidRDefault="007D6F50">
      <w:pPr>
        <w:pStyle w:val="ConsPlusNormal"/>
        <w:jc w:val="right"/>
      </w:pPr>
      <w:r>
        <w:t>в Иркутской области на 2020 год и на плановый период 2021</w:t>
      </w:r>
    </w:p>
    <w:p w:rsidR="007D6F50" w:rsidRDefault="007D6F50">
      <w:pPr>
        <w:pStyle w:val="ConsPlusNormal"/>
        <w:jc w:val="right"/>
      </w:pPr>
      <w:r>
        <w:t>и 2022 годов</w:t>
      </w:r>
    </w:p>
    <w:p w:rsidR="007D6F50" w:rsidRDefault="007D6F50">
      <w:pPr>
        <w:pStyle w:val="ConsPlusNormal"/>
        <w:jc w:val="both"/>
      </w:pPr>
    </w:p>
    <w:p w:rsidR="007D6F50" w:rsidRDefault="007D6F50">
      <w:pPr>
        <w:pStyle w:val="ConsPlusTitle"/>
        <w:jc w:val="center"/>
      </w:pPr>
      <w:bookmarkStart w:id="21" w:name="P4544"/>
      <w:bookmarkEnd w:id="21"/>
      <w:r>
        <w:t>ПЕРЕЧЕНЬ</w:t>
      </w:r>
    </w:p>
    <w:p w:rsidR="007D6F50" w:rsidRDefault="007D6F50">
      <w:pPr>
        <w:pStyle w:val="ConsPlusTitle"/>
        <w:jc w:val="center"/>
      </w:pPr>
      <w:r>
        <w:t>ЛЕКАРСТВЕННЫХ ПРЕПАРАТОВ ДЛЯ МЕДИЦИНСКОГО ПРИМЕНЕНИЯ,</w:t>
      </w:r>
    </w:p>
    <w:p w:rsidR="007D6F50" w:rsidRDefault="007D6F50">
      <w:pPr>
        <w:pStyle w:val="ConsPlusTitle"/>
        <w:jc w:val="center"/>
      </w:pPr>
      <w:r>
        <w:t>ОТПУСКАЕМЫХ НАСЕЛЕНИЮ В СООТВЕТСТВИИ С ПЕРЕЧНЕМ ГРУПП</w:t>
      </w:r>
    </w:p>
    <w:p w:rsidR="007D6F50" w:rsidRDefault="007D6F50">
      <w:pPr>
        <w:pStyle w:val="ConsPlusTitle"/>
        <w:jc w:val="center"/>
      </w:pPr>
      <w:r>
        <w:t>НАСЕЛЕНИЯ, ПРИ АМБУЛАТОРНОМ ЛЕЧЕНИИ КОТОРЫХ ЛЕКАРСТВЕННЫЕ</w:t>
      </w:r>
    </w:p>
    <w:p w:rsidR="007D6F50" w:rsidRDefault="007D6F50">
      <w:pPr>
        <w:pStyle w:val="ConsPlusTitle"/>
        <w:jc w:val="center"/>
      </w:pPr>
      <w:r>
        <w:t>ПРЕПАРАТЫ ДЛЯ МЕДИЦИНСКОГО ПРИМЕНЕНИЯ ОТПУСКАЮТСЯ</w:t>
      </w:r>
    </w:p>
    <w:p w:rsidR="007D6F50" w:rsidRDefault="007D6F50">
      <w:pPr>
        <w:pStyle w:val="ConsPlusTitle"/>
        <w:jc w:val="center"/>
      </w:pPr>
      <w:r>
        <w:t>ПО РЕЦЕПТАМ НА ЛЕКАРСТВЕННЫЕ ПРЕПАРАТЫ ВРАЧЕЙ</w:t>
      </w:r>
    </w:p>
    <w:p w:rsidR="007D6F50" w:rsidRDefault="007D6F50">
      <w:pPr>
        <w:pStyle w:val="ConsPlusTitle"/>
        <w:jc w:val="center"/>
      </w:pPr>
      <w:r>
        <w:t>С 50-ПРОЦЕНТНОЙ СКИДКОЙ</w:t>
      </w:r>
    </w:p>
    <w:p w:rsidR="007D6F50" w:rsidRDefault="007D6F50">
      <w:pPr>
        <w:pStyle w:val="ConsPlusNormal"/>
        <w:jc w:val="both"/>
      </w:pPr>
    </w:p>
    <w:p w:rsidR="007D6F50" w:rsidRDefault="007D6F50">
      <w:pPr>
        <w:pStyle w:val="ConsPlusTitle"/>
        <w:jc w:val="center"/>
        <w:outlineLvl w:val="2"/>
      </w:pPr>
      <w:r>
        <w:t>1. АНТИХОЛИНЭСТЕРАЗНЫЕ 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center"/>
            </w:pPr>
            <w:r>
              <w:t>Международное непатентованное наименование</w:t>
            </w:r>
          </w:p>
        </w:tc>
        <w:tc>
          <w:tcPr>
            <w:tcW w:w="6463" w:type="dxa"/>
          </w:tcPr>
          <w:p w:rsidR="007D6F50" w:rsidRDefault="007D6F50">
            <w:pPr>
              <w:pStyle w:val="ConsPlusNormal"/>
              <w:jc w:val="center"/>
            </w:pPr>
            <w:r>
              <w:t>Формы выпуска</w:t>
            </w:r>
          </w:p>
        </w:tc>
      </w:tr>
      <w:tr w:rsidR="007D6F50">
        <w:tc>
          <w:tcPr>
            <w:tcW w:w="2472" w:type="dxa"/>
          </w:tcPr>
          <w:p w:rsidR="007D6F50" w:rsidRDefault="007D6F50">
            <w:pPr>
              <w:pStyle w:val="ConsPlusNormal"/>
            </w:pPr>
            <w:r>
              <w:t>Галантамин</w:t>
            </w:r>
          </w:p>
        </w:tc>
        <w:tc>
          <w:tcPr>
            <w:tcW w:w="6463" w:type="dxa"/>
          </w:tcPr>
          <w:p w:rsidR="007D6F50" w:rsidRDefault="007D6F50">
            <w:pPr>
              <w:pStyle w:val="ConsPlusNormal"/>
            </w:pPr>
            <w:r>
              <w:t>капсулы пролонгированного действия;</w:t>
            </w:r>
          </w:p>
          <w:p w:rsidR="007D6F50" w:rsidRDefault="007D6F50">
            <w:pPr>
              <w:pStyle w:val="ConsPlusNormal"/>
            </w:pPr>
            <w:r>
              <w:t>таблетки;</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ривастигмин</w:t>
            </w:r>
          </w:p>
        </w:tc>
        <w:tc>
          <w:tcPr>
            <w:tcW w:w="6463" w:type="dxa"/>
          </w:tcPr>
          <w:p w:rsidR="007D6F50" w:rsidRDefault="007D6F50">
            <w:pPr>
              <w:pStyle w:val="ConsPlusNormal"/>
            </w:pPr>
            <w:r>
              <w:t>капсулы;</w:t>
            </w:r>
          </w:p>
          <w:p w:rsidR="007D6F50" w:rsidRDefault="007D6F50">
            <w:pPr>
              <w:pStyle w:val="ConsPlusNormal"/>
            </w:pPr>
            <w:r>
              <w:t>трансдермальная терапевтическая система;</w:t>
            </w:r>
          </w:p>
          <w:p w:rsidR="007D6F50" w:rsidRDefault="007D6F50">
            <w:pPr>
              <w:pStyle w:val="ConsPlusNormal"/>
            </w:pPr>
            <w:r>
              <w:t>раствор для приема внутрь</w:t>
            </w:r>
          </w:p>
        </w:tc>
      </w:tr>
      <w:tr w:rsidR="007D6F50">
        <w:tc>
          <w:tcPr>
            <w:tcW w:w="2472" w:type="dxa"/>
          </w:tcPr>
          <w:p w:rsidR="007D6F50" w:rsidRDefault="007D6F50">
            <w:pPr>
              <w:pStyle w:val="ConsPlusNormal"/>
            </w:pPr>
            <w:r>
              <w:t>неостигмина метилсульфат</w:t>
            </w:r>
          </w:p>
        </w:tc>
        <w:tc>
          <w:tcPr>
            <w:tcW w:w="6463" w:type="dxa"/>
          </w:tcPr>
          <w:p w:rsidR="007D6F50" w:rsidRDefault="007D6F50">
            <w:pPr>
              <w:pStyle w:val="ConsPlusNormal"/>
            </w:pPr>
            <w:r>
              <w:t>раствор для внутривенного и подкожного введения;</w:t>
            </w:r>
          </w:p>
          <w:p w:rsidR="007D6F50" w:rsidRDefault="007D6F50">
            <w:pPr>
              <w:pStyle w:val="ConsPlusNormal"/>
            </w:pPr>
            <w:r>
              <w:t>раствор для инъекций;</w:t>
            </w:r>
          </w:p>
          <w:p w:rsidR="007D6F50" w:rsidRDefault="007D6F50">
            <w:pPr>
              <w:pStyle w:val="ConsPlusNormal"/>
            </w:pPr>
            <w:r>
              <w:t>таблетки</w:t>
            </w:r>
          </w:p>
        </w:tc>
      </w:tr>
      <w:tr w:rsidR="007D6F50">
        <w:tc>
          <w:tcPr>
            <w:tcW w:w="2472" w:type="dxa"/>
          </w:tcPr>
          <w:p w:rsidR="007D6F50" w:rsidRDefault="007D6F50">
            <w:pPr>
              <w:pStyle w:val="ConsPlusNormal"/>
            </w:pPr>
            <w:r>
              <w:t>Пиридостигмина бромид</w:t>
            </w:r>
          </w:p>
        </w:tc>
        <w:tc>
          <w:tcPr>
            <w:tcW w:w="6463" w:type="dxa"/>
          </w:tcPr>
          <w:p w:rsidR="007D6F50" w:rsidRDefault="007D6F50">
            <w:pPr>
              <w:pStyle w:val="ConsPlusNormal"/>
            </w:pPr>
            <w:r>
              <w:t>таблетки</w:t>
            </w:r>
          </w:p>
        </w:tc>
      </w:tr>
    </w:tbl>
    <w:p w:rsidR="007D6F50" w:rsidRDefault="007D6F50">
      <w:pPr>
        <w:pStyle w:val="ConsPlusNormal"/>
        <w:jc w:val="both"/>
      </w:pPr>
    </w:p>
    <w:p w:rsidR="007D6F50" w:rsidRDefault="007D6F50">
      <w:pPr>
        <w:pStyle w:val="ConsPlusTitle"/>
        <w:jc w:val="center"/>
        <w:outlineLvl w:val="2"/>
      </w:pPr>
      <w:r>
        <w:t>2. ОПИОИДНЫЕ АНАЛЬГЕТИКИ И АНАЛЬГЕТИКИ СМЕШАННОГО ДЕЙСТВИЯ</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pPr>
            <w:r>
              <w:t>Бупренорфин</w:t>
            </w:r>
          </w:p>
        </w:tc>
        <w:tc>
          <w:tcPr>
            <w:tcW w:w="6463" w:type="dxa"/>
          </w:tcPr>
          <w:p w:rsidR="007D6F50" w:rsidRDefault="007D6F50">
            <w:pPr>
              <w:pStyle w:val="ConsPlusNormal"/>
            </w:pPr>
            <w:r>
              <w:t>раствор для инъекций</w:t>
            </w:r>
          </w:p>
        </w:tc>
      </w:tr>
      <w:tr w:rsidR="007D6F50">
        <w:tc>
          <w:tcPr>
            <w:tcW w:w="2472" w:type="dxa"/>
          </w:tcPr>
          <w:p w:rsidR="007D6F50" w:rsidRDefault="007D6F50">
            <w:pPr>
              <w:pStyle w:val="ConsPlusNormal"/>
            </w:pPr>
            <w:r>
              <w:t>Морфин</w:t>
            </w:r>
          </w:p>
        </w:tc>
        <w:tc>
          <w:tcPr>
            <w:tcW w:w="6463" w:type="dxa"/>
          </w:tcPr>
          <w:p w:rsidR="007D6F50" w:rsidRDefault="007D6F50">
            <w:pPr>
              <w:pStyle w:val="ConsPlusNormal"/>
            </w:pPr>
            <w:r>
              <w:t>раствор для инъекций; таблетки пролонгированного действия, покрытые оболочкой</w:t>
            </w:r>
          </w:p>
        </w:tc>
      </w:tr>
      <w:tr w:rsidR="007D6F50">
        <w:tc>
          <w:tcPr>
            <w:tcW w:w="2472" w:type="dxa"/>
          </w:tcPr>
          <w:p w:rsidR="007D6F50" w:rsidRDefault="007D6F50">
            <w:pPr>
              <w:pStyle w:val="ConsPlusNormal"/>
            </w:pPr>
            <w:r>
              <w:t>Налоксон + Оксикодон</w:t>
            </w:r>
          </w:p>
        </w:tc>
        <w:tc>
          <w:tcPr>
            <w:tcW w:w="6463" w:type="dxa"/>
          </w:tcPr>
          <w:p w:rsidR="007D6F50" w:rsidRDefault="007D6F50">
            <w:pPr>
              <w:pStyle w:val="ConsPlusNormal"/>
            </w:pPr>
            <w:r>
              <w:t>таблетки пролонгированного действия; покрытые пленочной оболочкой</w:t>
            </w:r>
          </w:p>
        </w:tc>
      </w:tr>
      <w:tr w:rsidR="007D6F50">
        <w:tc>
          <w:tcPr>
            <w:tcW w:w="2472" w:type="dxa"/>
          </w:tcPr>
          <w:p w:rsidR="007D6F50" w:rsidRDefault="007D6F50">
            <w:pPr>
              <w:pStyle w:val="ConsPlusNormal"/>
            </w:pPr>
            <w:r>
              <w:t>Пропионилфенил-Этоксиэтилпиперидин</w:t>
            </w:r>
          </w:p>
        </w:tc>
        <w:tc>
          <w:tcPr>
            <w:tcW w:w="6463" w:type="dxa"/>
          </w:tcPr>
          <w:p w:rsidR="007D6F50" w:rsidRDefault="007D6F50">
            <w:pPr>
              <w:pStyle w:val="ConsPlusNormal"/>
            </w:pPr>
            <w:r>
              <w:t>таблетки защечные</w:t>
            </w:r>
          </w:p>
        </w:tc>
      </w:tr>
      <w:tr w:rsidR="007D6F50">
        <w:tc>
          <w:tcPr>
            <w:tcW w:w="2472" w:type="dxa"/>
          </w:tcPr>
          <w:p w:rsidR="007D6F50" w:rsidRDefault="007D6F50">
            <w:pPr>
              <w:pStyle w:val="ConsPlusNormal"/>
            </w:pPr>
            <w:r>
              <w:t>Трамадол</w:t>
            </w:r>
          </w:p>
        </w:tc>
        <w:tc>
          <w:tcPr>
            <w:tcW w:w="6463" w:type="dxa"/>
          </w:tcPr>
          <w:p w:rsidR="007D6F50" w:rsidRDefault="007D6F50">
            <w:pPr>
              <w:pStyle w:val="ConsPlusNormal"/>
            </w:pPr>
            <w:r>
              <w:t>капсулы; раствор для инъекций; суппозитории ректальные; таблетки пролонгированного действия, покрытые оболочкой; таблетки</w:t>
            </w:r>
          </w:p>
        </w:tc>
      </w:tr>
      <w:tr w:rsidR="007D6F50">
        <w:tc>
          <w:tcPr>
            <w:tcW w:w="2472" w:type="dxa"/>
          </w:tcPr>
          <w:p w:rsidR="007D6F50" w:rsidRDefault="007D6F50">
            <w:pPr>
              <w:pStyle w:val="ConsPlusNormal"/>
            </w:pPr>
            <w:r>
              <w:t>Тримеперидин</w:t>
            </w:r>
          </w:p>
        </w:tc>
        <w:tc>
          <w:tcPr>
            <w:tcW w:w="6463" w:type="dxa"/>
          </w:tcPr>
          <w:p w:rsidR="007D6F50" w:rsidRDefault="007D6F50">
            <w:pPr>
              <w:pStyle w:val="ConsPlusNormal"/>
            </w:pPr>
            <w:r>
              <w:t>раствор для инъекций; таблетки</w:t>
            </w:r>
          </w:p>
        </w:tc>
      </w:tr>
      <w:tr w:rsidR="007D6F50">
        <w:tc>
          <w:tcPr>
            <w:tcW w:w="2472" w:type="dxa"/>
          </w:tcPr>
          <w:p w:rsidR="007D6F50" w:rsidRDefault="007D6F50">
            <w:pPr>
              <w:pStyle w:val="ConsPlusNormal"/>
            </w:pPr>
            <w:r>
              <w:t>Фентанил</w:t>
            </w:r>
          </w:p>
        </w:tc>
        <w:tc>
          <w:tcPr>
            <w:tcW w:w="6463" w:type="dxa"/>
          </w:tcPr>
          <w:p w:rsidR="007D6F50" w:rsidRDefault="007D6F50">
            <w:pPr>
              <w:pStyle w:val="ConsPlusNormal"/>
            </w:pPr>
            <w:r>
              <w:t>трансдермальная терапевтическая система</w:t>
            </w:r>
          </w:p>
        </w:tc>
      </w:tr>
    </w:tbl>
    <w:p w:rsidR="007D6F50" w:rsidRDefault="007D6F50">
      <w:pPr>
        <w:pStyle w:val="ConsPlusNormal"/>
        <w:jc w:val="both"/>
      </w:pPr>
    </w:p>
    <w:p w:rsidR="007D6F50" w:rsidRDefault="007D6F50">
      <w:pPr>
        <w:pStyle w:val="ConsPlusTitle"/>
        <w:jc w:val="center"/>
        <w:outlineLvl w:val="2"/>
      </w:pPr>
      <w:r>
        <w:t>3. НЕНАРКОТИЧЕСКИЕ АНАЛЬГЕТИКИ И НЕСТЕРОИДНЫЕ</w:t>
      </w:r>
    </w:p>
    <w:p w:rsidR="007D6F50" w:rsidRDefault="007D6F50">
      <w:pPr>
        <w:pStyle w:val="ConsPlusTitle"/>
        <w:jc w:val="center"/>
      </w:pPr>
      <w:r>
        <w:t>ПРОТИВОВОСПАЛИТЕЛЬНЫЕ 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pPr>
            <w:r>
              <w:t>Ацетилсалициловая кислота</w:t>
            </w:r>
          </w:p>
        </w:tc>
        <w:tc>
          <w:tcPr>
            <w:tcW w:w="6463" w:type="dxa"/>
          </w:tcPr>
          <w:p w:rsidR="007D6F50" w:rsidRDefault="007D6F50">
            <w:pPr>
              <w:pStyle w:val="ConsPlusNormal"/>
            </w:pPr>
            <w:r>
              <w:t>таблетки;</w:t>
            </w:r>
          </w:p>
          <w:p w:rsidR="007D6F50" w:rsidRDefault="007D6F50">
            <w:pPr>
              <w:pStyle w:val="ConsPlusNormal"/>
            </w:pPr>
            <w:r>
              <w:t>таблетки кишечнорастворимые, покрытые оболочкой;</w:t>
            </w:r>
          </w:p>
          <w:p w:rsidR="007D6F50" w:rsidRDefault="007D6F50">
            <w:pPr>
              <w:pStyle w:val="ConsPlusNormal"/>
            </w:pPr>
            <w:r>
              <w:t>таблетки кишечнорастворимые, покрытые пленочной оболочкой;</w:t>
            </w:r>
          </w:p>
          <w:p w:rsidR="007D6F50" w:rsidRDefault="007D6F50">
            <w:pPr>
              <w:pStyle w:val="ConsPlusNormal"/>
            </w:pPr>
            <w:r>
              <w:t>таблетки, покрытые кишечнорастворимой оболочкой;</w:t>
            </w:r>
          </w:p>
          <w:p w:rsidR="007D6F50" w:rsidRDefault="007D6F50">
            <w:pPr>
              <w:pStyle w:val="ConsPlusNormal"/>
            </w:pPr>
            <w:r>
              <w:t>таблетки, покрытые кишечнорастворимой пленочной оболочкой</w:t>
            </w:r>
          </w:p>
        </w:tc>
      </w:tr>
      <w:tr w:rsidR="007D6F50">
        <w:tc>
          <w:tcPr>
            <w:tcW w:w="2472" w:type="dxa"/>
          </w:tcPr>
          <w:p w:rsidR="007D6F50" w:rsidRDefault="007D6F50">
            <w:pPr>
              <w:pStyle w:val="ConsPlusNormal"/>
            </w:pPr>
            <w:r>
              <w:t>Диклофенак</w:t>
            </w:r>
          </w:p>
        </w:tc>
        <w:tc>
          <w:tcPr>
            <w:tcW w:w="6463" w:type="dxa"/>
          </w:tcPr>
          <w:p w:rsidR="007D6F50" w:rsidRDefault="007D6F50">
            <w:pPr>
              <w:pStyle w:val="ConsPlusNormal"/>
            </w:pPr>
            <w:r>
              <w:t>капли глазные;</w:t>
            </w:r>
          </w:p>
          <w:p w:rsidR="007D6F50" w:rsidRDefault="007D6F50">
            <w:pPr>
              <w:pStyle w:val="ConsPlusNormal"/>
            </w:pPr>
            <w:r>
              <w:t>капсулы кишечнорастворимые;</w:t>
            </w:r>
          </w:p>
          <w:p w:rsidR="007D6F50" w:rsidRDefault="007D6F50">
            <w:pPr>
              <w:pStyle w:val="ConsPlusNormal"/>
            </w:pPr>
            <w:r>
              <w:t>капсулы с модифицированным высвобождением;</w:t>
            </w:r>
          </w:p>
          <w:p w:rsidR="007D6F50" w:rsidRDefault="007D6F50">
            <w:pPr>
              <w:pStyle w:val="ConsPlusNormal"/>
            </w:pPr>
            <w:r>
              <w:t>раствор для внутримышечного введения;</w:t>
            </w:r>
          </w:p>
          <w:p w:rsidR="007D6F50" w:rsidRDefault="007D6F50">
            <w:pPr>
              <w:pStyle w:val="ConsPlusNormal"/>
            </w:pPr>
            <w:r>
              <w:t>таблетки, покрытые кишечнорастворимой оболочкой;</w:t>
            </w:r>
          </w:p>
          <w:p w:rsidR="007D6F50" w:rsidRDefault="007D6F50">
            <w:pPr>
              <w:pStyle w:val="ConsPlusNormal"/>
            </w:pPr>
            <w:r>
              <w:t>таблетки, покрытые</w:t>
            </w:r>
          </w:p>
          <w:p w:rsidR="007D6F50" w:rsidRDefault="007D6F50">
            <w:pPr>
              <w:pStyle w:val="ConsPlusNormal"/>
            </w:pPr>
            <w:r>
              <w:t>кишечнорастворимой пленочной оболочкой;</w:t>
            </w:r>
          </w:p>
          <w:p w:rsidR="007D6F50" w:rsidRDefault="007D6F50">
            <w:pPr>
              <w:pStyle w:val="ConsPlusNormal"/>
            </w:pPr>
            <w:r>
              <w:t>таблетки, покрытые оболочкой;</w:t>
            </w:r>
          </w:p>
          <w:p w:rsidR="007D6F50" w:rsidRDefault="007D6F50">
            <w:pPr>
              <w:pStyle w:val="ConsPlusNormal"/>
            </w:pPr>
            <w:r>
              <w:t>таблетки, покрытые пленочной оболочкой;</w:t>
            </w:r>
          </w:p>
          <w:p w:rsidR="007D6F50" w:rsidRDefault="007D6F50">
            <w:pPr>
              <w:pStyle w:val="ConsPlusNormal"/>
            </w:pPr>
            <w:r>
              <w:t>таблетки пролонгированного действия;</w:t>
            </w:r>
          </w:p>
          <w:p w:rsidR="007D6F50" w:rsidRDefault="007D6F50">
            <w:pPr>
              <w:pStyle w:val="ConsPlusNormal"/>
            </w:pPr>
            <w:r>
              <w:t>таблетки пролонгированного действия, покрытые кишечнорастворимой оболочкой;</w:t>
            </w:r>
          </w:p>
          <w:p w:rsidR="007D6F50" w:rsidRDefault="007D6F50">
            <w:pPr>
              <w:pStyle w:val="ConsPlusNormal"/>
            </w:pPr>
            <w:r>
              <w:t>таблетки пролонгированного действия, покрытые оболочкой;</w:t>
            </w:r>
          </w:p>
          <w:p w:rsidR="007D6F50" w:rsidRDefault="007D6F50">
            <w:pPr>
              <w:pStyle w:val="ConsPlusNormal"/>
            </w:pPr>
            <w:r>
              <w:t>таблетки пролонгированного действия, покрытые пленочной оболочкой;</w:t>
            </w:r>
          </w:p>
          <w:p w:rsidR="007D6F50" w:rsidRDefault="007D6F50">
            <w:pPr>
              <w:pStyle w:val="ConsPlusNormal"/>
            </w:pPr>
            <w:r>
              <w:t>таблетки с модифицированным высвобождением</w:t>
            </w:r>
          </w:p>
        </w:tc>
      </w:tr>
      <w:tr w:rsidR="007D6F50">
        <w:tc>
          <w:tcPr>
            <w:tcW w:w="2472" w:type="dxa"/>
          </w:tcPr>
          <w:p w:rsidR="007D6F50" w:rsidRDefault="007D6F50">
            <w:pPr>
              <w:pStyle w:val="ConsPlusNormal"/>
            </w:pPr>
            <w:r>
              <w:t>Ибупрофен</w:t>
            </w:r>
          </w:p>
        </w:tc>
        <w:tc>
          <w:tcPr>
            <w:tcW w:w="6463" w:type="dxa"/>
          </w:tcPr>
          <w:p w:rsidR="007D6F50" w:rsidRDefault="007D6F50">
            <w:pPr>
              <w:pStyle w:val="ConsPlusNormal"/>
            </w:pPr>
            <w:r>
              <w:t>гель для наружного применения;</w:t>
            </w:r>
          </w:p>
          <w:p w:rsidR="007D6F50" w:rsidRDefault="007D6F50">
            <w:pPr>
              <w:pStyle w:val="ConsPlusNormal"/>
            </w:pPr>
            <w:r>
              <w:t>гранулы для приготовления раствора для приема внутрь;</w:t>
            </w:r>
          </w:p>
          <w:p w:rsidR="007D6F50" w:rsidRDefault="007D6F50">
            <w:pPr>
              <w:pStyle w:val="ConsPlusNormal"/>
            </w:pPr>
            <w:r>
              <w:t>капсулы;</w:t>
            </w:r>
          </w:p>
          <w:p w:rsidR="007D6F50" w:rsidRDefault="007D6F50">
            <w:pPr>
              <w:pStyle w:val="ConsPlusNormal"/>
            </w:pPr>
            <w:r>
              <w:t>крем для наружного применения;</w:t>
            </w:r>
          </w:p>
          <w:p w:rsidR="007D6F50" w:rsidRDefault="007D6F50">
            <w:pPr>
              <w:pStyle w:val="ConsPlusNormal"/>
            </w:pPr>
            <w:r>
              <w:t>мазь для наружного применения;</w:t>
            </w:r>
          </w:p>
          <w:p w:rsidR="007D6F50" w:rsidRDefault="007D6F50">
            <w:pPr>
              <w:pStyle w:val="ConsPlusNormal"/>
            </w:pPr>
            <w:r>
              <w:t>раствор для внутривенного введения;</w:t>
            </w:r>
          </w:p>
          <w:p w:rsidR="007D6F50" w:rsidRDefault="007D6F50">
            <w:pPr>
              <w:pStyle w:val="ConsPlusNormal"/>
            </w:pPr>
            <w:r>
              <w:t>суппозитории ректальные;</w:t>
            </w:r>
          </w:p>
          <w:p w:rsidR="007D6F50" w:rsidRDefault="007D6F50">
            <w:pPr>
              <w:pStyle w:val="ConsPlusNormal"/>
            </w:pPr>
            <w:r>
              <w:t>суппозитории ректальные (для детей);</w:t>
            </w:r>
          </w:p>
          <w:p w:rsidR="007D6F50" w:rsidRDefault="007D6F50">
            <w:pPr>
              <w:pStyle w:val="ConsPlusNormal"/>
            </w:pPr>
            <w:r>
              <w:t>суспензия для приема внутрь;</w:t>
            </w:r>
          </w:p>
          <w:p w:rsidR="007D6F50" w:rsidRDefault="007D6F50">
            <w:pPr>
              <w:pStyle w:val="ConsPlusNormal"/>
            </w:pPr>
            <w:r>
              <w:t>суспензия для приема внутрь (для детей);</w:t>
            </w:r>
          </w:p>
          <w:p w:rsidR="007D6F50" w:rsidRDefault="007D6F50">
            <w:pPr>
              <w:pStyle w:val="ConsPlusNormal"/>
            </w:pPr>
            <w:r>
              <w:t>таблетки, покрытые оболочкой;</w:t>
            </w:r>
          </w:p>
          <w:p w:rsidR="007D6F50" w:rsidRDefault="007D6F50">
            <w:pPr>
              <w:pStyle w:val="ConsPlusNormal"/>
            </w:pPr>
            <w:r>
              <w:t>таблетки, покрытые пленочной оболочкой;</w:t>
            </w:r>
          </w:p>
          <w:p w:rsidR="007D6F50" w:rsidRDefault="007D6F50">
            <w:pPr>
              <w:pStyle w:val="ConsPlusNormal"/>
            </w:pPr>
            <w:r>
              <w:t>таблетки с пролонгированным высвобождением, покрытые пленочной оболочкой</w:t>
            </w:r>
          </w:p>
        </w:tc>
      </w:tr>
      <w:tr w:rsidR="007D6F50">
        <w:tc>
          <w:tcPr>
            <w:tcW w:w="2472" w:type="dxa"/>
          </w:tcPr>
          <w:p w:rsidR="007D6F50" w:rsidRDefault="007D6F50">
            <w:pPr>
              <w:pStyle w:val="ConsPlusNormal"/>
            </w:pPr>
            <w:r>
              <w:t>Кетопрофен</w:t>
            </w:r>
          </w:p>
        </w:tc>
        <w:tc>
          <w:tcPr>
            <w:tcW w:w="6463" w:type="dxa"/>
          </w:tcPr>
          <w:p w:rsidR="007D6F50" w:rsidRDefault="007D6F50">
            <w:pPr>
              <w:pStyle w:val="ConsPlusNormal"/>
            </w:pPr>
            <w:r>
              <w:t>капсулы;</w:t>
            </w:r>
          </w:p>
          <w:p w:rsidR="007D6F50" w:rsidRDefault="007D6F50">
            <w:pPr>
              <w:pStyle w:val="ConsPlusNormal"/>
            </w:pPr>
            <w:r>
              <w:t>капсулы пролонгированного действия;</w:t>
            </w:r>
          </w:p>
          <w:p w:rsidR="007D6F50" w:rsidRDefault="007D6F50">
            <w:pPr>
              <w:pStyle w:val="ConsPlusNormal"/>
            </w:pPr>
            <w:r>
              <w:t>капсулы с модифицированным высвобождением;</w:t>
            </w:r>
          </w:p>
          <w:p w:rsidR="007D6F50" w:rsidRDefault="007D6F50">
            <w:pPr>
              <w:pStyle w:val="ConsPlusNormal"/>
            </w:pPr>
            <w:r>
              <w:t>суппозитории ректальные;</w:t>
            </w:r>
          </w:p>
          <w:p w:rsidR="007D6F50" w:rsidRDefault="007D6F50">
            <w:pPr>
              <w:pStyle w:val="ConsPlusNormal"/>
            </w:pPr>
            <w:r>
              <w:t>суппозитории ректальные (для детей);</w:t>
            </w:r>
          </w:p>
          <w:p w:rsidR="007D6F50" w:rsidRDefault="007D6F50">
            <w:pPr>
              <w:pStyle w:val="ConsPlusNormal"/>
            </w:pPr>
            <w:r>
              <w:t>таблетки;</w:t>
            </w:r>
          </w:p>
          <w:p w:rsidR="007D6F50" w:rsidRDefault="007D6F50">
            <w:pPr>
              <w:pStyle w:val="ConsPlusNormal"/>
            </w:pPr>
            <w:r>
              <w:t>таблетки, покрытые пленочной оболочкой;</w:t>
            </w:r>
          </w:p>
          <w:p w:rsidR="007D6F50" w:rsidRDefault="007D6F50">
            <w:pPr>
              <w:pStyle w:val="ConsPlusNormal"/>
            </w:pPr>
            <w:r>
              <w:t>таблетки пролонгированного действия;</w:t>
            </w:r>
          </w:p>
          <w:p w:rsidR="007D6F50" w:rsidRDefault="007D6F50">
            <w:pPr>
              <w:pStyle w:val="ConsPlusNormal"/>
            </w:pPr>
            <w:r>
              <w:t>таблетки с модифицированным высвобождением</w:t>
            </w:r>
          </w:p>
        </w:tc>
      </w:tr>
      <w:tr w:rsidR="007D6F50">
        <w:tc>
          <w:tcPr>
            <w:tcW w:w="2472" w:type="dxa"/>
          </w:tcPr>
          <w:p w:rsidR="007D6F50" w:rsidRDefault="007D6F50">
            <w:pPr>
              <w:pStyle w:val="ConsPlusNormal"/>
            </w:pPr>
            <w:r>
              <w:t>Кеторолак</w:t>
            </w:r>
          </w:p>
        </w:tc>
        <w:tc>
          <w:tcPr>
            <w:tcW w:w="6463" w:type="dxa"/>
          </w:tcPr>
          <w:p w:rsidR="007D6F50" w:rsidRDefault="007D6F50">
            <w:pPr>
              <w:pStyle w:val="ConsPlusNormal"/>
            </w:pPr>
            <w:r>
              <w:t>раствор для внутривенного и внутримышечного введения;</w:t>
            </w:r>
          </w:p>
          <w:p w:rsidR="007D6F50" w:rsidRDefault="007D6F50">
            <w:pPr>
              <w:pStyle w:val="ConsPlusNormal"/>
            </w:pPr>
            <w:r>
              <w:t>раствор для внутримышечного введения;</w:t>
            </w:r>
          </w:p>
          <w:p w:rsidR="007D6F50" w:rsidRDefault="007D6F50">
            <w:pPr>
              <w:pStyle w:val="ConsPlusNormal"/>
            </w:pPr>
            <w:r>
              <w:lastRenderedPageBreak/>
              <w:t>таблетки;</w:t>
            </w:r>
          </w:p>
          <w:p w:rsidR="007D6F50" w:rsidRDefault="007D6F50">
            <w:pPr>
              <w:pStyle w:val="ConsPlusNormal"/>
            </w:pPr>
            <w:r>
              <w:t>таблетки, покрытые оболочкой;</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lastRenderedPageBreak/>
              <w:t>Парацетамол</w:t>
            </w:r>
          </w:p>
        </w:tc>
        <w:tc>
          <w:tcPr>
            <w:tcW w:w="6463" w:type="dxa"/>
          </w:tcPr>
          <w:p w:rsidR="007D6F50" w:rsidRDefault="007D6F50">
            <w:pPr>
              <w:pStyle w:val="ConsPlusNormal"/>
            </w:pPr>
            <w:r>
              <w:t>гранулы для приготовления суспензии для приема внутрь;</w:t>
            </w:r>
          </w:p>
          <w:p w:rsidR="007D6F50" w:rsidRDefault="007D6F50">
            <w:pPr>
              <w:pStyle w:val="ConsPlusNormal"/>
            </w:pPr>
            <w:r>
              <w:t>раствор для приема внутрь;</w:t>
            </w:r>
          </w:p>
          <w:p w:rsidR="007D6F50" w:rsidRDefault="007D6F50">
            <w:pPr>
              <w:pStyle w:val="ConsPlusNormal"/>
            </w:pPr>
            <w:r>
              <w:t>суппозитории ректальные;</w:t>
            </w:r>
          </w:p>
          <w:p w:rsidR="007D6F50" w:rsidRDefault="007D6F50">
            <w:pPr>
              <w:pStyle w:val="ConsPlusNormal"/>
            </w:pPr>
            <w:r>
              <w:t>суспензия для приема внутрь;</w:t>
            </w:r>
          </w:p>
          <w:p w:rsidR="007D6F50" w:rsidRDefault="007D6F50">
            <w:pPr>
              <w:pStyle w:val="ConsPlusNormal"/>
            </w:pPr>
            <w:r>
              <w:t>таблетки;</w:t>
            </w:r>
          </w:p>
          <w:p w:rsidR="007D6F50" w:rsidRDefault="007D6F50">
            <w:pPr>
              <w:pStyle w:val="ConsPlusNormal"/>
            </w:pPr>
            <w:r>
              <w:t>таблетки, покрытые пленочной оболочкой</w:t>
            </w:r>
          </w:p>
        </w:tc>
      </w:tr>
    </w:tbl>
    <w:p w:rsidR="007D6F50" w:rsidRDefault="007D6F50">
      <w:pPr>
        <w:pStyle w:val="ConsPlusNormal"/>
        <w:jc w:val="both"/>
      </w:pPr>
    </w:p>
    <w:p w:rsidR="007D6F50" w:rsidRDefault="007D6F50">
      <w:pPr>
        <w:pStyle w:val="ConsPlusTitle"/>
        <w:jc w:val="center"/>
        <w:outlineLvl w:val="2"/>
      </w:pPr>
      <w:r>
        <w:t>4. СРЕДСТВА ДЛЯ ЛЕЧЕНИЯ ПОДАГРЫ</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Borders>
              <w:top w:val="single" w:sz="4" w:space="0" w:color="auto"/>
              <w:bottom w:val="single" w:sz="4" w:space="0" w:color="auto"/>
            </w:tcBorders>
          </w:tcPr>
          <w:p w:rsidR="007D6F50" w:rsidRDefault="007D6F50">
            <w:pPr>
              <w:pStyle w:val="ConsPlusNormal"/>
            </w:pPr>
            <w:r>
              <w:t>Аллопуринол</w:t>
            </w:r>
          </w:p>
        </w:tc>
        <w:tc>
          <w:tcPr>
            <w:tcW w:w="6463" w:type="dxa"/>
            <w:tcBorders>
              <w:top w:val="single" w:sz="4" w:space="0" w:color="auto"/>
              <w:bottom w:val="single" w:sz="4" w:space="0" w:color="auto"/>
            </w:tcBorders>
          </w:tcPr>
          <w:p w:rsidR="007D6F50" w:rsidRDefault="007D6F50">
            <w:pPr>
              <w:pStyle w:val="ConsPlusNormal"/>
            </w:pPr>
            <w:r>
              <w:t>таблетки</w:t>
            </w:r>
          </w:p>
        </w:tc>
      </w:tr>
    </w:tbl>
    <w:p w:rsidR="007D6F50" w:rsidRDefault="007D6F50">
      <w:pPr>
        <w:pStyle w:val="ConsPlusNormal"/>
        <w:jc w:val="both"/>
      </w:pPr>
    </w:p>
    <w:p w:rsidR="007D6F50" w:rsidRDefault="007D6F50">
      <w:pPr>
        <w:pStyle w:val="ConsPlusTitle"/>
        <w:jc w:val="center"/>
        <w:outlineLvl w:val="2"/>
      </w:pPr>
      <w:r>
        <w:t>5. ПРОЧИЕ ПРОТИВОВОСПАЛИТЕЛЬНЫЕ 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pPr>
            <w:r>
              <w:t>Месалазин</w:t>
            </w:r>
          </w:p>
        </w:tc>
        <w:tc>
          <w:tcPr>
            <w:tcW w:w="6463" w:type="dxa"/>
          </w:tcPr>
          <w:p w:rsidR="007D6F50" w:rsidRDefault="007D6F50">
            <w:pPr>
              <w:pStyle w:val="ConsPlusNormal"/>
            </w:pPr>
            <w:r>
              <w:t>суппозитории ректальные;</w:t>
            </w:r>
          </w:p>
          <w:p w:rsidR="007D6F50" w:rsidRDefault="007D6F50">
            <w:pPr>
              <w:pStyle w:val="ConsPlusNormal"/>
            </w:pPr>
            <w:r>
              <w:t>суспензия ректальная;</w:t>
            </w:r>
          </w:p>
          <w:p w:rsidR="007D6F50" w:rsidRDefault="007D6F50">
            <w:pPr>
              <w:pStyle w:val="ConsPlusNormal"/>
            </w:pPr>
            <w:r>
              <w:t>таблетки, покрытые кишечнорастворимой оболочкой;</w:t>
            </w:r>
          </w:p>
          <w:p w:rsidR="007D6F50" w:rsidRDefault="007D6F50">
            <w:pPr>
              <w:pStyle w:val="ConsPlusNormal"/>
            </w:pPr>
            <w:r>
              <w:t>таблетки, покрытые кишечнорастворимой пленочной оболочкой;</w:t>
            </w:r>
          </w:p>
          <w:p w:rsidR="007D6F50" w:rsidRDefault="007D6F50">
            <w:pPr>
              <w:pStyle w:val="ConsPlusNormal"/>
            </w:pPr>
            <w:r>
              <w:t>таблетки пролонгированного действия;</w:t>
            </w:r>
          </w:p>
          <w:p w:rsidR="007D6F50" w:rsidRDefault="007D6F50">
            <w:pPr>
              <w:pStyle w:val="ConsPlusNormal"/>
            </w:pPr>
            <w:r>
              <w:t>таблетки пролонгированного действия, покрытые кишечнорастворимой оболочкой;</w:t>
            </w:r>
          </w:p>
          <w:p w:rsidR="007D6F50" w:rsidRDefault="007D6F50">
            <w:pPr>
              <w:pStyle w:val="ConsPlusNormal"/>
            </w:pPr>
            <w:r>
              <w:t>таблетки с пролонгированным высвобождением</w:t>
            </w:r>
          </w:p>
        </w:tc>
      </w:tr>
      <w:tr w:rsidR="007D6F50">
        <w:tc>
          <w:tcPr>
            <w:tcW w:w="2472" w:type="dxa"/>
          </w:tcPr>
          <w:p w:rsidR="007D6F50" w:rsidRDefault="007D6F50">
            <w:pPr>
              <w:pStyle w:val="ConsPlusNormal"/>
            </w:pPr>
            <w:r>
              <w:t>Пеницилламин</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Сульфасалазин</w:t>
            </w:r>
          </w:p>
        </w:tc>
        <w:tc>
          <w:tcPr>
            <w:tcW w:w="6463" w:type="dxa"/>
          </w:tcPr>
          <w:p w:rsidR="007D6F50" w:rsidRDefault="007D6F50">
            <w:pPr>
              <w:pStyle w:val="ConsPlusNormal"/>
            </w:pPr>
            <w:r>
              <w:t>таблетки</w:t>
            </w:r>
          </w:p>
        </w:tc>
      </w:tr>
    </w:tbl>
    <w:p w:rsidR="007D6F50" w:rsidRDefault="007D6F50">
      <w:pPr>
        <w:pStyle w:val="ConsPlusNormal"/>
        <w:jc w:val="both"/>
      </w:pPr>
    </w:p>
    <w:p w:rsidR="007D6F50" w:rsidRDefault="007D6F50">
      <w:pPr>
        <w:pStyle w:val="ConsPlusTitle"/>
        <w:jc w:val="center"/>
        <w:outlineLvl w:val="2"/>
      </w:pPr>
      <w:r>
        <w:t>6. СРЕДСТВА ДЛЯ ЛЕЧЕНИЯ АЛЛЕРГИЧЕСКИХ РЕАКЦИЙ</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pPr>
            <w:r>
              <w:t>Дифенгидрамин</w:t>
            </w:r>
          </w:p>
        </w:tc>
        <w:tc>
          <w:tcPr>
            <w:tcW w:w="6463" w:type="dxa"/>
          </w:tcPr>
          <w:p w:rsidR="007D6F50" w:rsidRDefault="007D6F50">
            <w:pPr>
              <w:pStyle w:val="ConsPlusNormal"/>
            </w:pPr>
            <w:r>
              <w:t>раствор для внутримышечного введения;</w:t>
            </w:r>
          </w:p>
          <w:p w:rsidR="007D6F50" w:rsidRDefault="007D6F50">
            <w:pPr>
              <w:pStyle w:val="ConsPlusNormal"/>
            </w:pPr>
            <w:r>
              <w:t>таблетки</w:t>
            </w:r>
          </w:p>
        </w:tc>
      </w:tr>
      <w:tr w:rsidR="007D6F50">
        <w:tc>
          <w:tcPr>
            <w:tcW w:w="2472" w:type="dxa"/>
          </w:tcPr>
          <w:p w:rsidR="007D6F50" w:rsidRDefault="007D6F50">
            <w:pPr>
              <w:pStyle w:val="ConsPlusNormal"/>
            </w:pPr>
            <w:r>
              <w:t>Лоратадин</w:t>
            </w:r>
          </w:p>
        </w:tc>
        <w:tc>
          <w:tcPr>
            <w:tcW w:w="6463" w:type="dxa"/>
          </w:tcPr>
          <w:p w:rsidR="007D6F50" w:rsidRDefault="007D6F50">
            <w:pPr>
              <w:pStyle w:val="ConsPlusNormal"/>
            </w:pPr>
            <w:r>
              <w:t>сироп;</w:t>
            </w:r>
          </w:p>
          <w:p w:rsidR="007D6F50" w:rsidRDefault="007D6F50">
            <w:pPr>
              <w:pStyle w:val="ConsPlusNormal"/>
            </w:pPr>
            <w:r>
              <w:t>суспензия для приема внутрь;</w:t>
            </w:r>
          </w:p>
          <w:p w:rsidR="007D6F50" w:rsidRDefault="007D6F50">
            <w:pPr>
              <w:pStyle w:val="ConsPlusNormal"/>
            </w:pPr>
            <w:r>
              <w:t>таблетки</w:t>
            </w:r>
          </w:p>
        </w:tc>
      </w:tr>
      <w:tr w:rsidR="007D6F50">
        <w:tc>
          <w:tcPr>
            <w:tcW w:w="2472" w:type="dxa"/>
          </w:tcPr>
          <w:p w:rsidR="007D6F50" w:rsidRDefault="007D6F50">
            <w:pPr>
              <w:pStyle w:val="ConsPlusNormal"/>
            </w:pPr>
            <w:r>
              <w:t>Хлоропирамин</w:t>
            </w:r>
          </w:p>
        </w:tc>
        <w:tc>
          <w:tcPr>
            <w:tcW w:w="6463" w:type="dxa"/>
          </w:tcPr>
          <w:p w:rsidR="007D6F50" w:rsidRDefault="007D6F50">
            <w:pPr>
              <w:pStyle w:val="ConsPlusNormal"/>
            </w:pPr>
            <w:r>
              <w:t>раствор для внутривенного и внутримышечного введения;</w:t>
            </w:r>
          </w:p>
          <w:p w:rsidR="007D6F50" w:rsidRDefault="007D6F50">
            <w:pPr>
              <w:pStyle w:val="ConsPlusNormal"/>
            </w:pPr>
            <w:r>
              <w:t>таблетки</w:t>
            </w:r>
          </w:p>
        </w:tc>
      </w:tr>
      <w:tr w:rsidR="007D6F50">
        <w:tc>
          <w:tcPr>
            <w:tcW w:w="2472" w:type="dxa"/>
          </w:tcPr>
          <w:p w:rsidR="007D6F50" w:rsidRDefault="007D6F50">
            <w:pPr>
              <w:pStyle w:val="ConsPlusNormal"/>
            </w:pPr>
            <w:r>
              <w:t>Цетиризин</w:t>
            </w:r>
          </w:p>
        </w:tc>
        <w:tc>
          <w:tcPr>
            <w:tcW w:w="6463" w:type="dxa"/>
          </w:tcPr>
          <w:p w:rsidR="007D6F50" w:rsidRDefault="007D6F50">
            <w:pPr>
              <w:pStyle w:val="ConsPlusNormal"/>
            </w:pPr>
            <w:r>
              <w:t>капли для приема внутрь;</w:t>
            </w:r>
          </w:p>
          <w:p w:rsidR="007D6F50" w:rsidRDefault="007D6F50">
            <w:pPr>
              <w:pStyle w:val="ConsPlusNormal"/>
            </w:pPr>
            <w:r>
              <w:t>сироп;</w:t>
            </w:r>
          </w:p>
          <w:p w:rsidR="007D6F50" w:rsidRDefault="007D6F50">
            <w:pPr>
              <w:pStyle w:val="ConsPlusNormal"/>
            </w:pPr>
            <w:r>
              <w:t>таблетки, покрытые пленочной оболочкой</w:t>
            </w:r>
          </w:p>
        </w:tc>
      </w:tr>
    </w:tbl>
    <w:p w:rsidR="007D6F50" w:rsidRDefault="007D6F50">
      <w:pPr>
        <w:pStyle w:val="ConsPlusNormal"/>
        <w:jc w:val="both"/>
      </w:pPr>
    </w:p>
    <w:p w:rsidR="007D6F50" w:rsidRDefault="007D6F50">
      <w:pPr>
        <w:pStyle w:val="ConsPlusTitle"/>
        <w:jc w:val="center"/>
        <w:outlineLvl w:val="2"/>
      </w:pPr>
      <w:r>
        <w:t>7. ПРОТИВОСУДОРОЖНЫЕ 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pPr>
            <w:r>
              <w:t>Бензобарбитал</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Вальпроевая кислота</w:t>
            </w:r>
          </w:p>
        </w:tc>
        <w:tc>
          <w:tcPr>
            <w:tcW w:w="6463" w:type="dxa"/>
          </w:tcPr>
          <w:p w:rsidR="007D6F50" w:rsidRDefault="007D6F50">
            <w:pPr>
              <w:pStyle w:val="ConsPlusNormal"/>
            </w:pPr>
            <w:r>
              <w:t>гранулы пролонгированного действия;</w:t>
            </w:r>
          </w:p>
          <w:p w:rsidR="007D6F50" w:rsidRDefault="007D6F50">
            <w:pPr>
              <w:pStyle w:val="ConsPlusNormal"/>
            </w:pPr>
            <w:r>
              <w:lastRenderedPageBreak/>
              <w:t>гранулы с пролонгированным высвобождением;</w:t>
            </w:r>
          </w:p>
          <w:p w:rsidR="007D6F50" w:rsidRDefault="007D6F50">
            <w:pPr>
              <w:pStyle w:val="ConsPlusNormal"/>
            </w:pPr>
            <w:r>
              <w:t>капли для приема внутрь;</w:t>
            </w:r>
          </w:p>
          <w:p w:rsidR="007D6F50" w:rsidRDefault="007D6F50">
            <w:pPr>
              <w:pStyle w:val="ConsPlusNormal"/>
            </w:pPr>
            <w:r>
              <w:t>капсулы кишечнорастворимые;</w:t>
            </w:r>
          </w:p>
          <w:p w:rsidR="007D6F50" w:rsidRDefault="007D6F50">
            <w:pPr>
              <w:pStyle w:val="ConsPlusNormal"/>
            </w:pPr>
            <w:r>
              <w:t>сироп;</w:t>
            </w:r>
          </w:p>
          <w:p w:rsidR="007D6F50" w:rsidRDefault="007D6F50">
            <w:pPr>
              <w:pStyle w:val="ConsPlusNormal"/>
            </w:pPr>
            <w:r>
              <w:t>сироп (для детей);</w:t>
            </w:r>
          </w:p>
          <w:p w:rsidR="007D6F50" w:rsidRDefault="007D6F50">
            <w:pPr>
              <w:pStyle w:val="ConsPlusNormal"/>
            </w:pPr>
            <w:r>
              <w:t>таблетки;</w:t>
            </w:r>
          </w:p>
          <w:p w:rsidR="007D6F50" w:rsidRDefault="007D6F50">
            <w:pPr>
              <w:pStyle w:val="ConsPlusNormal"/>
            </w:pPr>
            <w:r>
              <w:t>таблетки, покрытые кишечнорастворимой оболочкой;</w:t>
            </w:r>
          </w:p>
          <w:p w:rsidR="007D6F50" w:rsidRDefault="007D6F50">
            <w:pPr>
              <w:pStyle w:val="ConsPlusNormal"/>
            </w:pPr>
            <w:r>
              <w:t>таблетки пролонгированного действия, покрытые оболочкой;</w:t>
            </w:r>
          </w:p>
          <w:p w:rsidR="007D6F50" w:rsidRDefault="007D6F50">
            <w:pPr>
              <w:pStyle w:val="ConsPlusNormal"/>
            </w:pPr>
            <w:r>
              <w:t>таблетки пролонгированного действия, покрытые пленочной оболочкой;</w:t>
            </w:r>
          </w:p>
          <w:p w:rsidR="007D6F50" w:rsidRDefault="007D6F50">
            <w:pPr>
              <w:pStyle w:val="ConsPlusNormal"/>
            </w:pPr>
            <w:r>
              <w:t>таблетки с пролонгированным высвобождением, покрытые пленочной оболочкой</w:t>
            </w:r>
          </w:p>
        </w:tc>
      </w:tr>
      <w:tr w:rsidR="007D6F50">
        <w:tc>
          <w:tcPr>
            <w:tcW w:w="2472" w:type="dxa"/>
          </w:tcPr>
          <w:p w:rsidR="007D6F50" w:rsidRDefault="007D6F50">
            <w:pPr>
              <w:pStyle w:val="ConsPlusNormal"/>
            </w:pPr>
            <w:r>
              <w:lastRenderedPageBreak/>
              <w:t>Карбамазепин</w:t>
            </w:r>
          </w:p>
        </w:tc>
        <w:tc>
          <w:tcPr>
            <w:tcW w:w="6463" w:type="dxa"/>
          </w:tcPr>
          <w:p w:rsidR="007D6F50" w:rsidRDefault="007D6F50">
            <w:pPr>
              <w:pStyle w:val="ConsPlusNormal"/>
            </w:pPr>
            <w:r>
              <w:t>сироп;</w:t>
            </w:r>
          </w:p>
          <w:p w:rsidR="007D6F50" w:rsidRDefault="007D6F50">
            <w:pPr>
              <w:pStyle w:val="ConsPlusNormal"/>
            </w:pPr>
            <w:r>
              <w:t>таблетки;</w:t>
            </w:r>
          </w:p>
          <w:p w:rsidR="007D6F50" w:rsidRDefault="007D6F50">
            <w:pPr>
              <w:pStyle w:val="ConsPlusNormal"/>
            </w:pPr>
            <w:r>
              <w:t>таблетки пролонгированного действия;</w:t>
            </w:r>
          </w:p>
          <w:p w:rsidR="007D6F50" w:rsidRDefault="007D6F50">
            <w:pPr>
              <w:pStyle w:val="ConsPlusNormal"/>
            </w:pPr>
            <w:r>
              <w:t>таблетки пролонгированного действия, покрытые оболочкой;</w:t>
            </w:r>
          </w:p>
          <w:p w:rsidR="007D6F50" w:rsidRDefault="007D6F50">
            <w:pPr>
              <w:pStyle w:val="ConsPlusNormal"/>
            </w:pPr>
            <w:r>
              <w:t>таблетки пролонгированного действия, покрытые пленочной оболочкой</w:t>
            </w:r>
          </w:p>
        </w:tc>
      </w:tr>
      <w:tr w:rsidR="007D6F50">
        <w:tc>
          <w:tcPr>
            <w:tcW w:w="2472" w:type="dxa"/>
          </w:tcPr>
          <w:p w:rsidR="007D6F50" w:rsidRDefault="007D6F50">
            <w:pPr>
              <w:pStyle w:val="ConsPlusNormal"/>
            </w:pPr>
            <w:r>
              <w:t>Лакосамид</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Клоназепам</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Окскарбазепин</w:t>
            </w:r>
          </w:p>
        </w:tc>
        <w:tc>
          <w:tcPr>
            <w:tcW w:w="6463" w:type="dxa"/>
          </w:tcPr>
          <w:p w:rsidR="007D6F50" w:rsidRDefault="007D6F50">
            <w:pPr>
              <w:pStyle w:val="ConsPlusNormal"/>
            </w:pPr>
            <w:r>
              <w:t>суспензия для приема внутрь;</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Перампанел</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Топирамат</w:t>
            </w:r>
          </w:p>
        </w:tc>
        <w:tc>
          <w:tcPr>
            <w:tcW w:w="6463" w:type="dxa"/>
          </w:tcPr>
          <w:p w:rsidR="007D6F50" w:rsidRDefault="007D6F50">
            <w:pPr>
              <w:pStyle w:val="ConsPlusNormal"/>
            </w:pPr>
            <w:r>
              <w:t>капсулы;</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Фенобарбитал</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Фенитоин</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Этосуксимид</w:t>
            </w:r>
          </w:p>
        </w:tc>
        <w:tc>
          <w:tcPr>
            <w:tcW w:w="6463" w:type="dxa"/>
          </w:tcPr>
          <w:p w:rsidR="007D6F50" w:rsidRDefault="007D6F50">
            <w:pPr>
              <w:pStyle w:val="ConsPlusNormal"/>
            </w:pPr>
            <w:r>
              <w:t>капсулы</w:t>
            </w:r>
          </w:p>
        </w:tc>
      </w:tr>
    </w:tbl>
    <w:p w:rsidR="007D6F50" w:rsidRDefault="007D6F50">
      <w:pPr>
        <w:pStyle w:val="ConsPlusNormal"/>
        <w:jc w:val="both"/>
      </w:pPr>
    </w:p>
    <w:p w:rsidR="007D6F50" w:rsidRDefault="007D6F50">
      <w:pPr>
        <w:pStyle w:val="ConsPlusTitle"/>
        <w:jc w:val="center"/>
        <w:outlineLvl w:val="2"/>
      </w:pPr>
      <w:r>
        <w:t>8. СРЕДСТВА ДЛЯ ЛЕЧЕНИЯ ПАРКИНСОНИЗМА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pPr>
            <w:r>
              <w:t>Амантадин</w:t>
            </w:r>
          </w:p>
        </w:tc>
        <w:tc>
          <w:tcPr>
            <w:tcW w:w="6463" w:type="dxa"/>
          </w:tcPr>
          <w:p w:rsidR="007D6F50" w:rsidRDefault="007D6F50">
            <w:pPr>
              <w:pStyle w:val="ConsPlusNormal"/>
            </w:pPr>
            <w:r>
              <w:t>раствор для инфузий;</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Бипериден</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Леводопа + Карбидопа</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Леводопа + Бенсеразид</w:t>
            </w:r>
          </w:p>
        </w:tc>
        <w:tc>
          <w:tcPr>
            <w:tcW w:w="6463" w:type="dxa"/>
          </w:tcPr>
          <w:p w:rsidR="007D6F50" w:rsidRDefault="007D6F50">
            <w:pPr>
              <w:pStyle w:val="ConsPlusNormal"/>
            </w:pPr>
            <w:r>
              <w:t>капсулы;</w:t>
            </w:r>
          </w:p>
          <w:p w:rsidR="007D6F50" w:rsidRDefault="007D6F50">
            <w:pPr>
              <w:pStyle w:val="ConsPlusNormal"/>
            </w:pPr>
            <w:r>
              <w:t>капсулы с модифицированным высвобождением;</w:t>
            </w:r>
          </w:p>
          <w:p w:rsidR="007D6F50" w:rsidRDefault="007D6F50">
            <w:pPr>
              <w:pStyle w:val="ConsPlusNormal"/>
            </w:pPr>
            <w:r>
              <w:t>таблетки;</w:t>
            </w:r>
          </w:p>
          <w:p w:rsidR="007D6F50" w:rsidRDefault="007D6F50">
            <w:pPr>
              <w:pStyle w:val="ConsPlusNormal"/>
            </w:pPr>
            <w:r>
              <w:t>таблетки диспергируемые</w:t>
            </w:r>
          </w:p>
        </w:tc>
      </w:tr>
      <w:tr w:rsidR="007D6F50">
        <w:tc>
          <w:tcPr>
            <w:tcW w:w="2472" w:type="dxa"/>
          </w:tcPr>
          <w:p w:rsidR="007D6F50" w:rsidRDefault="007D6F50">
            <w:pPr>
              <w:pStyle w:val="ConsPlusNormal"/>
            </w:pPr>
            <w:r>
              <w:t>Пирибедил</w:t>
            </w:r>
          </w:p>
        </w:tc>
        <w:tc>
          <w:tcPr>
            <w:tcW w:w="6463" w:type="dxa"/>
          </w:tcPr>
          <w:p w:rsidR="007D6F50" w:rsidRDefault="007D6F50">
            <w:pPr>
              <w:pStyle w:val="ConsPlusNormal"/>
            </w:pPr>
            <w:r>
              <w:t>таблетки с контролируемым высвобождением, покрытые оболочкой;</w:t>
            </w:r>
          </w:p>
          <w:p w:rsidR="007D6F50" w:rsidRDefault="007D6F50">
            <w:pPr>
              <w:pStyle w:val="ConsPlusNormal"/>
            </w:pPr>
            <w:r>
              <w:t xml:space="preserve">таблетки с контролируемым высвобождением, покрытые </w:t>
            </w:r>
            <w:r>
              <w:lastRenderedPageBreak/>
              <w:t>пленочной оболочкой</w:t>
            </w:r>
          </w:p>
        </w:tc>
      </w:tr>
      <w:tr w:rsidR="007D6F50">
        <w:tc>
          <w:tcPr>
            <w:tcW w:w="2472" w:type="dxa"/>
          </w:tcPr>
          <w:p w:rsidR="007D6F50" w:rsidRDefault="007D6F50">
            <w:pPr>
              <w:pStyle w:val="ConsPlusNormal"/>
            </w:pPr>
            <w:r>
              <w:lastRenderedPageBreak/>
              <w:t>Прамипексол</w:t>
            </w:r>
          </w:p>
        </w:tc>
        <w:tc>
          <w:tcPr>
            <w:tcW w:w="6463" w:type="dxa"/>
          </w:tcPr>
          <w:p w:rsidR="007D6F50" w:rsidRDefault="007D6F50">
            <w:pPr>
              <w:pStyle w:val="ConsPlusNormal"/>
            </w:pPr>
            <w:r>
              <w:t>таблетки;</w:t>
            </w:r>
          </w:p>
          <w:p w:rsidR="007D6F50" w:rsidRDefault="007D6F50">
            <w:pPr>
              <w:pStyle w:val="ConsPlusNormal"/>
            </w:pPr>
            <w:r>
              <w:t>таблетки пролонгированного действия</w:t>
            </w:r>
          </w:p>
        </w:tc>
      </w:tr>
    </w:tbl>
    <w:p w:rsidR="007D6F50" w:rsidRDefault="007D6F50">
      <w:pPr>
        <w:pStyle w:val="ConsPlusNormal"/>
        <w:jc w:val="both"/>
      </w:pPr>
    </w:p>
    <w:p w:rsidR="007D6F50" w:rsidRDefault="007D6F50">
      <w:pPr>
        <w:pStyle w:val="ConsPlusTitle"/>
        <w:jc w:val="center"/>
        <w:outlineLvl w:val="2"/>
      </w:pPr>
      <w:r>
        <w:t>9. АНКСИОЛИТИКИ</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pPr>
            <w:r>
              <w:t>Диазепам</w:t>
            </w:r>
          </w:p>
        </w:tc>
        <w:tc>
          <w:tcPr>
            <w:tcW w:w="6463" w:type="dxa"/>
          </w:tcPr>
          <w:p w:rsidR="007D6F50" w:rsidRDefault="007D6F50">
            <w:pPr>
              <w:pStyle w:val="ConsPlusNormal"/>
            </w:pPr>
            <w:r>
              <w:t>таблетки;</w:t>
            </w:r>
          </w:p>
          <w:p w:rsidR="007D6F50" w:rsidRDefault="007D6F50">
            <w:pPr>
              <w:pStyle w:val="ConsPlusNormal"/>
            </w:pPr>
            <w:r>
              <w:t>таблетки, покрытые оболочкой;</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Лоразепам</w:t>
            </w:r>
          </w:p>
        </w:tc>
        <w:tc>
          <w:tcPr>
            <w:tcW w:w="6463" w:type="dxa"/>
          </w:tcPr>
          <w:p w:rsidR="007D6F50" w:rsidRDefault="007D6F50">
            <w:pPr>
              <w:pStyle w:val="ConsPlusNormal"/>
            </w:pPr>
            <w:r>
              <w:t>таблетки, покрытые оболочкой</w:t>
            </w:r>
          </w:p>
        </w:tc>
      </w:tr>
      <w:tr w:rsidR="007D6F50">
        <w:tc>
          <w:tcPr>
            <w:tcW w:w="2472" w:type="dxa"/>
          </w:tcPr>
          <w:p w:rsidR="007D6F50" w:rsidRDefault="007D6F50">
            <w:pPr>
              <w:pStyle w:val="ConsPlusNormal"/>
            </w:pPr>
            <w:r>
              <w:t>Оксазепам</w:t>
            </w:r>
          </w:p>
        </w:tc>
        <w:tc>
          <w:tcPr>
            <w:tcW w:w="6463" w:type="dxa"/>
          </w:tcPr>
          <w:p w:rsidR="007D6F50" w:rsidRDefault="007D6F50">
            <w:pPr>
              <w:pStyle w:val="ConsPlusNormal"/>
            </w:pPr>
            <w:r>
              <w:t>таблетки;</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Гидроксизин</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Нитразепам</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Бромдигидрохлорфенил бензодиазепин</w:t>
            </w:r>
          </w:p>
        </w:tc>
        <w:tc>
          <w:tcPr>
            <w:tcW w:w="6463" w:type="dxa"/>
          </w:tcPr>
          <w:p w:rsidR="007D6F50" w:rsidRDefault="007D6F50">
            <w:pPr>
              <w:pStyle w:val="ConsPlusNormal"/>
            </w:pPr>
            <w:r>
              <w:t>таблетки</w:t>
            </w:r>
          </w:p>
        </w:tc>
      </w:tr>
    </w:tbl>
    <w:p w:rsidR="007D6F50" w:rsidRDefault="007D6F50">
      <w:pPr>
        <w:pStyle w:val="ConsPlusNormal"/>
        <w:jc w:val="both"/>
      </w:pPr>
    </w:p>
    <w:p w:rsidR="007D6F50" w:rsidRDefault="007D6F50">
      <w:pPr>
        <w:pStyle w:val="ConsPlusTitle"/>
        <w:jc w:val="center"/>
        <w:outlineLvl w:val="2"/>
      </w:pPr>
      <w:r>
        <w:t>10. АНТИПСИХОТИЧЕСКИЕ 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pPr>
            <w:r>
              <w:t>Галоперидол</w:t>
            </w:r>
          </w:p>
        </w:tc>
        <w:tc>
          <w:tcPr>
            <w:tcW w:w="6463" w:type="dxa"/>
          </w:tcPr>
          <w:p w:rsidR="007D6F50" w:rsidRDefault="007D6F50">
            <w:pPr>
              <w:pStyle w:val="ConsPlusNormal"/>
            </w:pPr>
            <w:r>
              <w:t>капли для приема внутрь;</w:t>
            </w:r>
          </w:p>
          <w:p w:rsidR="007D6F50" w:rsidRDefault="007D6F50">
            <w:pPr>
              <w:pStyle w:val="ConsPlusNormal"/>
            </w:pPr>
            <w:r>
              <w:t>раствор для внутримышечного введения;</w:t>
            </w:r>
          </w:p>
          <w:p w:rsidR="007D6F50" w:rsidRDefault="007D6F50">
            <w:pPr>
              <w:pStyle w:val="ConsPlusNormal"/>
            </w:pPr>
            <w:r>
              <w:t>раствор для внутримышечного введения (масляный);</w:t>
            </w:r>
          </w:p>
          <w:p w:rsidR="007D6F50" w:rsidRDefault="007D6F50">
            <w:pPr>
              <w:pStyle w:val="ConsPlusNormal"/>
            </w:pPr>
            <w:r>
              <w:t>таблетки</w:t>
            </w:r>
          </w:p>
        </w:tc>
      </w:tr>
      <w:tr w:rsidR="007D6F50">
        <w:tc>
          <w:tcPr>
            <w:tcW w:w="2472" w:type="dxa"/>
          </w:tcPr>
          <w:p w:rsidR="007D6F50" w:rsidRDefault="007D6F50">
            <w:pPr>
              <w:pStyle w:val="ConsPlusNormal"/>
            </w:pPr>
            <w:r>
              <w:t xml:space="preserve">Зуклопентиксол </w:t>
            </w:r>
            <w:hyperlink w:anchor="P5923" w:history="1">
              <w:r>
                <w:rPr>
                  <w:color w:val="0000FF"/>
                </w:rPr>
                <w:t>&lt;*&gt;</w:t>
              </w:r>
            </w:hyperlink>
          </w:p>
        </w:tc>
        <w:tc>
          <w:tcPr>
            <w:tcW w:w="6463" w:type="dxa"/>
          </w:tcPr>
          <w:p w:rsidR="007D6F50" w:rsidRDefault="007D6F50">
            <w:pPr>
              <w:pStyle w:val="ConsPlusNormal"/>
            </w:pPr>
            <w:r>
              <w:t>раствор для внутримышечного введения (масляный);</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Кветиапин</w:t>
            </w:r>
          </w:p>
        </w:tc>
        <w:tc>
          <w:tcPr>
            <w:tcW w:w="6463" w:type="dxa"/>
          </w:tcPr>
          <w:p w:rsidR="007D6F50" w:rsidRDefault="007D6F50">
            <w:pPr>
              <w:pStyle w:val="ConsPlusNormal"/>
            </w:pPr>
            <w:r>
              <w:t>таблетки, покрытые пленочной оболочкой;</w:t>
            </w:r>
          </w:p>
          <w:p w:rsidR="007D6F50" w:rsidRDefault="007D6F50">
            <w:pPr>
              <w:pStyle w:val="ConsPlusNormal"/>
            </w:pPr>
            <w:r>
              <w:t>таблетки пролонгированного действия, покрытые пленочной оболочкой</w:t>
            </w:r>
          </w:p>
        </w:tc>
      </w:tr>
      <w:tr w:rsidR="007D6F50">
        <w:tc>
          <w:tcPr>
            <w:tcW w:w="2472" w:type="dxa"/>
          </w:tcPr>
          <w:p w:rsidR="007D6F50" w:rsidRDefault="007D6F50">
            <w:pPr>
              <w:pStyle w:val="ConsPlusNormal"/>
            </w:pPr>
            <w:r>
              <w:t>Левомепромазин</w:t>
            </w:r>
          </w:p>
        </w:tc>
        <w:tc>
          <w:tcPr>
            <w:tcW w:w="6463" w:type="dxa"/>
          </w:tcPr>
          <w:p w:rsidR="007D6F50" w:rsidRDefault="007D6F50">
            <w:pPr>
              <w:pStyle w:val="ConsPlusNormal"/>
            </w:pPr>
            <w:r>
              <w:t>таблетки, покрытые оболочкой</w:t>
            </w:r>
          </w:p>
        </w:tc>
      </w:tr>
      <w:tr w:rsidR="007D6F50">
        <w:tc>
          <w:tcPr>
            <w:tcW w:w="2472" w:type="dxa"/>
          </w:tcPr>
          <w:p w:rsidR="007D6F50" w:rsidRDefault="007D6F50">
            <w:pPr>
              <w:pStyle w:val="ConsPlusNormal"/>
            </w:pPr>
            <w:r>
              <w:t>Лоразепам</w:t>
            </w:r>
          </w:p>
        </w:tc>
        <w:tc>
          <w:tcPr>
            <w:tcW w:w="6463" w:type="dxa"/>
          </w:tcPr>
          <w:p w:rsidR="007D6F50" w:rsidRDefault="007D6F50">
            <w:pPr>
              <w:pStyle w:val="ConsPlusNormal"/>
            </w:pPr>
            <w:r>
              <w:t>таблетки, покрытые оболочкой</w:t>
            </w:r>
          </w:p>
        </w:tc>
      </w:tr>
      <w:tr w:rsidR="007D6F50">
        <w:tc>
          <w:tcPr>
            <w:tcW w:w="2472" w:type="dxa"/>
          </w:tcPr>
          <w:p w:rsidR="007D6F50" w:rsidRDefault="007D6F50">
            <w:pPr>
              <w:pStyle w:val="ConsPlusNormal"/>
            </w:pPr>
            <w:r>
              <w:t>Оксазепам</w:t>
            </w:r>
          </w:p>
        </w:tc>
        <w:tc>
          <w:tcPr>
            <w:tcW w:w="6463" w:type="dxa"/>
          </w:tcPr>
          <w:p w:rsidR="007D6F50" w:rsidRDefault="007D6F50">
            <w:pPr>
              <w:pStyle w:val="ConsPlusNormal"/>
            </w:pPr>
            <w:r>
              <w:t>таблетки; таблетки, покрытые пленочной оболочкой</w:t>
            </w:r>
          </w:p>
        </w:tc>
      </w:tr>
      <w:tr w:rsidR="007D6F50">
        <w:tc>
          <w:tcPr>
            <w:tcW w:w="2472" w:type="dxa"/>
          </w:tcPr>
          <w:p w:rsidR="007D6F50" w:rsidRDefault="007D6F50">
            <w:pPr>
              <w:pStyle w:val="ConsPlusNormal"/>
            </w:pPr>
            <w:r>
              <w:t>Оланзапин</w:t>
            </w:r>
          </w:p>
        </w:tc>
        <w:tc>
          <w:tcPr>
            <w:tcW w:w="6463" w:type="dxa"/>
          </w:tcPr>
          <w:p w:rsidR="007D6F50" w:rsidRDefault="007D6F50">
            <w:pPr>
              <w:pStyle w:val="ConsPlusNormal"/>
            </w:pPr>
            <w:r>
              <w:t>таблетки;</w:t>
            </w:r>
          </w:p>
          <w:p w:rsidR="007D6F50" w:rsidRDefault="007D6F50">
            <w:pPr>
              <w:pStyle w:val="ConsPlusNormal"/>
            </w:pPr>
            <w:r>
              <w:t>таблетки, диспергируемые в полости рта;</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Палиперидон</w:t>
            </w:r>
          </w:p>
        </w:tc>
        <w:tc>
          <w:tcPr>
            <w:tcW w:w="6463" w:type="dxa"/>
          </w:tcPr>
          <w:p w:rsidR="007D6F50" w:rsidRDefault="007D6F50">
            <w:pPr>
              <w:pStyle w:val="ConsPlusNormal"/>
            </w:pPr>
            <w:r>
              <w:t>суспензия для внутримышечного введения пролонгированного действия;</w:t>
            </w:r>
          </w:p>
          <w:p w:rsidR="007D6F50" w:rsidRDefault="007D6F50">
            <w:pPr>
              <w:pStyle w:val="ConsPlusNormal"/>
            </w:pPr>
            <w:r>
              <w:t>таблетки пролонгированного действия, покрытые оболочкой</w:t>
            </w:r>
          </w:p>
        </w:tc>
      </w:tr>
      <w:tr w:rsidR="007D6F50">
        <w:tc>
          <w:tcPr>
            <w:tcW w:w="2472" w:type="dxa"/>
          </w:tcPr>
          <w:p w:rsidR="007D6F50" w:rsidRDefault="007D6F50">
            <w:pPr>
              <w:pStyle w:val="ConsPlusNormal"/>
            </w:pPr>
            <w:r>
              <w:t>Перициазин</w:t>
            </w:r>
          </w:p>
        </w:tc>
        <w:tc>
          <w:tcPr>
            <w:tcW w:w="6463" w:type="dxa"/>
          </w:tcPr>
          <w:p w:rsidR="007D6F50" w:rsidRDefault="007D6F50">
            <w:pPr>
              <w:pStyle w:val="ConsPlusNormal"/>
            </w:pPr>
            <w:r>
              <w:t>капсулы; раствор для приема внутрь</w:t>
            </w:r>
          </w:p>
        </w:tc>
      </w:tr>
      <w:tr w:rsidR="007D6F50">
        <w:tc>
          <w:tcPr>
            <w:tcW w:w="2472" w:type="dxa"/>
          </w:tcPr>
          <w:p w:rsidR="007D6F50" w:rsidRDefault="007D6F50">
            <w:pPr>
              <w:pStyle w:val="ConsPlusNormal"/>
            </w:pPr>
            <w:r>
              <w:t>Перфеназин</w:t>
            </w:r>
          </w:p>
        </w:tc>
        <w:tc>
          <w:tcPr>
            <w:tcW w:w="6463" w:type="dxa"/>
          </w:tcPr>
          <w:p w:rsidR="007D6F50" w:rsidRDefault="007D6F50">
            <w:pPr>
              <w:pStyle w:val="ConsPlusNormal"/>
            </w:pPr>
            <w:r>
              <w:t>таблетки, покрытые оболочкой</w:t>
            </w:r>
          </w:p>
        </w:tc>
      </w:tr>
      <w:tr w:rsidR="007D6F50">
        <w:tc>
          <w:tcPr>
            <w:tcW w:w="2472" w:type="dxa"/>
          </w:tcPr>
          <w:p w:rsidR="007D6F50" w:rsidRDefault="007D6F50">
            <w:pPr>
              <w:pStyle w:val="ConsPlusNormal"/>
            </w:pPr>
            <w:r>
              <w:lastRenderedPageBreak/>
              <w:t>Рисперидон</w:t>
            </w:r>
          </w:p>
        </w:tc>
        <w:tc>
          <w:tcPr>
            <w:tcW w:w="6463" w:type="dxa"/>
          </w:tcPr>
          <w:p w:rsidR="007D6F50" w:rsidRDefault="007D6F50">
            <w:pPr>
              <w:pStyle w:val="ConsPlusNormal"/>
            </w:pPr>
            <w:r>
              <w:t>таблетки для рассасывания; таблетки, покрытые оболочкой</w:t>
            </w:r>
          </w:p>
        </w:tc>
      </w:tr>
      <w:tr w:rsidR="007D6F50">
        <w:tc>
          <w:tcPr>
            <w:tcW w:w="2472" w:type="dxa"/>
          </w:tcPr>
          <w:p w:rsidR="007D6F50" w:rsidRDefault="007D6F50">
            <w:pPr>
              <w:pStyle w:val="ConsPlusNormal"/>
            </w:pPr>
            <w:r>
              <w:t>Сульпирид</w:t>
            </w:r>
          </w:p>
        </w:tc>
        <w:tc>
          <w:tcPr>
            <w:tcW w:w="6463" w:type="dxa"/>
          </w:tcPr>
          <w:p w:rsidR="007D6F50" w:rsidRDefault="007D6F50">
            <w:pPr>
              <w:pStyle w:val="ConsPlusNormal"/>
            </w:pPr>
            <w:r>
              <w:t>капсулы;</w:t>
            </w:r>
          </w:p>
          <w:p w:rsidR="007D6F50" w:rsidRDefault="007D6F50">
            <w:pPr>
              <w:pStyle w:val="ConsPlusNormal"/>
            </w:pPr>
            <w:r>
              <w:t>раствор для внутримышечного введения;</w:t>
            </w:r>
          </w:p>
          <w:p w:rsidR="007D6F50" w:rsidRDefault="007D6F50">
            <w:pPr>
              <w:pStyle w:val="ConsPlusNormal"/>
            </w:pPr>
            <w:r>
              <w:t>раствор для приема внутрь;</w:t>
            </w:r>
          </w:p>
          <w:p w:rsidR="007D6F50" w:rsidRDefault="007D6F50">
            <w:pPr>
              <w:pStyle w:val="ConsPlusNormal"/>
            </w:pPr>
            <w:r>
              <w:t>таблетки;</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Тиоридазин</w:t>
            </w:r>
          </w:p>
        </w:tc>
        <w:tc>
          <w:tcPr>
            <w:tcW w:w="6463" w:type="dxa"/>
          </w:tcPr>
          <w:p w:rsidR="007D6F50" w:rsidRDefault="007D6F50">
            <w:pPr>
              <w:pStyle w:val="ConsPlusNormal"/>
            </w:pPr>
            <w:r>
              <w:t>таблетки, покрытые оболочкой;</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Трифлуоперазин</w:t>
            </w:r>
          </w:p>
        </w:tc>
        <w:tc>
          <w:tcPr>
            <w:tcW w:w="6463" w:type="dxa"/>
          </w:tcPr>
          <w:p w:rsidR="007D6F50" w:rsidRDefault="007D6F50">
            <w:pPr>
              <w:pStyle w:val="ConsPlusNormal"/>
            </w:pPr>
            <w:r>
              <w:t>таблетки, покрытые оболочкой</w:t>
            </w:r>
          </w:p>
        </w:tc>
      </w:tr>
      <w:tr w:rsidR="007D6F50">
        <w:tc>
          <w:tcPr>
            <w:tcW w:w="2472" w:type="dxa"/>
          </w:tcPr>
          <w:p w:rsidR="007D6F50" w:rsidRDefault="007D6F50">
            <w:pPr>
              <w:pStyle w:val="ConsPlusNormal"/>
            </w:pPr>
            <w:r>
              <w:t>Флупентиксол</w:t>
            </w:r>
          </w:p>
        </w:tc>
        <w:tc>
          <w:tcPr>
            <w:tcW w:w="6463" w:type="dxa"/>
          </w:tcPr>
          <w:p w:rsidR="007D6F50" w:rsidRDefault="007D6F50">
            <w:pPr>
              <w:pStyle w:val="ConsPlusNormal"/>
            </w:pPr>
            <w:r>
              <w:t>раствор для внутримышечного введения (масляный);</w:t>
            </w:r>
          </w:p>
          <w:p w:rsidR="007D6F50" w:rsidRDefault="007D6F50">
            <w:pPr>
              <w:pStyle w:val="ConsPlusNormal"/>
            </w:pPr>
            <w:r>
              <w:t>таблетки, покрытые оболочкой</w:t>
            </w:r>
          </w:p>
        </w:tc>
      </w:tr>
      <w:tr w:rsidR="007D6F50">
        <w:tc>
          <w:tcPr>
            <w:tcW w:w="2472" w:type="dxa"/>
          </w:tcPr>
          <w:p w:rsidR="007D6F50" w:rsidRDefault="007D6F50">
            <w:pPr>
              <w:pStyle w:val="ConsPlusNormal"/>
            </w:pPr>
            <w:r>
              <w:t>Хлорпромазин</w:t>
            </w:r>
          </w:p>
        </w:tc>
        <w:tc>
          <w:tcPr>
            <w:tcW w:w="6463" w:type="dxa"/>
          </w:tcPr>
          <w:p w:rsidR="007D6F50" w:rsidRDefault="007D6F50">
            <w:pPr>
              <w:pStyle w:val="ConsPlusNormal"/>
            </w:pPr>
            <w:r>
              <w:t>драже;</w:t>
            </w:r>
          </w:p>
          <w:p w:rsidR="007D6F50" w:rsidRDefault="007D6F50">
            <w:pPr>
              <w:pStyle w:val="ConsPlusNormal"/>
            </w:pPr>
            <w:r>
              <w:t>раствор для внутривенного и внутримышечного введения;</w:t>
            </w:r>
          </w:p>
          <w:p w:rsidR="007D6F50" w:rsidRDefault="007D6F50">
            <w:pPr>
              <w:pStyle w:val="ConsPlusNormal"/>
            </w:pPr>
            <w:r>
              <w:t>таблетки, покрытые пленочной оболочкой</w:t>
            </w:r>
          </w:p>
        </w:tc>
      </w:tr>
    </w:tbl>
    <w:p w:rsidR="007D6F50" w:rsidRDefault="007D6F50">
      <w:pPr>
        <w:pStyle w:val="ConsPlusNormal"/>
        <w:jc w:val="both"/>
      </w:pPr>
    </w:p>
    <w:p w:rsidR="007D6F50" w:rsidRDefault="007D6F50">
      <w:pPr>
        <w:pStyle w:val="ConsPlusTitle"/>
        <w:jc w:val="center"/>
        <w:outlineLvl w:val="2"/>
      </w:pPr>
      <w:r>
        <w:t>11. АНТИДЕПРЕССАНТЫ И СРЕДСТВА НОРМОТИМИЧЕСКОГО ДЕЙСТВИЯ</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pPr>
            <w:r>
              <w:t>Амитриптилин</w:t>
            </w:r>
          </w:p>
        </w:tc>
        <w:tc>
          <w:tcPr>
            <w:tcW w:w="6463" w:type="dxa"/>
          </w:tcPr>
          <w:p w:rsidR="007D6F50" w:rsidRDefault="007D6F50">
            <w:pPr>
              <w:pStyle w:val="ConsPlusNormal"/>
            </w:pPr>
            <w:r>
              <w:t>капсулы пролонгированного действия;</w:t>
            </w:r>
          </w:p>
          <w:p w:rsidR="007D6F50" w:rsidRDefault="007D6F50">
            <w:pPr>
              <w:pStyle w:val="ConsPlusNormal"/>
            </w:pPr>
            <w:r>
              <w:t>раствор для внутримышечного введения;</w:t>
            </w:r>
          </w:p>
          <w:p w:rsidR="007D6F50" w:rsidRDefault="007D6F50">
            <w:pPr>
              <w:pStyle w:val="ConsPlusNormal"/>
            </w:pPr>
            <w:r>
              <w:t>таблетки;</w:t>
            </w:r>
          </w:p>
          <w:p w:rsidR="007D6F50" w:rsidRDefault="007D6F50">
            <w:pPr>
              <w:pStyle w:val="ConsPlusNormal"/>
            </w:pPr>
            <w:r>
              <w:t>таблетки, покрытые оболочкой;</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Имипрамин</w:t>
            </w:r>
          </w:p>
        </w:tc>
        <w:tc>
          <w:tcPr>
            <w:tcW w:w="6463" w:type="dxa"/>
          </w:tcPr>
          <w:p w:rsidR="007D6F50" w:rsidRDefault="007D6F50">
            <w:pPr>
              <w:pStyle w:val="ConsPlusNormal"/>
            </w:pPr>
            <w:r>
              <w:t>драже;</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Кломипрамин</w:t>
            </w:r>
          </w:p>
        </w:tc>
        <w:tc>
          <w:tcPr>
            <w:tcW w:w="6463" w:type="dxa"/>
          </w:tcPr>
          <w:p w:rsidR="007D6F50" w:rsidRDefault="007D6F50">
            <w:pPr>
              <w:pStyle w:val="ConsPlusNormal"/>
            </w:pPr>
            <w:r>
              <w:t>таблетки, покрытые оболочкой;</w:t>
            </w:r>
          </w:p>
          <w:p w:rsidR="007D6F50" w:rsidRDefault="007D6F50">
            <w:pPr>
              <w:pStyle w:val="ConsPlusNormal"/>
            </w:pPr>
            <w:r>
              <w:t>таблетки, покрытые пленочной оболочкой;</w:t>
            </w:r>
          </w:p>
          <w:p w:rsidR="007D6F50" w:rsidRDefault="007D6F50">
            <w:pPr>
              <w:pStyle w:val="ConsPlusNormal"/>
            </w:pPr>
            <w:r>
              <w:t>таблетки пролонгированного действия, покрытые пленочной оболочкой</w:t>
            </w:r>
          </w:p>
        </w:tc>
      </w:tr>
      <w:tr w:rsidR="007D6F50">
        <w:tc>
          <w:tcPr>
            <w:tcW w:w="2472" w:type="dxa"/>
          </w:tcPr>
          <w:p w:rsidR="007D6F50" w:rsidRDefault="007D6F50">
            <w:pPr>
              <w:pStyle w:val="ConsPlusNormal"/>
            </w:pPr>
            <w:r>
              <w:t>Пароксетин</w:t>
            </w:r>
          </w:p>
        </w:tc>
        <w:tc>
          <w:tcPr>
            <w:tcW w:w="6463" w:type="dxa"/>
          </w:tcPr>
          <w:p w:rsidR="007D6F50" w:rsidRDefault="007D6F50">
            <w:pPr>
              <w:pStyle w:val="ConsPlusNormal"/>
            </w:pPr>
            <w:r>
              <w:t>капли для приема внутрь;</w:t>
            </w:r>
          </w:p>
          <w:p w:rsidR="007D6F50" w:rsidRDefault="007D6F50">
            <w:pPr>
              <w:pStyle w:val="ConsPlusNormal"/>
            </w:pPr>
            <w:r>
              <w:t>таблетки, покрытые оболочкой;</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Пипофезин</w:t>
            </w:r>
          </w:p>
        </w:tc>
        <w:tc>
          <w:tcPr>
            <w:tcW w:w="6463" w:type="dxa"/>
          </w:tcPr>
          <w:p w:rsidR="007D6F50" w:rsidRDefault="007D6F50">
            <w:pPr>
              <w:pStyle w:val="ConsPlusNormal"/>
            </w:pPr>
            <w:r>
              <w:t>таблетки;</w:t>
            </w:r>
          </w:p>
          <w:p w:rsidR="007D6F50" w:rsidRDefault="007D6F50">
            <w:pPr>
              <w:pStyle w:val="ConsPlusNormal"/>
            </w:pPr>
            <w:r>
              <w:t>таблетки с модифицированным высвобождением</w:t>
            </w:r>
          </w:p>
        </w:tc>
      </w:tr>
      <w:tr w:rsidR="007D6F50">
        <w:tc>
          <w:tcPr>
            <w:tcW w:w="2472" w:type="dxa"/>
          </w:tcPr>
          <w:p w:rsidR="007D6F50" w:rsidRDefault="007D6F50">
            <w:pPr>
              <w:pStyle w:val="ConsPlusNormal"/>
            </w:pPr>
            <w:r>
              <w:t>Ривастигмин</w:t>
            </w:r>
          </w:p>
        </w:tc>
        <w:tc>
          <w:tcPr>
            <w:tcW w:w="6463" w:type="dxa"/>
          </w:tcPr>
          <w:p w:rsidR="007D6F50" w:rsidRDefault="007D6F50">
            <w:pPr>
              <w:pStyle w:val="ConsPlusNormal"/>
            </w:pPr>
            <w:r>
              <w:t>капсулы;</w:t>
            </w:r>
          </w:p>
          <w:p w:rsidR="007D6F50" w:rsidRDefault="007D6F50">
            <w:pPr>
              <w:pStyle w:val="ConsPlusNormal"/>
            </w:pPr>
            <w:r>
              <w:t>трансдермальная терапевтическая система;</w:t>
            </w:r>
          </w:p>
          <w:p w:rsidR="007D6F50" w:rsidRDefault="007D6F50">
            <w:pPr>
              <w:pStyle w:val="ConsPlusNormal"/>
            </w:pPr>
            <w:r>
              <w:t>раствор для приема внутрь</w:t>
            </w:r>
          </w:p>
        </w:tc>
      </w:tr>
      <w:tr w:rsidR="007D6F50">
        <w:tc>
          <w:tcPr>
            <w:tcW w:w="2472" w:type="dxa"/>
          </w:tcPr>
          <w:p w:rsidR="007D6F50" w:rsidRDefault="007D6F50">
            <w:pPr>
              <w:pStyle w:val="ConsPlusNormal"/>
            </w:pPr>
            <w:r>
              <w:t>Сертралин</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Флуоксетин</w:t>
            </w:r>
          </w:p>
        </w:tc>
        <w:tc>
          <w:tcPr>
            <w:tcW w:w="6463" w:type="dxa"/>
          </w:tcPr>
          <w:p w:rsidR="007D6F50" w:rsidRDefault="007D6F50">
            <w:pPr>
              <w:pStyle w:val="ConsPlusNormal"/>
            </w:pPr>
            <w:r>
              <w:t>капсулы;</w:t>
            </w:r>
          </w:p>
          <w:p w:rsidR="007D6F50" w:rsidRDefault="007D6F50">
            <w:pPr>
              <w:pStyle w:val="ConsPlusNormal"/>
            </w:pPr>
            <w:r>
              <w:t>таблетки</w:t>
            </w:r>
          </w:p>
        </w:tc>
      </w:tr>
      <w:tr w:rsidR="007D6F50">
        <w:tc>
          <w:tcPr>
            <w:tcW w:w="2472" w:type="dxa"/>
          </w:tcPr>
          <w:p w:rsidR="007D6F50" w:rsidRDefault="007D6F50">
            <w:pPr>
              <w:pStyle w:val="ConsPlusNormal"/>
            </w:pPr>
            <w:r>
              <w:t>Фонтурацетам</w:t>
            </w:r>
          </w:p>
        </w:tc>
        <w:tc>
          <w:tcPr>
            <w:tcW w:w="6463" w:type="dxa"/>
          </w:tcPr>
          <w:p w:rsidR="007D6F50" w:rsidRDefault="007D6F50">
            <w:pPr>
              <w:pStyle w:val="ConsPlusNormal"/>
            </w:pPr>
            <w:r>
              <w:t>таблетки;</w:t>
            </w:r>
          </w:p>
          <w:p w:rsidR="007D6F50" w:rsidRDefault="007D6F50">
            <w:pPr>
              <w:pStyle w:val="ConsPlusNormal"/>
            </w:pPr>
            <w:r>
              <w:t>таблетки, покрытые пленочной оболочкой</w:t>
            </w:r>
          </w:p>
        </w:tc>
      </w:tr>
    </w:tbl>
    <w:p w:rsidR="007D6F50" w:rsidRDefault="007D6F50">
      <w:pPr>
        <w:pStyle w:val="ConsPlusNormal"/>
        <w:jc w:val="both"/>
      </w:pPr>
    </w:p>
    <w:p w:rsidR="007D6F50" w:rsidRDefault="007D6F50">
      <w:pPr>
        <w:pStyle w:val="ConsPlusTitle"/>
        <w:jc w:val="center"/>
        <w:outlineLvl w:val="2"/>
      </w:pPr>
      <w:r>
        <w:lastRenderedPageBreak/>
        <w:t>12. СРЕДСТВА ДЛЯ ЛЕЧЕНИЯ НАРУШЕНИЙ СНА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Borders>
              <w:top w:val="single" w:sz="4" w:space="0" w:color="auto"/>
              <w:bottom w:val="single" w:sz="4" w:space="0" w:color="auto"/>
            </w:tcBorders>
          </w:tcPr>
          <w:p w:rsidR="007D6F50" w:rsidRDefault="007D6F50">
            <w:pPr>
              <w:pStyle w:val="ConsPlusNormal"/>
            </w:pPr>
            <w:r>
              <w:t>Зопиклон</w:t>
            </w:r>
          </w:p>
        </w:tc>
        <w:tc>
          <w:tcPr>
            <w:tcW w:w="6463" w:type="dxa"/>
            <w:tcBorders>
              <w:top w:val="single" w:sz="4" w:space="0" w:color="auto"/>
              <w:bottom w:val="single" w:sz="4" w:space="0" w:color="auto"/>
            </w:tcBorders>
          </w:tcPr>
          <w:p w:rsidR="007D6F50" w:rsidRDefault="007D6F50">
            <w:pPr>
              <w:pStyle w:val="ConsPlusNormal"/>
            </w:pPr>
            <w:r>
              <w:t>таблетки, покрытые пленочной оболочкой</w:t>
            </w:r>
          </w:p>
        </w:tc>
      </w:tr>
    </w:tbl>
    <w:p w:rsidR="007D6F50" w:rsidRDefault="007D6F50">
      <w:pPr>
        <w:pStyle w:val="ConsPlusNormal"/>
        <w:jc w:val="both"/>
      </w:pPr>
    </w:p>
    <w:p w:rsidR="007D6F50" w:rsidRDefault="007D6F50">
      <w:pPr>
        <w:pStyle w:val="ConsPlusTitle"/>
        <w:jc w:val="center"/>
        <w:outlineLvl w:val="2"/>
      </w:pPr>
      <w:r>
        <w:t>13. ПРОЧИЕ СРЕДСТВА, ВЛИЯЮЩИЕ НА ЦЕНТРАЛЬНУЮ НЕРВНУЮ СИСТЕМУ</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pPr>
            <w:r>
              <w:t>Баклофен</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Бетагистин</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Винпоцетин</w:t>
            </w:r>
          </w:p>
        </w:tc>
        <w:tc>
          <w:tcPr>
            <w:tcW w:w="6463" w:type="dxa"/>
          </w:tcPr>
          <w:p w:rsidR="007D6F50" w:rsidRDefault="007D6F50">
            <w:pPr>
              <w:pStyle w:val="ConsPlusNormal"/>
            </w:pPr>
            <w:r>
              <w:t>таблетки, таблетки, покрытые оболочкой</w:t>
            </w:r>
          </w:p>
        </w:tc>
      </w:tr>
      <w:tr w:rsidR="007D6F50">
        <w:tc>
          <w:tcPr>
            <w:tcW w:w="2472" w:type="dxa"/>
          </w:tcPr>
          <w:p w:rsidR="007D6F50" w:rsidRDefault="007D6F50">
            <w:pPr>
              <w:pStyle w:val="ConsPlusNormal"/>
            </w:pPr>
            <w:r>
              <w:t>Инозин + Никотинамид + Рибофлавин + Янтарная кислота</w:t>
            </w:r>
          </w:p>
        </w:tc>
        <w:tc>
          <w:tcPr>
            <w:tcW w:w="6463" w:type="dxa"/>
          </w:tcPr>
          <w:p w:rsidR="007D6F50" w:rsidRDefault="007D6F50">
            <w:pPr>
              <w:pStyle w:val="ConsPlusNormal"/>
            </w:pPr>
            <w:r>
              <w:t>таблетки, покрытые кишечнорастворимой оболочкой</w:t>
            </w:r>
          </w:p>
        </w:tc>
      </w:tr>
      <w:tr w:rsidR="007D6F50">
        <w:tc>
          <w:tcPr>
            <w:tcW w:w="2472" w:type="dxa"/>
          </w:tcPr>
          <w:p w:rsidR="007D6F50" w:rsidRDefault="007D6F50">
            <w:pPr>
              <w:pStyle w:val="ConsPlusNormal"/>
            </w:pPr>
            <w:r>
              <w:t>Неостигмина метилсульфат</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Пирацетам</w:t>
            </w:r>
          </w:p>
        </w:tc>
        <w:tc>
          <w:tcPr>
            <w:tcW w:w="6463" w:type="dxa"/>
          </w:tcPr>
          <w:p w:rsidR="007D6F50" w:rsidRDefault="007D6F50">
            <w:pPr>
              <w:pStyle w:val="ConsPlusNormal"/>
            </w:pPr>
            <w:r>
              <w:t>капсулы; раствор для приема внутрь; таблетки, покрытые оболочкой</w:t>
            </w:r>
          </w:p>
        </w:tc>
      </w:tr>
      <w:tr w:rsidR="007D6F50">
        <w:tc>
          <w:tcPr>
            <w:tcW w:w="2472" w:type="dxa"/>
          </w:tcPr>
          <w:p w:rsidR="007D6F50" w:rsidRDefault="007D6F50">
            <w:pPr>
              <w:pStyle w:val="ConsPlusNormal"/>
            </w:pPr>
            <w:r>
              <w:t>Тизанидин</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Этилметилгидроксипиридина сукцинат</w:t>
            </w:r>
          </w:p>
        </w:tc>
        <w:tc>
          <w:tcPr>
            <w:tcW w:w="6463" w:type="dxa"/>
          </w:tcPr>
          <w:p w:rsidR="007D6F50" w:rsidRDefault="007D6F50">
            <w:pPr>
              <w:pStyle w:val="ConsPlusNormal"/>
            </w:pPr>
            <w:r>
              <w:t>капсулы;</w:t>
            </w:r>
          </w:p>
          <w:p w:rsidR="007D6F50" w:rsidRDefault="007D6F50">
            <w:pPr>
              <w:pStyle w:val="ConsPlusNormal"/>
            </w:pPr>
            <w:r>
              <w:t>таблетки, покрытые пленочной оболочкой</w:t>
            </w:r>
          </w:p>
        </w:tc>
      </w:tr>
    </w:tbl>
    <w:p w:rsidR="007D6F50" w:rsidRDefault="007D6F50">
      <w:pPr>
        <w:pStyle w:val="ConsPlusNormal"/>
        <w:jc w:val="both"/>
      </w:pPr>
    </w:p>
    <w:p w:rsidR="007D6F50" w:rsidRDefault="007D6F50">
      <w:pPr>
        <w:pStyle w:val="ConsPlusTitle"/>
        <w:jc w:val="center"/>
        <w:outlineLvl w:val="2"/>
      </w:pPr>
      <w:r>
        <w:t>14. СРЕДСТВА ДЛЯ ПРОФИЛАКТИКИ И ЛЕЧЕНИЯ ИНФЕКЦИЙ</w:t>
      </w:r>
    </w:p>
    <w:p w:rsidR="007D6F50" w:rsidRDefault="007D6F50">
      <w:pPr>
        <w:pStyle w:val="ConsPlusNormal"/>
        <w:jc w:val="both"/>
      </w:pPr>
    </w:p>
    <w:p w:rsidR="007D6F50" w:rsidRDefault="007D6F50">
      <w:pPr>
        <w:pStyle w:val="ConsPlusTitle"/>
        <w:jc w:val="center"/>
        <w:outlineLvl w:val="3"/>
      </w:pPr>
      <w:r>
        <w:t>1) антибиотики</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pPr>
            <w:r>
              <w:t>Азитромицин</w:t>
            </w:r>
          </w:p>
        </w:tc>
        <w:tc>
          <w:tcPr>
            <w:tcW w:w="6463" w:type="dxa"/>
          </w:tcPr>
          <w:p w:rsidR="007D6F50" w:rsidRDefault="007D6F50">
            <w:pPr>
              <w:pStyle w:val="ConsPlusNormal"/>
            </w:pPr>
            <w:r>
              <w:t>капсулы;</w:t>
            </w:r>
          </w:p>
          <w:p w:rsidR="007D6F50" w:rsidRDefault="007D6F50">
            <w:pPr>
              <w:pStyle w:val="ConsPlusNormal"/>
            </w:pPr>
            <w:r>
              <w:t>порошок для приготовления суспензии для приема внутрь;</w:t>
            </w:r>
          </w:p>
          <w:p w:rsidR="007D6F50" w:rsidRDefault="007D6F50">
            <w:pPr>
              <w:pStyle w:val="ConsPlusNormal"/>
            </w:pPr>
            <w:r>
              <w:t>таблетки диспергируемые;</w:t>
            </w:r>
          </w:p>
          <w:p w:rsidR="007D6F50" w:rsidRDefault="007D6F50">
            <w:pPr>
              <w:pStyle w:val="ConsPlusNormal"/>
            </w:pPr>
            <w:r>
              <w:t>таблетки, покрытые оболочкой;</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Амоксициллин</w:t>
            </w:r>
          </w:p>
        </w:tc>
        <w:tc>
          <w:tcPr>
            <w:tcW w:w="6463" w:type="dxa"/>
          </w:tcPr>
          <w:p w:rsidR="007D6F50" w:rsidRDefault="007D6F50">
            <w:pPr>
              <w:pStyle w:val="ConsPlusNormal"/>
            </w:pPr>
            <w:r>
              <w:t>гранулы для приготовления суспензии для приема внутрь;</w:t>
            </w:r>
          </w:p>
          <w:p w:rsidR="007D6F50" w:rsidRDefault="007D6F50">
            <w:pPr>
              <w:pStyle w:val="ConsPlusNormal"/>
            </w:pPr>
            <w:r>
              <w:t>капсулы;</w:t>
            </w:r>
          </w:p>
          <w:p w:rsidR="007D6F50" w:rsidRDefault="007D6F50">
            <w:pPr>
              <w:pStyle w:val="ConsPlusNormal"/>
            </w:pPr>
            <w:r>
              <w:t>порошок для приготовления суспензии для приема внутрь;</w:t>
            </w:r>
          </w:p>
          <w:p w:rsidR="007D6F50" w:rsidRDefault="007D6F50">
            <w:pPr>
              <w:pStyle w:val="ConsPlusNormal"/>
            </w:pPr>
            <w:r>
              <w:t>таблетки;</w:t>
            </w:r>
          </w:p>
          <w:p w:rsidR="007D6F50" w:rsidRDefault="007D6F50">
            <w:pPr>
              <w:pStyle w:val="ConsPlusNormal"/>
            </w:pPr>
            <w:r>
              <w:t>таблетки диспергируемые;</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Амоксициллин + Клавулановая кислота</w:t>
            </w:r>
          </w:p>
        </w:tc>
        <w:tc>
          <w:tcPr>
            <w:tcW w:w="6463" w:type="dxa"/>
          </w:tcPr>
          <w:p w:rsidR="007D6F50" w:rsidRDefault="007D6F50">
            <w:pPr>
              <w:pStyle w:val="ConsPlusNormal"/>
            </w:pPr>
            <w:r>
              <w:t>порошок для приготовления суспензии для приема внутрь;</w:t>
            </w:r>
          </w:p>
          <w:p w:rsidR="007D6F50" w:rsidRDefault="007D6F50">
            <w:pPr>
              <w:pStyle w:val="ConsPlusNormal"/>
            </w:pPr>
            <w:r>
              <w:t>таблетки диспергируемые;</w:t>
            </w:r>
          </w:p>
          <w:p w:rsidR="007D6F50" w:rsidRDefault="007D6F50">
            <w:pPr>
              <w:pStyle w:val="ConsPlusNormal"/>
            </w:pPr>
            <w:r>
              <w:t>таблетки, покрытые оболочкой;</w:t>
            </w:r>
          </w:p>
          <w:p w:rsidR="007D6F50" w:rsidRDefault="007D6F50">
            <w:pPr>
              <w:pStyle w:val="ConsPlusNormal"/>
            </w:pPr>
            <w:r>
              <w:t>таблетки, покрытые пленочной оболочкой;</w:t>
            </w:r>
          </w:p>
          <w:p w:rsidR="007D6F50" w:rsidRDefault="007D6F50">
            <w:pPr>
              <w:pStyle w:val="ConsPlusNormal"/>
            </w:pPr>
            <w:r>
              <w:t>таблетки с модифицированным высвобождением, покрытые пленочной оболочкой</w:t>
            </w:r>
          </w:p>
        </w:tc>
      </w:tr>
      <w:tr w:rsidR="007D6F50">
        <w:tc>
          <w:tcPr>
            <w:tcW w:w="2472" w:type="dxa"/>
          </w:tcPr>
          <w:p w:rsidR="007D6F50" w:rsidRDefault="007D6F50">
            <w:pPr>
              <w:pStyle w:val="ConsPlusNormal"/>
            </w:pPr>
            <w:r>
              <w:t>Ампициллин</w:t>
            </w:r>
          </w:p>
        </w:tc>
        <w:tc>
          <w:tcPr>
            <w:tcW w:w="6463" w:type="dxa"/>
          </w:tcPr>
          <w:p w:rsidR="007D6F50" w:rsidRDefault="007D6F50">
            <w:pPr>
              <w:pStyle w:val="ConsPlusNormal"/>
            </w:pPr>
            <w:r>
              <w:t>порошок для приготовления суспензии для приема внутрь; таблетки</w:t>
            </w:r>
          </w:p>
        </w:tc>
      </w:tr>
      <w:tr w:rsidR="007D6F50">
        <w:tc>
          <w:tcPr>
            <w:tcW w:w="2472" w:type="dxa"/>
          </w:tcPr>
          <w:p w:rsidR="007D6F50" w:rsidRDefault="007D6F50">
            <w:pPr>
              <w:pStyle w:val="ConsPlusNormal"/>
            </w:pPr>
            <w:r>
              <w:lastRenderedPageBreak/>
              <w:t>Джозамицин</w:t>
            </w:r>
          </w:p>
        </w:tc>
        <w:tc>
          <w:tcPr>
            <w:tcW w:w="6463" w:type="dxa"/>
          </w:tcPr>
          <w:p w:rsidR="007D6F50" w:rsidRDefault="007D6F50">
            <w:pPr>
              <w:pStyle w:val="ConsPlusNormal"/>
            </w:pPr>
            <w:r>
              <w:t>таблетки диспергируемые;</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Доксициклин</w:t>
            </w:r>
          </w:p>
        </w:tc>
        <w:tc>
          <w:tcPr>
            <w:tcW w:w="6463" w:type="dxa"/>
          </w:tcPr>
          <w:p w:rsidR="007D6F50" w:rsidRDefault="007D6F50">
            <w:pPr>
              <w:pStyle w:val="ConsPlusNormal"/>
            </w:pPr>
            <w:r>
              <w:t>капсулы или таблетки</w:t>
            </w:r>
          </w:p>
        </w:tc>
      </w:tr>
      <w:tr w:rsidR="007D6F50">
        <w:tc>
          <w:tcPr>
            <w:tcW w:w="2472" w:type="dxa"/>
          </w:tcPr>
          <w:p w:rsidR="007D6F50" w:rsidRDefault="007D6F50">
            <w:pPr>
              <w:pStyle w:val="ConsPlusNormal"/>
            </w:pPr>
            <w:r>
              <w:t>Кларитромицин</w:t>
            </w:r>
          </w:p>
        </w:tc>
        <w:tc>
          <w:tcPr>
            <w:tcW w:w="6463" w:type="dxa"/>
          </w:tcPr>
          <w:p w:rsidR="007D6F50" w:rsidRDefault="007D6F50">
            <w:pPr>
              <w:pStyle w:val="ConsPlusNormal"/>
            </w:pPr>
            <w:r>
              <w:t>гранулы для приготовления суспензии для приема внутрь;</w:t>
            </w:r>
          </w:p>
          <w:p w:rsidR="007D6F50" w:rsidRDefault="007D6F50">
            <w:pPr>
              <w:pStyle w:val="ConsPlusNormal"/>
            </w:pPr>
            <w:r>
              <w:t>капсулы;</w:t>
            </w:r>
          </w:p>
          <w:p w:rsidR="007D6F50" w:rsidRDefault="007D6F50">
            <w:pPr>
              <w:pStyle w:val="ConsPlusNormal"/>
            </w:pPr>
            <w:r>
              <w:t>лиофилизат для приготовления концентрата для приготовления раствора для инфузий;</w:t>
            </w:r>
          </w:p>
          <w:p w:rsidR="007D6F50" w:rsidRDefault="007D6F50">
            <w:pPr>
              <w:pStyle w:val="ConsPlusNormal"/>
            </w:pPr>
            <w:r>
              <w:t>лиофилизат для приготовления раствора для инфузий;</w:t>
            </w:r>
          </w:p>
          <w:p w:rsidR="007D6F50" w:rsidRDefault="007D6F50">
            <w:pPr>
              <w:pStyle w:val="ConsPlusNormal"/>
            </w:pPr>
            <w:r>
              <w:t>таблетки, покрытые оболочкой;</w:t>
            </w:r>
          </w:p>
          <w:p w:rsidR="007D6F50" w:rsidRDefault="007D6F50">
            <w:pPr>
              <w:pStyle w:val="ConsPlusNormal"/>
            </w:pPr>
            <w:r>
              <w:t>таблетки, покрытые пленочной оболочкой;</w:t>
            </w:r>
          </w:p>
          <w:p w:rsidR="007D6F50" w:rsidRDefault="007D6F50">
            <w:pPr>
              <w:pStyle w:val="ConsPlusNormal"/>
            </w:pPr>
            <w:r>
              <w:t>таблетки пролонгированного действия, покрытые пленочной оболочкой;</w:t>
            </w:r>
          </w:p>
          <w:p w:rsidR="007D6F50" w:rsidRDefault="007D6F50">
            <w:pPr>
              <w:pStyle w:val="ConsPlusNormal"/>
            </w:pPr>
            <w:r>
              <w:t>таблетки с пролонгированным высвобождением, покрытые пленочной оболочкой</w:t>
            </w:r>
          </w:p>
        </w:tc>
      </w:tr>
      <w:tr w:rsidR="007D6F50">
        <w:tc>
          <w:tcPr>
            <w:tcW w:w="2472" w:type="dxa"/>
          </w:tcPr>
          <w:p w:rsidR="007D6F50" w:rsidRDefault="007D6F50">
            <w:pPr>
              <w:pStyle w:val="ConsPlusNormal"/>
            </w:pPr>
            <w:r>
              <w:t>Клиндамицин</w:t>
            </w:r>
          </w:p>
        </w:tc>
        <w:tc>
          <w:tcPr>
            <w:tcW w:w="6463" w:type="dxa"/>
          </w:tcPr>
          <w:p w:rsidR="007D6F50" w:rsidRDefault="007D6F50">
            <w:pPr>
              <w:pStyle w:val="ConsPlusNormal"/>
            </w:pPr>
            <w:r>
              <w:t>капсулы;</w:t>
            </w:r>
          </w:p>
          <w:p w:rsidR="007D6F50" w:rsidRDefault="007D6F50">
            <w:pPr>
              <w:pStyle w:val="ConsPlusNormal"/>
            </w:pPr>
            <w:r>
              <w:t>раствор для внутривенного и внутримышечного введения</w:t>
            </w:r>
          </w:p>
        </w:tc>
      </w:tr>
      <w:tr w:rsidR="007D6F50">
        <w:tc>
          <w:tcPr>
            <w:tcW w:w="2472" w:type="dxa"/>
          </w:tcPr>
          <w:p w:rsidR="007D6F50" w:rsidRDefault="007D6F50">
            <w:pPr>
              <w:pStyle w:val="ConsPlusNormal"/>
            </w:pPr>
            <w:r>
              <w:t>Натамицин</w:t>
            </w:r>
          </w:p>
        </w:tc>
        <w:tc>
          <w:tcPr>
            <w:tcW w:w="6463" w:type="dxa"/>
          </w:tcPr>
          <w:p w:rsidR="007D6F50" w:rsidRDefault="007D6F50">
            <w:pPr>
              <w:pStyle w:val="ConsPlusNormal"/>
            </w:pPr>
            <w:r>
              <w:t>суппозитории вагинальные</w:t>
            </w:r>
          </w:p>
        </w:tc>
      </w:tr>
      <w:tr w:rsidR="007D6F50">
        <w:tc>
          <w:tcPr>
            <w:tcW w:w="2472" w:type="dxa"/>
          </w:tcPr>
          <w:p w:rsidR="007D6F50" w:rsidRDefault="007D6F50">
            <w:pPr>
              <w:pStyle w:val="ConsPlusNormal"/>
            </w:pPr>
            <w:r>
              <w:t>Оксациллин</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Рифампицин</w:t>
            </w:r>
          </w:p>
        </w:tc>
        <w:tc>
          <w:tcPr>
            <w:tcW w:w="6463" w:type="dxa"/>
          </w:tcPr>
          <w:p w:rsidR="007D6F50" w:rsidRDefault="007D6F50">
            <w:pPr>
              <w:pStyle w:val="ConsPlusNormal"/>
            </w:pPr>
            <w:r>
              <w:t>капсулы;</w:t>
            </w:r>
          </w:p>
          <w:p w:rsidR="007D6F50" w:rsidRDefault="007D6F50">
            <w:pPr>
              <w:pStyle w:val="ConsPlusNormal"/>
            </w:pPr>
            <w:r>
              <w:t>лиофилизат для приготовления раствора для инфузий;</w:t>
            </w:r>
          </w:p>
          <w:p w:rsidR="007D6F50" w:rsidRDefault="007D6F50">
            <w:pPr>
              <w:pStyle w:val="ConsPlusNormal"/>
            </w:pPr>
            <w:r>
              <w:t>лиофилизат для приготовления раствора для инъекций;</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Тетрациклин</w:t>
            </w:r>
          </w:p>
        </w:tc>
        <w:tc>
          <w:tcPr>
            <w:tcW w:w="6463" w:type="dxa"/>
          </w:tcPr>
          <w:p w:rsidR="007D6F50" w:rsidRDefault="007D6F50">
            <w:pPr>
              <w:pStyle w:val="ConsPlusNormal"/>
            </w:pPr>
            <w:r>
              <w:t>мазь глазная</w:t>
            </w:r>
          </w:p>
        </w:tc>
      </w:tr>
      <w:tr w:rsidR="007D6F50">
        <w:tc>
          <w:tcPr>
            <w:tcW w:w="2472" w:type="dxa"/>
          </w:tcPr>
          <w:p w:rsidR="007D6F50" w:rsidRDefault="007D6F50">
            <w:pPr>
              <w:pStyle w:val="ConsPlusNormal"/>
            </w:pPr>
            <w:r>
              <w:t>Хлорамфеникол</w:t>
            </w:r>
          </w:p>
        </w:tc>
        <w:tc>
          <w:tcPr>
            <w:tcW w:w="6463" w:type="dxa"/>
          </w:tcPr>
          <w:p w:rsidR="007D6F50" w:rsidRDefault="007D6F50">
            <w:pPr>
              <w:pStyle w:val="ConsPlusNormal"/>
            </w:pPr>
            <w:r>
              <w:t>таблетки;</w:t>
            </w:r>
          </w:p>
          <w:p w:rsidR="007D6F50" w:rsidRDefault="007D6F50">
            <w:pPr>
              <w:pStyle w:val="ConsPlusNormal"/>
            </w:pPr>
            <w:r>
              <w:t>таблетки, покрытые оболочкой;</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Цефалексин</w:t>
            </w:r>
          </w:p>
        </w:tc>
        <w:tc>
          <w:tcPr>
            <w:tcW w:w="6463" w:type="dxa"/>
          </w:tcPr>
          <w:p w:rsidR="007D6F50" w:rsidRDefault="007D6F50">
            <w:pPr>
              <w:pStyle w:val="ConsPlusNormal"/>
            </w:pPr>
            <w:r>
              <w:t>гранулы для приготовления суспензии для приема внутрь;</w:t>
            </w:r>
          </w:p>
          <w:p w:rsidR="007D6F50" w:rsidRDefault="007D6F50">
            <w:pPr>
              <w:pStyle w:val="ConsPlusNormal"/>
            </w:pPr>
            <w:r>
              <w:t>капсулы;</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Цефуроксим</w:t>
            </w:r>
          </w:p>
        </w:tc>
        <w:tc>
          <w:tcPr>
            <w:tcW w:w="6463" w:type="dxa"/>
          </w:tcPr>
          <w:p w:rsidR="007D6F50" w:rsidRDefault="007D6F50">
            <w:pPr>
              <w:pStyle w:val="ConsPlusNormal"/>
            </w:pPr>
            <w:r>
              <w:t>гранулы для приготовления суспензии для приема внутрь;</w:t>
            </w:r>
          </w:p>
          <w:p w:rsidR="007D6F50" w:rsidRDefault="007D6F50">
            <w:pPr>
              <w:pStyle w:val="ConsPlusNormal"/>
            </w:pPr>
            <w:r>
              <w:t>порошок для приготовления раствора для внутривенного введения;</w:t>
            </w:r>
          </w:p>
          <w:p w:rsidR="007D6F50" w:rsidRDefault="007D6F50">
            <w:pPr>
              <w:pStyle w:val="ConsPlusNormal"/>
            </w:pPr>
            <w:r>
              <w:t>порошок для приготовления раствора для внутривенного и внутримышечного введения;</w:t>
            </w:r>
          </w:p>
          <w:p w:rsidR="007D6F50" w:rsidRDefault="007D6F50">
            <w:pPr>
              <w:pStyle w:val="ConsPlusNormal"/>
            </w:pPr>
            <w:r>
              <w:t>порошок для приготовления раствора для внутримышечного введения;</w:t>
            </w:r>
          </w:p>
          <w:p w:rsidR="007D6F50" w:rsidRDefault="007D6F50">
            <w:pPr>
              <w:pStyle w:val="ConsPlusNormal"/>
            </w:pPr>
            <w:r>
              <w:t>порошок для приготовления раствора для инфузий;</w:t>
            </w:r>
          </w:p>
          <w:p w:rsidR="007D6F50" w:rsidRDefault="007D6F50">
            <w:pPr>
              <w:pStyle w:val="ConsPlusNormal"/>
            </w:pPr>
            <w:r>
              <w:t>порошок для приготовления раствора для инъекций;</w:t>
            </w:r>
          </w:p>
          <w:p w:rsidR="007D6F50" w:rsidRDefault="007D6F50">
            <w:pPr>
              <w:pStyle w:val="ConsPlusNormal"/>
            </w:pPr>
            <w:r>
              <w:t>таблетки, покрытые пленочной оболочкой</w:t>
            </w:r>
          </w:p>
        </w:tc>
      </w:tr>
    </w:tbl>
    <w:p w:rsidR="007D6F50" w:rsidRDefault="007D6F50">
      <w:pPr>
        <w:pStyle w:val="ConsPlusNormal"/>
        <w:jc w:val="both"/>
      </w:pPr>
    </w:p>
    <w:p w:rsidR="007D6F50" w:rsidRDefault="007D6F50">
      <w:pPr>
        <w:pStyle w:val="ConsPlusTitle"/>
        <w:jc w:val="center"/>
        <w:outlineLvl w:val="3"/>
      </w:pPr>
      <w:r>
        <w:t>2) синтетические антибактериальные 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pPr>
            <w:r>
              <w:t>Ко-тримоксазол</w:t>
            </w:r>
          </w:p>
        </w:tc>
        <w:tc>
          <w:tcPr>
            <w:tcW w:w="6463" w:type="dxa"/>
          </w:tcPr>
          <w:p w:rsidR="007D6F50" w:rsidRDefault="007D6F50">
            <w:pPr>
              <w:pStyle w:val="ConsPlusNormal"/>
            </w:pPr>
            <w:r>
              <w:t>концентрат для приготовления раствора для инфузий;</w:t>
            </w:r>
          </w:p>
          <w:p w:rsidR="007D6F50" w:rsidRDefault="007D6F50">
            <w:pPr>
              <w:pStyle w:val="ConsPlusNormal"/>
            </w:pPr>
            <w:r>
              <w:t>суспензия для приема внутрь;</w:t>
            </w:r>
          </w:p>
          <w:p w:rsidR="007D6F50" w:rsidRDefault="007D6F50">
            <w:pPr>
              <w:pStyle w:val="ConsPlusNormal"/>
            </w:pPr>
            <w:r>
              <w:lastRenderedPageBreak/>
              <w:t>таблетки</w:t>
            </w:r>
          </w:p>
        </w:tc>
      </w:tr>
      <w:tr w:rsidR="007D6F50">
        <w:tc>
          <w:tcPr>
            <w:tcW w:w="2472" w:type="dxa"/>
          </w:tcPr>
          <w:p w:rsidR="007D6F50" w:rsidRDefault="007D6F50">
            <w:pPr>
              <w:pStyle w:val="ConsPlusNormal"/>
            </w:pPr>
            <w:r>
              <w:lastRenderedPageBreak/>
              <w:t>Офлоксацин</w:t>
            </w:r>
          </w:p>
        </w:tc>
        <w:tc>
          <w:tcPr>
            <w:tcW w:w="6463" w:type="dxa"/>
          </w:tcPr>
          <w:p w:rsidR="007D6F50" w:rsidRDefault="007D6F50">
            <w:pPr>
              <w:pStyle w:val="ConsPlusNormal"/>
            </w:pPr>
            <w:r>
              <w:t>таблетки, покрытые оболочкой;</w:t>
            </w:r>
          </w:p>
          <w:p w:rsidR="007D6F50" w:rsidRDefault="007D6F50">
            <w:pPr>
              <w:pStyle w:val="ConsPlusNormal"/>
            </w:pPr>
            <w:r>
              <w:t>таблетки, покрытые пленочной оболочкой;</w:t>
            </w:r>
          </w:p>
          <w:p w:rsidR="007D6F50" w:rsidRDefault="007D6F50">
            <w:pPr>
              <w:pStyle w:val="ConsPlusNormal"/>
            </w:pPr>
            <w:r>
              <w:t>таблетки пролонгированного действия, покрытые пленочной оболочкой</w:t>
            </w:r>
          </w:p>
        </w:tc>
      </w:tr>
      <w:tr w:rsidR="007D6F50">
        <w:tc>
          <w:tcPr>
            <w:tcW w:w="2472" w:type="dxa"/>
          </w:tcPr>
          <w:p w:rsidR="007D6F50" w:rsidRDefault="007D6F50">
            <w:pPr>
              <w:pStyle w:val="ConsPlusNormal"/>
            </w:pPr>
            <w:r>
              <w:t>Ципрофлоксацин</w:t>
            </w:r>
          </w:p>
        </w:tc>
        <w:tc>
          <w:tcPr>
            <w:tcW w:w="6463" w:type="dxa"/>
          </w:tcPr>
          <w:p w:rsidR="007D6F50" w:rsidRDefault="007D6F50">
            <w:pPr>
              <w:pStyle w:val="ConsPlusNormal"/>
            </w:pPr>
            <w:r>
              <w:t>капли глазные;</w:t>
            </w:r>
          </w:p>
          <w:p w:rsidR="007D6F50" w:rsidRDefault="007D6F50">
            <w:pPr>
              <w:pStyle w:val="ConsPlusNormal"/>
            </w:pPr>
            <w:r>
              <w:t>капли глазные и ушные;</w:t>
            </w:r>
          </w:p>
          <w:p w:rsidR="007D6F50" w:rsidRDefault="007D6F50">
            <w:pPr>
              <w:pStyle w:val="ConsPlusNormal"/>
            </w:pPr>
            <w:r>
              <w:t>капли ушные;</w:t>
            </w:r>
          </w:p>
          <w:p w:rsidR="007D6F50" w:rsidRDefault="007D6F50">
            <w:pPr>
              <w:pStyle w:val="ConsPlusNormal"/>
            </w:pPr>
            <w:r>
              <w:t>концентрат для приготовления раствора для инфузий;</w:t>
            </w:r>
          </w:p>
          <w:p w:rsidR="007D6F50" w:rsidRDefault="007D6F50">
            <w:pPr>
              <w:pStyle w:val="ConsPlusNormal"/>
            </w:pPr>
            <w:r>
              <w:t>таблетки, покрытые оболочкой;</w:t>
            </w:r>
          </w:p>
          <w:p w:rsidR="007D6F50" w:rsidRDefault="007D6F50">
            <w:pPr>
              <w:pStyle w:val="ConsPlusNormal"/>
            </w:pPr>
            <w:r>
              <w:t>таблетки, покрытые пленочной оболочкой;</w:t>
            </w:r>
          </w:p>
          <w:p w:rsidR="007D6F50" w:rsidRDefault="007D6F50">
            <w:pPr>
              <w:pStyle w:val="ConsPlusNormal"/>
            </w:pPr>
            <w:r>
              <w:t>таблетки пролонгированного действия, покрытые пленочной оболочкой</w:t>
            </w:r>
          </w:p>
        </w:tc>
      </w:tr>
    </w:tbl>
    <w:p w:rsidR="007D6F50" w:rsidRDefault="007D6F50">
      <w:pPr>
        <w:pStyle w:val="ConsPlusNormal"/>
        <w:jc w:val="both"/>
      </w:pPr>
    </w:p>
    <w:p w:rsidR="007D6F50" w:rsidRDefault="007D6F50">
      <w:pPr>
        <w:pStyle w:val="ConsPlusTitle"/>
        <w:jc w:val="center"/>
        <w:outlineLvl w:val="2"/>
      </w:pPr>
      <w:r>
        <w:t>15. ПРОТИВОВИРУСНЫЕ 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pPr>
            <w:r>
              <w:t>Ацикловир</w:t>
            </w:r>
          </w:p>
        </w:tc>
        <w:tc>
          <w:tcPr>
            <w:tcW w:w="6463" w:type="dxa"/>
          </w:tcPr>
          <w:p w:rsidR="007D6F50" w:rsidRDefault="007D6F50">
            <w:pPr>
              <w:pStyle w:val="ConsPlusNormal"/>
            </w:pPr>
            <w:r>
              <w:t>крем для местного и наружного применения;</w:t>
            </w:r>
          </w:p>
          <w:p w:rsidR="007D6F50" w:rsidRDefault="007D6F50">
            <w:pPr>
              <w:pStyle w:val="ConsPlusNormal"/>
            </w:pPr>
            <w:r>
              <w:t>крем для наружного применения;</w:t>
            </w:r>
          </w:p>
          <w:p w:rsidR="007D6F50" w:rsidRDefault="007D6F50">
            <w:pPr>
              <w:pStyle w:val="ConsPlusNormal"/>
            </w:pPr>
            <w:r>
              <w:t>лиофилизат для приготовления раствора для инфузий;</w:t>
            </w:r>
          </w:p>
          <w:p w:rsidR="007D6F50" w:rsidRDefault="007D6F50">
            <w:pPr>
              <w:pStyle w:val="ConsPlusNormal"/>
            </w:pPr>
            <w:r>
              <w:t>мазь глазная;</w:t>
            </w:r>
          </w:p>
          <w:p w:rsidR="007D6F50" w:rsidRDefault="007D6F50">
            <w:pPr>
              <w:pStyle w:val="ConsPlusNormal"/>
            </w:pPr>
            <w:r>
              <w:t>мазь для местного и наружного применения;</w:t>
            </w:r>
          </w:p>
          <w:p w:rsidR="007D6F50" w:rsidRDefault="007D6F50">
            <w:pPr>
              <w:pStyle w:val="ConsPlusNormal"/>
            </w:pPr>
            <w:r>
              <w:t>мазь для наружного применения;</w:t>
            </w:r>
          </w:p>
          <w:p w:rsidR="007D6F50" w:rsidRDefault="007D6F50">
            <w:pPr>
              <w:pStyle w:val="ConsPlusNormal"/>
            </w:pPr>
            <w:r>
              <w:t>порошок для приготовления раствора для инфузий;</w:t>
            </w:r>
          </w:p>
          <w:p w:rsidR="007D6F50" w:rsidRDefault="007D6F50">
            <w:pPr>
              <w:pStyle w:val="ConsPlusNormal"/>
            </w:pPr>
            <w:r>
              <w:t>таблетки;</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Валганцикловир</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Имидазолилэтанамид пентандиовой кислоты</w:t>
            </w:r>
          </w:p>
        </w:tc>
        <w:tc>
          <w:tcPr>
            <w:tcW w:w="6463" w:type="dxa"/>
          </w:tcPr>
          <w:p w:rsidR="007D6F50" w:rsidRDefault="007D6F50">
            <w:pPr>
              <w:pStyle w:val="ConsPlusNormal"/>
            </w:pPr>
            <w:r>
              <w:t>капсулы</w:t>
            </w:r>
          </w:p>
        </w:tc>
      </w:tr>
      <w:tr w:rsidR="007D6F50">
        <w:tc>
          <w:tcPr>
            <w:tcW w:w="2472" w:type="dxa"/>
          </w:tcPr>
          <w:p w:rsidR="007D6F50" w:rsidRDefault="007D6F50">
            <w:pPr>
              <w:pStyle w:val="ConsPlusNormal"/>
            </w:pPr>
            <w:r>
              <w:t>Кагоцел</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Осельтамивир</w:t>
            </w:r>
          </w:p>
        </w:tc>
        <w:tc>
          <w:tcPr>
            <w:tcW w:w="6463" w:type="dxa"/>
          </w:tcPr>
          <w:p w:rsidR="007D6F50" w:rsidRDefault="007D6F50">
            <w:pPr>
              <w:pStyle w:val="ConsPlusNormal"/>
            </w:pPr>
            <w:r>
              <w:t>капсулы</w:t>
            </w:r>
          </w:p>
        </w:tc>
      </w:tr>
      <w:tr w:rsidR="007D6F50">
        <w:tc>
          <w:tcPr>
            <w:tcW w:w="2472" w:type="dxa"/>
          </w:tcPr>
          <w:p w:rsidR="007D6F50" w:rsidRDefault="007D6F50">
            <w:pPr>
              <w:pStyle w:val="ConsPlusNormal"/>
            </w:pPr>
            <w:r>
              <w:t>Рибавирин</w:t>
            </w:r>
          </w:p>
        </w:tc>
        <w:tc>
          <w:tcPr>
            <w:tcW w:w="6463" w:type="dxa"/>
          </w:tcPr>
          <w:p w:rsidR="007D6F50" w:rsidRDefault="007D6F50">
            <w:pPr>
              <w:pStyle w:val="ConsPlusNormal"/>
            </w:pPr>
            <w:r>
              <w:t>капсулы; таблетки</w:t>
            </w:r>
          </w:p>
        </w:tc>
      </w:tr>
      <w:tr w:rsidR="007D6F50">
        <w:tc>
          <w:tcPr>
            <w:tcW w:w="2472" w:type="dxa"/>
          </w:tcPr>
          <w:p w:rsidR="007D6F50" w:rsidRDefault="007D6F50">
            <w:pPr>
              <w:pStyle w:val="ConsPlusNormal"/>
            </w:pPr>
            <w:r>
              <w:t>Умифеновир</w:t>
            </w:r>
          </w:p>
        </w:tc>
        <w:tc>
          <w:tcPr>
            <w:tcW w:w="6463" w:type="dxa"/>
          </w:tcPr>
          <w:p w:rsidR="007D6F50" w:rsidRDefault="007D6F50">
            <w:pPr>
              <w:pStyle w:val="ConsPlusNormal"/>
            </w:pPr>
            <w:r>
              <w:t>таблетки, покрытые оболочкой; капсулы</w:t>
            </w:r>
          </w:p>
        </w:tc>
      </w:tr>
    </w:tbl>
    <w:p w:rsidR="007D6F50" w:rsidRDefault="007D6F50">
      <w:pPr>
        <w:pStyle w:val="ConsPlusNormal"/>
        <w:jc w:val="both"/>
      </w:pPr>
    </w:p>
    <w:p w:rsidR="007D6F50" w:rsidRDefault="007D6F50">
      <w:pPr>
        <w:pStyle w:val="ConsPlusTitle"/>
        <w:jc w:val="center"/>
        <w:outlineLvl w:val="2"/>
      </w:pPr>
      <w:r>
        <w:t>16. ПРОТИВОГРИБКОВЫЕ 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pPr>
            <w:r>
              <w:t>Вориконазол</w:t>
            </w:r>
          </w:p>
        </w:tc>
        <w:tc>
          <w:tcPr>
            <w:tcW w:w="6463" w:type="dxa"/>
          </w:tcPr>
          <w:p w:rsidR="007D6F50" w:rsidRDefault="007D6F50">
            <w:pPr>
              <w:pStyle w:val="ConsPlusNormal"/>
            </w:pPr>
            <w:r>
              <w:t>лиофилизат для приготовления концентрата для приготовления раствора для инфузий;</w:t>
            </w:r>
          </w:p>
          <w:p w:rsidR="007D6F50" w:rsidRDefault="007D6F50">
            <w:pPr>
              <w:pStyle w:val="ConsPlusNormal"/>
            </w:pPr>
            <w:r>
              <w:t>лиофилизат для приготовления раствора для инфузий;</w:t>
            </w:r>
          </w:p>
          <w:p w:rsidR="007D6F50" w:rsidRDefault="007D6F50">
            <w:pPr>
              <w:pStyle w:val="ConsPlusNormal"/>
            </w:pPr>
            <w:r>
              <w:t>порошок для приготовления суспензии для приема внутрь;</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Клотримазол</w:t>
            </w:r>
          </w:p>
        </w:tc>
        <w:tc>
          <w:tcPr>
            <w:tcW w:w="6463" w:type="dxa"/>
          </w:tcPr>
          <w:p w:rsidR="007D6F50" w:rsidRDefault="007D6F50">
            <w:pPr>
              <w:pStyle w:val="ConsPlusNormal"/>
            </w:pPr>
            <w:r>
              <w:t>гель вагинальный,</w:t>
            </w:r>
          </w:p>
          <w:p w:rsidR="007D6F50" w:rsidRDefault="007D6F50">
            <w:pPr>
              <w:pStyle w:val="ConsPlusNormal"/>
            </w:pPr>
            <w:r>
              <w:t>или таблетки вагинальные,</w:t>
            </w:r>
          </w:p>
          <w:p w:rsidR="007D6F50" w:rsidRDefault="007D6F50">
            <w:pPr>
              <w:pStyle w:val="ConsPlusNormal"/>
            </w:pPr>
            <w:r>
              <w:t>или суппозитории вагинальные</w:t>
            </w:r>
          </w:p>
        </w:tc>
      </w:tr>
      <w:tr w:rsidR="007D6F50">
        <w:tc>
          <w:tcPr>
            <w:tcW w:w="2472" w:type="dxa"/>
          </w:tcPr>
          <w:p w:rsidR="007D6F50" w:rsidRDefault="007D6F50">
            <w:pPr>
              <w:pStyle w:val="ConsPlusNormal"/>
            </w:pPr>
            <w:r>
              <w:lastRenderedPageBreak/>
              <w:t>Нистатин</w:t>
            </w:r>
          </w:p>
        </w:tc>
        <w:tc>
          <w:tcPr>
            <w:tcW w:w="6463" w:type="dxa"/>
          </w:tcPr>
          <w:p w:rsidR="007D6F50" w:rsidRDefault="007D6F50">
            <w:pPr>
              <w:pStyle w:val="ConsPlusNormal"/>
            </w:pPr>
            <w:r>
              <w:t>таблетки, покрытые оболочкой;</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Позаконазол</w:t>
            </w:r>
          </w:p>
        </w:tc>
        <w:tc>
          <w:tcPr>
            <w:tcW w:w="6463" w:type="dxa"/>
          </w:tcPr>
          <w:p w:rsidR="007D6F50" w:rsidRDefault="007D6F50">
            <w:pPr>
              <w:pStyle w:val="ConsPlusNormal"/>
            </w:pPr>
            <w:r>
              <w:t>суспензия для приема внутрь</w:t>
            </w:r>
          </w:p>
        </w:tc>
      </w:tr>
      <w:tr w:rsidR="007D6F50">
        <w:tc>
          <w:tcPr>
            <w:tcW w:w="2472" w:type="dxa"/>
          </w:tcPr>
          <w:p w:rsidR="007D6F50" w:rsidRDefault="007D6F50">
            <w:pPr>
              <w:pStyle w:val="ConsPlusNormal"/>
            </w:pPr>
            <w:r>
              <w:t>Флуконазол</w:t>
            </w:r>
          </w:p>
        </w:tc>
        <w:tc>
          <w:tcPr>
            <w:tcW w:w="6463" w:type="dxa"/>
          </w:tcPr>
          <w:p w:rsidR="007D6F50" w:rsidRDefault="007D6F50">
            <w:pPr>
              <w:pStyle w:val="ConsPlusNormal"/>
            </w:pPr>
            <w:r>
              <w:t>капсулы</w:t>
            </w:r>
          </w:p>
        </w:tc>
      </w:tr>
    </w:tbl>
    <w:p w:rsidR="007D6F50" w:rsidRDefault="007D6F50">
      <w:pPr>
        <w:pStyle w:val="ConsPlusNormal"/>
        <w:jc w:val="both"/>
      </w:pPr>
    </w:p>
    <w:p w:rsidR="007D6F50" w:rsidRDefault="007D6F50">
      <w:pPr>
        <w:pStyle w:val="ConsPlusTitle"/>
        <w:jc w:val="center"/>
        <w:outlineLvl w:val="2"/>
      </w:pPr>
      <w:r>
        <w:t>17. ПРОТИВОПАРАЗИТАРНЫЕ 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pPr>
            <w:r>
              <w:t>Мебендазол</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Метронидазол</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Пирантел</w:t>
            </w:r>
          </w:p>
        </w:tc>
        <w:tc>
          <w:tcPr>
            <w:tcW w:w="6463" w:type="dxa"/>
          </w:tcPr>
          <w:p w:rsidR="007D6F50" w:rsidRDefault="007D6F50">
            <w:pPr>
              <w:pStyle w:val="ConsPlusNormal"/>
            </w:pPr>
            <w:r>
              <w:t>суспензия для приема внутрь;</w:t>
            </w:r>
          </w:p>
          <w:p w:rsidR="007D6F50" w:rsidRDefault="007D6F50">
            <w:pPr>
              <w:pStyle w:val="ConsPlusNormal"/>
            </w:pPr>
            <w:r>
              <w:t>таблетки;</w:t>
            </w:r>
          </w:p>
          <w:p w:rsidR="007D6F50" w:rsidRDefault="007D6F50">
            <w:pPr>
              <w:pStyle w:val="ConsPlusNormal"/>
            </w:pPr>
            <w:r>
              <w:t>таблетки, покрытые пленочной оболочкой</w:t>
            </w:r>
          </w:p>
        </w:tc>
      </w:tr>
    </w:tbl>
    <w:p w:rsidR="007D6F50" w:rsidRDefault="007D6F50">
      <w:pPr>
        <w:pStyle w:val="ConsPlusNormal"/>
        <w:jc w:val="both"/>
      </w:pPr>
    </w:p>
    <w:p w:rsidR="007D6F50" w:rsidRDefault="007D6F50">
      <w:pPr>
        <w:pStyle w:val="ConsPlusTitle"/>
        <w:jc w:val="center"/>
        <w:outlineLvl w:val="2"/>
      </w:pPr>
      <w:r>
        <w:t>18. ПРОТИВООПУХОЛЕВЫЕ, ИММУНОДЕПРЕССИВНЫЕ И СОПУТСТВУЮЩИЕ</w:t>
      </w:r>
    </w:p>
    <w:p w:rsidR="007D6F50" w:rsidRDefault="007D6F50">
      <w:pPr>
        <w:pStyle w:val="ConsPlusTitle"/>
        <w:jc w:val="center"/>
      </w:pPr>
      <w:r>
        <w:t>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7D6F50">
        <w:tc>
          <w:tcPr>
            <w:tcW w:w="2608" w:type="dxa"/>
          </w:tcPr>
          <w:p w:rsidR="007D6F50" w:rsidRDefault="007D6F50">
            <w:pPr>
              <w:pStyle w:val="ConsPlusNormal"/>
            </w:pPr>
            <w:r>
              <w:t>Азатиоприн</w:t>
            </w:r>
          </w:p>
        </w:tc>
        <w:tc>
          <w:tcPr>
            <w:tcW w:w="6463" w:type="dxa"/>
          </w:tcPr>
          <w:p w:rsidR="007D6F50" w:rsidRDefault="007D6F50">
            <w:pPr>
              <w:pStyle w:val="ConsPlusNormal"/>
            </w:pPr>
            <w:r>
              <w:t>таблетки</w:t>
            </w:r>
          </w:p>
        </w:tc>
      </w:tr>
      <w:tr w:rsidR="007D6F50">
        <w:tc>
          <w:tcPr>
            <w:tcW w:w="2608" w:type="dxa"/>
          </w:tcPr>
          <w:p w:rsidR="007D6F50" w:rsidRDefault="007D6F50">
            <w:pPr>
              <w:pStyle w:val="ConsPlusNormal"/>
            </w:pPr>
            <w:r>
              <w:t>Анастрозол</w:t>
            </w:r>
          </w:p>
        </w:tc>
        <w:tc>
          <w:tcPr>
            <w:tcW w:w="6463" w:type="dxa"/>
          </w:tcPr>
          <w:p w:rsidR="007D6F50" w:rsidRDefault="007D6F50">
            <w:pPr>
              <w:pStyle w:val="ConsPlusNormal"/>
            </w:pPr>
            <w:r>
              <w:t>таблетки, покрытые пленочной оболочкой</w:t>
            </w:r>
          </w:p>
        </w:tc>
      </w:tr>
      <w:tr w:rsidR="007D6F50">
        <w:tc>
          <w:tcPr>
            <w:tcW w:w="2608" w:type="dxa"/>
          </w:tcPr>
          <w:p w:rsidR="007D6F50" w:rsidRDefault="007D6F50">
            <w:pPr>
              <w:pStyle w:val="ConsPlusNormal"/>
            </w:pPr>
            <w:r>
              <w:t xml:space="preserve">Аспарагиназа </w:t>
            </w:r>
            <w:hyperlink w:anchor="P5923" w:history="1">
              <w:r>
                <w:rPr>
                  <w:color w:val="0000FF"/>
                </w:rPr>
                <w:t>&lt;*&gt;</w:t>
              </w:r>
            </w:hyperlink>
          </w:p>
        </w:tc>
        <w:tc>
          <w:tcPr>
            <w:tcW w:w="6463" w:type="dxa"/>
          </w:tcPr>
          <w:p w:rsidR="007D6F50" w:rsidRDefault="007D6F50">
            <w:pPr>
              <w:pStyle w:val="ConsPlusNormal"/>
            </w:pPr>
            <w:r>
              <w:t>лиофилизат для приготовления раствора для внутривенного и внутримышечного введения</w:t>
            </w:r>
          </w:p>
        </w:tc>
      </w:tr>
      <w:tr w:rsidR="007D6F50">
        <w:tc>
          <w:tcPr>
            <w:tcW w:w="2608" w:type="dxa"/>
          </w:tcPr>
          <w:p w:rsidR="007D6F50" w:rsidRDefault="007D6F50">
            <w:pPr>
              <w:pStyle w:val="ConsPlusNormal"/>
            </w:pPr>
            <w:r>
              <w:t xml:space="preserve">Афлиберцепт </w:t>
            </w:r>
            <w:hyperlink w:anchor="P5923" w:history="1">
              <w:r>
                <w:rPr>
                  <w:color w:val="0000FF"/>
                </w:rPr>
                <w:t>&lt;*&gt;</w:t>
              </w:r>
            </w:hyperlink>
          </w:p>
        </w:tc>
        <w:tc>
          <w:tcPr>
            <w:tcW w:w="6463" w:type="dxa"/>
          </w:tcPr>
          <w:p w:rsidR="007D6F50" w:rsidRDefault="007D6F50">
            <w:pPr>
              <w:pStyle w:val="ConsPlusNormal"/>
            </w:pPr>
            <w:r>
              <w:t>концентрат для приготовления раствора для инфузий;</w:t>
            </w:r>
          </w:p>
          <w:p w:rsidR="007D6F50" w:rsidRDefault="007D6F50">
            <w:pPr>
              <w:pStyle w:val="ConsPlusNormal"/>
            </w:pPr>
            <w:r>
              <w:t>раствор для внутриглазного введения</w:t>
            </w:r>
          </w:p>
        </w:tc>
      </w:tr>
      <w:tr w:rsidR="007D6F50">
        <w:tc>
          <w:tcPr>
            <w:tcW w:w="2608" w:type="dxa"/>
          </w:tcPr>
          <w:p w:rsidR="007D6F50" w:rsidRDefault="007D6F50">
            <w:pPr>
              <w:pStyle w:val="ConsPlusNormal"/>
            </w:pPr>
            <w:r>
              <w:t xml:space="preserve">Бикалутамид </w:t>
            </w:r>
            <w:hyperlink w:anchor="P5923" w:history="1">
              <w:r>
                <w:rPr>
                  <w:color w:val="0000FF"/>
                </w:rPr>
                <w:t>&lt;*&gt;</w:t>
              </w:r>
            </w:hyperlink>
          </w:p>
        </w:tc>
        <w:tc>
          <w:tcPr>
            <w:tcW w:w="6463" w:type="dxa"/>
          </w:tcPr>
          <w:p w:rsidR="007D6F50" w:rsidRDefault="007D6F50">
            <w:pPr>
              <w:pStyle w:val="ConsPlusNormal"/>
            </w:pPr>
            <w:r>
              <w:t>таблетки, покрытые пленочной оболочкой</w:t>
            </w:r>
          </w:p>
        </w:tc>
      </w:tr>
      <w:tr w:rsidR="007D6F50">
        <w:tc>
          <w:tcPr>
            <w:tcW w:w="2608" w:type="dxa"/>
          </w:tcPr>
          <w:p w:rsidR="007D6F50" w:rsidRDefault="007D6F50">
            <w:pPr>
              <w:pStyle w:val="ConsPlusNormal"/>
            </w:pPr>
            <w:r>
              <w:t>Бусульфан</w:t>
            </w:r>
          </w:p>
        </w:tc>
        <w:tc>
          <w:tcPr>
            <w:tcW w:w="6463" w:type="dxa"/>
          </w:tcPr>
          <w:p w:rsidR="007D6F50" w:rsidRDefault="007D6F50">
            <w:pPr>
              <w:pStyle w:val="ConsPlusNormal"/>
            </w:pPr>
            <w:r>
              <w:t>таблетки</w:t>
            </w:r>
          </w:p>
        </w:tc>
      </w:tr>
      <w:tr w:rsidR="007D6F50">
        <w:tc>
          <w:tcPr>
            <w:tcW w:w="2608" w:type="dxa"/>
          </w:tcPr>
          <w:p w:rsidR="007D6F50" w:rsidRDefault="007D6F50">
            <w:pPr>
              <w:pStyle w:val="ConsPlusNormal"/>
            </w:pPr>
            <w:r>
              <w:t xml:space="preserve">Гидроксикарбамид </w:t>
            </w:r>
            <w:hyperlink w:anchor="P5923" w:history="1">
              <w:r>
                <w:rPr>
                  <w:color w:val="0000FF"/>
                </w:rPr>
                <w:t>&lt;*&gt;</w:t>
              </w:r>
            </w:hyperlink>
          </w:p>
        </w:tc>
        <w:tc>
          <w:tcPr>
            <w:tcW w:w="6463" w:type="dxa"/>
          </w:tcPr>
          <w:p w:rsidR="007D6F50" w:rsidRDefault="007D6F50">
            <w:pPr>
              <w:pStyle w:val="ConsPlusNormal"/>
            </w:pPr>
            <w:r>
              <w:t>капсулы</w:t>
            </w:r>
          </w:p>
        </w:tc>
      </w:tr>
      <w:tr w:rsidR="007D6F50">
        <w:tc>
          <w:tcPr>
            <w:tcW w:w="2608" w:type="dxa"/>
          </w:tcPr>
          <w:p w:rsidR="007D6F50" w:rsidRDefault="007D6F50">
            <w:pPr>
              <w:pStyle w:val="ConsPlusNormal"/>
            </w:pPr>
            <w:r>
              <w:t>Кальция фолинат</w:t>
            </w:r>
          </w:p>
        </w:tc>
        <w:tc>
          <w:tcPr>
            <w:tcW w:w="6463" w:type="dxa"/>
          </w:tcPr>
          <w:p w:rsidR="007D6F50" w:rsidRDefault="007D6F50">
            <w:pPr>
              <w:pStyle w:val="ConsPlusNormal"/>
            </w:pPr>
            <w:r>
              <w:t>капсулы</w:t>
            </w:r>
          </w:p>
        </w:tc>
      </w:tr>
      <w:tr w:rsidR="007D6F50">
        <w:tc>
          <w:tcPr>
            <w:tcW w:w="2608" w:type="dxa"/>
          </w:tcPr>
          <w:p w:rsidR="007D6F50" w:rsidRDefault="007D6F50">
            <w:pPr>
              <w:pStyle w:val="ConsPlusNormal"/>
            </w:pPr>
            <w:r>
              <w:t>Ломустин</w:t>
            </w:r>
          </w:p>
        </w:tc>
        <w:tc>
          <w:tcPr>
            <w:tcW w:w="6463" w:type="dxa"/>
          </w:tcPr>
          <w:p w:rsidR="007D6F50" w:rsidRDefault="007D6F50">
            <w:pPr>
              <w:pStyle w:val="ConsPlusNormal"/>
            </w:pPr>
            <w:r>
              <w:t>капсулы</w:t>
            </w:r>
          </w:p>
        </w:tc>
      </w:tr>
      <w:tr w:rsidR="007D6F50">
        <w:tc>
          <w:tcPr>
            <w:tcW w:w="2608" w:type="dxa"/>
          </w:tcPr>
          <w:p w:rsidR="007D6F50" w:rsidRDefault="007D6F50">
            <w:pPr>
              <w:pStyle w:val="ConsPlusNormal"/>
            </w:pPr>
            <w:r>
              <w:t>Медроксипрогестерон</w:t>
            </w:r>
          </w:p>
        </w:tc>
        <w:tc>
          <w:tcPr>
            <w:tcW w:w="6463" w:type="dxa"/>
          </w:tcPr>
          <w:p w:rsidR="007D6F50" w:rsidRDefault="007D6F50">
            <w:pPr>
              <w:pStyle w:val="ConsPlusNormal"/>
            </w:pPr>
            <w:r>
              <w:t>суспензия для внутримышечного введения;</w:t>
            </w:r>
          </w:p>
          <w:p w:rsidR="007D6F50" w:rsidRDefault="007D6F50">
            <w:pPr>
              <w:pStyle w:val="ConsPlusNormal"/>
            </w:pPr>
            <w:r>
              <w:t>таблетки</w:t>
            </w:r>
          </w:p>
        </w:tc>
      </w:tr>
      <w:tr w:rsidR="007D6F50">
        <w:tc>
          <w:tcPr>
            <w:tcW w:w="2608" w:type="dxa"/>
          </w:tcPr>
          <w:p w:rsidR="007D6F50" w:rsidRDefault="007D6F50">
            <w:pPr>
              <w:pStyle w:val="ConsPlusNormal"/>
            </w:pPr>
            <w:r>
              <w:t>Мелфалан</w:t>
            </w:r>
          </w:p>
        </w:tc>
        <w:tc>
          <w:tcPr>
            <w:tcW w:w="6463" w:type="dxa"/>
          </w:tcPr>
          <w:p w:rsidR="007D6F50" w:rsidRDefault="007D6F50">
            <w:pPr>
              <w:pStyle w:val="ConsPlusNormal"/>
            </w:pPr>
            <w:r>
              <w:t>таблетки, покрытые оболочкой</w:t>
            </w:r>
          </w:p>
        </w:tc>
      </w:tr>
      <w:tr w:rsidR="007D6F50">
        <w:tc>
          <w:tcPr>
            <w:tcW w:w="2608" w:type="dxa"/>
          </w:tcPr>
          <w:p w:rsidR="007D6F50" w:rsidRDefault="007D6F50">
            <w:pPr>
              <w:pStyle w:val="ConsPlusNormal"/>
            </w:pPr>
            <w:r>
              <w:t>Меркаптопурин</w:t>
            </w:r>
          </w:p>
        </w:tc>
        <w:tc>
          <w:tcPr>
            <w:tcW w:w="6463" w:type="dxa"/>
          </w:tcPr>
          <w:p w:rsidR="007D6F50" w:rsidRDefault="007D6F50">
            <w:pPr>
              <w:pStyle w:val="ConsPlusNormal"/>
            </w:pPr>
            <w:r>
              <w:t>таблетки</w:t>
            </w:r>
          </w:p>
        </w:tc>
      </w:tr>
      <w:tr w:rsidR="007D6F50">
        <w:tc>
          <w:tcPr>
            <w:tcW w:w="2608" w:type="dxa"/>
          </w:tcPr>
          <w:p w:rsidR="007D6F50" w:rsidRDefault="007D6F50">
            <w:pPr>
              <w:pStyle w:val="ConsPlusNormal"/>
            </w:pPr>
            <w:r>
              <w:t>Метотрексат</w:t>
            </w:r>
          </w:p>
        </w:tc>
        <w:tc>
          <w:tcPr>
            <w:tcW w:w="6463" w:type="dxa"/>
          </w:tcPr>
          <w:p w:rsidR="007D6F50" w:rsidRDefault="007D6F50">
            <w:pPr>
              <w:pStyle w:val="ConsPlusNormal"/>
            </w:pPr>
            <w:r>
              <w:t>лиофилизат для приготовления</w:t>
            </w:r>
          </w:p>
          <w:p w:rsidR="007D6F50" w:rsidRDefault="007D6F50">
            <w:pPr>
              <w:pStyle w:val="ConsPlusNormal"/>
            </w:pPr>
            <w:r>
              <w:t>раствора для инъекций;</w:t>
            </w:r>
          </w:p>
          <w:p w:rsidR="007D6F50" w:rsidRDefault="007D6F50">
            <w:pPr>
              <w:pStyle w:val="ConsPlusNormal"/>
            </w:pPr>
            <w:r>
              <w:t>раствор для инъекций;</w:t>
            </w:r>
          </w:p>
          <w:p w:rsidR="007D6F50" w:rsidRDefault="007D6F50">
            <w:pPr>
              <w:pStyle w:val="ConsPlusNormal"/>
            </w:pPr>
            <w:r>
              <w:t>раствор для подкожного введения;</w:t>
            </w:r>
          </w:p>
          <w:p w:rsidR="007D6F50" w:rsidRDefault="007D6F50">
            <w:pPr>
              <w:pStyle w:val="ConsPlusNormal"/>
            </w:pPr>
            <w:r>
              <w:t>таблетки;</w:t>
            </w:r>
          </w:p>
          <w:p w:rsidR="007D6F50" w:rsidRDefault="007D6F50">
            <w:pPr>
              <w:pStyle w:val="ConsPlusNormal"/>
            </w:pPr>
            <w:r>
              <w:t>таблетки, покрытые оболочкой;</w:t>
            </w:r>
          </w:p>
          <w:p w:rsidR="007D6F50" w:rsidRDefault="007D6F50">
            <w:pPr>
              <w:pStyle w:val="ConsPlusNormal"/>
            </w:pPr>
            <w:r>
              <w:t>таблетки, покрытые пленочной оболочкой</w:t>
            </w:r>
          </w:p>
        </w:tc>
      </w:tr>
      <w:tr w:rsidR="007D6F50">
        <w:tc>
          <w:tcPr>
            <w:tcW w:w="2608" w:type="dxa"/>
          </w:tcPr>
          <w:p w:rsidR="007D6F50" w:rsidRDefault="007D6F50">
            <w:pPr>
              <w:pStyle w:val="ConsPlusNormal"/>
            </w:pPr>
            <w:r>
              <w:lastRenderedPageBreak/>
              <w:t>Нандролон</w:t>
            </w:r>
          </w:p>
        </w:tc>
        <w:tc>
          <w:tcPr>
            <w:tcW w:w="6463" w:type="dxa"/>
          </w:tcPr>
          <w:p w:rsidR="007D6F50" w:rsidRDefault="007D6F50">
            <w:pPr>
              <w:pStyle w:val="ConsPlusNormal"/>
            </w:pPr>
            <w:r>
              <w:t>раствор для внутримышечного введения (масляный)</w:t>
            </w:r>
          </w:p>
        </w:tc>
      </w:tr>
      <w:tr w:rsidR="007D6F50">
        <w:tc>
          <w:tcPr>
            <w:tcW w:w="2608" w:type="dxa"/>
          </w:tcPr>
          <w:p w:rsidR="007D6F50" w:rsidRDefault="007D6F50">
            <w:pPr>
              <w:pStyle w:val="ConsPlusNormal"/>
            </w:pPr>
            <w:r>
              <w:t>Нинтеданиб</w:t>
            </w:r>
          </w:p>
        </w:tc>
        <w:tc>
          <w:tcPr>
            <w:tcW w:w="6463" w:type="dxa"/>
          </w:tcPr>
          <w:p w:rsidR="007D6F50" w:rsidRDefault="007D6F50">
            <w:pPr>
              <w:pStyle w:val="ConsPlusNormal"/>
            </w:pPr>
            <w:r>
              <w:t>капсулы мягкие</w:t>
            </w:r>
          </w:p>
        </w:tc>
      </w:tr>
      <w:tr w:rsidR="007D6F50">
        <w:tc>
          <w:tcPr>
            <w:tcW w:w="2608" w:type="dxa"/>
          </w:tcPr>
          <w:p w:rsidR="007D6F50" w:rsidRDefault="007D6F50">
            <w:pPr>
              <w:pStyle w:val="ConsPlusNormal"/>
            </w:pPr>
            <w:r>
              <w:t>Ондансетрон</w:t>
            </w:r>
          </w:p>
        </w:tc>
        <w:tc>
          <w:tcPr>
            <w:tcW w:w="6463" w:type="dxa"/>
          </w:tcPr>
          <w:p w:rsidR="007D6F50" w:rsidRDefault="007D6F50">
            <w:pPr>
              <w:pStyle w:val="ConsPlusNormal"/>
            </w:pPr>
            <w:r>
              <w:t>таблетки, покрытые оболочкой</w:t>
            </w:r>
          </w:p>
        </w:tc>
      </w:tr>
      <w:tr w:rsidR="007D6F50">
        <w:tc>
          <w:tcPr>
            <w:tcW w:w="2608" w:type="dxa"/>
          </w:tcPr>
          <w:p w:rsidR="007D6F50" w:rsidRDefault="007D6F50">
            <w:pPr>
              <w:pStyle w:val="ConsPlusNormal"/>
            </w:pPr>
            <w:r>
              <w:t>Осимертиниб</w:t>
            </w:r>
          </w:p>
        </w:tc>
        <w:tc>
          <w:tcPr>
            <w:tcW w:w="6463" w:type="dxa"/>
          </w:tcPr>
          <w:p w:rsidR="007D6F50" w:rsidRDefault="007D6F50">
            <w:pPr>
              <w:pStyle w:val="ConsPlusNormal"/>
            </w:pPr>
            <w:r>
              <w:t>таблетки, покрытые пленочной оболочкой</w:t>
            </w:r>
          </w:p>
        </w:tc>
      </w:tr>
      <w:tr w:rsidR="007D6F50">
        <w:tc>
          <w:tcPr>
            <w:tcW w:w="2608" w:type="dxa"/>
          </w:tcPr>
          <w:p w:rsidR="007D6F50" w:rsidRDefault="007D6F50">
            <w:pPr>
              <w:pStyle w:val="ConsPlusNormal"/>
            </w:pPr>
            <w:r>
              <w:t>Палбоциклиб</w:t>
            </w:r>
          </w:p>
        </w:tc>
        <w:tc>
          <w:tcPr>
            <w:tcW w:w="6463" w:type="dxa"/>
          </w:tcPr>
          <w:p w:rsidR="007D6F50" w:rsidRDefault="007D6F50">
            <w:pPr>
              <w:pStyle w:val="ConsPlusNormal"/>
            </w:pPr>
            <w:r>
              <w:t>капсулы</w:t>
            </w:r>
          </w:p>
        </w:tc>
      </w:tr>
      <w:tr w:rsidR="007D6F50">
        <w:tc>
          <w:tcPr>
            <w:tcW w:w="2608" w:type="dxa"/>
          </w:tcPr>
          <w:p w:rsidR="007D6F50" w:rsidRDefault="007D6F50">
            <w:pPr>
              <w:pStyle w:val="ConsPlusNormal"/>
            </w:pPr>
            <w:r>
              <w:t>Пирфенидон</w:t>
            </w:r>
          </w:p>
        </w:tc>
        <w:tc>
          <w:tcPr>
            <w:tcW w:w="6463" w:type="dxa"/>
          </w:tcPr>
          <w:p w:rsidR="007D6F50" w:rsidRDefault="007D6F50">
            <w:pPr>
              <w:pStyle w:val="ConsPlusNormal"/>
            </w:pPr>
            <w:r>
              <w:t>капсулы</w:t>
            </w:r>
          </w:p>
        </w:tc>
      </w:tr>
      <w:tr w:rsidR="007D6F50">
        <w:tc>
          <w:tcPr>
            <w:tcW w:w="2608" w:type="dxa"/>
          </w:tcPr>
          <w:p w:rsidR="007D6F50" w:rsidRDefault="007D6F50">
            <w:pPr>
              <w:pStyle w:val="ConsPlusNormal"/>
            </w:pPr>
            <w:r>
              <w:t>Рибоциклиб</w:t>
            </w:r>
          </w:p>
        </w:tc>
        <w:tc>
          <w:tcPr>
            <w:tcW w:w="6463" w:type="dxa"/>
          </w:tcPr>
          <w:p w:rsidR="007D6F50" w:rsidRDefault="007D6F50">
            <w:pPr>
              <w:pStyle w:val="ConsPlusNormal"/>
            </w:pPr>
            <w:r>
              <w:t>таблетки, покрытые пленочной оболочкой</w:t>
            </w:r>
          </w:p>
        </w:tc>
      </w:tr>
      <w:tr w:rsidR="007D6F50">
        <w:tc>
          <w:tcPr>
            <w:tcW w:w="2608" w:type="dxa"/>
          </w:tcPr>
          <w:p w:rsidR="007D6F50" w:rsidRDefault="007D6F50">
            <w:pPr>
              <w:pStyle w:val="ConsPlusNormal"/>
            </w:pPr>
            <w:r>
              <w:t>Руксолитиниб</w:t>
            </w:r>
          </w:p>
        </w:tc>
        <w:tc>
          <w:tcPr>
            <w:tcW w:w="6463" w:type="dxa"/>
          </w:tcPr>
          <w:p w:rsidR="007D6F50" w:rsidRDefault="007D6F50">
            <w:pPr>
              <w:pStyle w:val="ConsPlusNormal"/>
            </w:pPr>
            <w:r>
              <w:t>таблетки</w:t>
            </w:r>
          </w:p>
        </w:tc>
      </w:tr>
      <w:tr w:rsidR="007D6F50">
        <w:tc>
          <w:tcPr>
            <w:tcW w:w="2608" w:type="dxa"/>
          </w:tcPr>
          <w:p w:rsidR="007D6F50" w:rsidRDefault="007D6F50">
            <w:pPr>
              <w:pStyle w:val="ConsPlusNormal"/>
            </w:pPr>
            <w:r>
              <w:t>Сорафениб</w:t>
            </w:r>
          </w:p>
        </w:tc>
        <w:tc>
          <w:tcPr>
            <w:tcW w:w="6463" w:type="dxa"/>
          </w:tcPr>
          <w:p w:rsidR="007D6F50" w:rsidRDefault="007D6F50">
            <w:pPr>
              <w:pStyle w:val="ConsPlusNormal"/>
            </w:pPr>
            <w:r>
              <w:t>таблетки, покрытые пленочной оболочкой</w:t>
            </w:r>
          </w:p>
        </w:tc>
      </w:tr>
      <w:tr w:rsidR="007D6F50">
        <w:tc>
          <w:tcPr>
            <w:tcW w:w="2608" w:type="dxa"/>
          </w:tcPr>
          <w:p w:rsidR="007D6F50" w:rsidRDefault="007D6F50">
            <w:pPr>
              <w:pStyle w:val="ConsPlusNormal"/>
            </w:pPr>
            <w:r>
              <w:t>Тамоксифен</w:t>
            </w:r>
          </w:p>
        </w:tc>
        <w:tc>
          <w:tcPr>
            <w:tcW w:w="6463" w:type="dxa"/>
          </w:tcPr>
          <w:p w:rsidR="007D6F50" w:rsidRDefault="007D6F50">
            <w:pPr>
              <w:pStyle w:val="ConsPlusNormal"/>
            </w:pPr>
            <w:r>
              <w:t>таблетки</w:t>
            </w:r>
          </w:p>
        </w:tc>
      </w:tr>
      <w:tr w:rsidR="007D6F50">
        <w:tc>
          <w:tcPr>
            <w:tcW w:w="2608" w:type="dxa"/>
          </w:tcPr>
          <w:p w:rsidR="007D6F50" w:rsidRDefault="007D6F50">
            <w:pPr>
              <w:pStyle w:val="ConsPlusNormal"/>
            </w:pPr>
            <w:r>
              <w:t>Траметиниб</w:t>
            </w:r>
          </w:p>
        </w:tc>
        <w:tc>
          <w:tcPr>
            <w:tcW w:w="6463" w:type="dxa"/>
          </w:tcPr>
          <w:p w:rsidR="007D6F50" w:rsidRDefault="007D6F50">
            <w:pPr>
              <w:pStyle w:val="ConsPlusNormal"/>
            </w:pPr>
            <w:r>
              <w:t>таблетки, покрытые пленочной оболочкой</w:t>
            </w:r>
          </w:p>
        </w:tc>
      </w:tr>
      <w:tr w:rsidR="007D6F50">
        <w:tc>
          <w:tcPr>
            <w:tcW w:w="2608" w:type="dxa"/>
          </w:tcPr>
          <w:p w:rsidR="007D6F50" w:rsidRDefault="007D6F50">
            <w:pPr>
              <w:pStyle w:val="ConsPlusNormal"/>
            </w:pPr>
            <w:r>
              <w:t xml:space="preserve">Третиноин </w:t>
            </w:r>
            <w:hyperlink w:anchor="P5923" w:history="1">
              <w:r>
                <w:rPr>
                  <w:color w:val="0000FF"/>
                </w:rPr>
                <w:t>&lt;*&gt;</w:t>
              </w:r>
            </w:hyperlink>
          </w:p>
        </w:tc>
        <w:tc>
          <w:tcPr>
            <w:tcW w:w="6463" w:type="dxa"/>
          </w:tcPr>
          <w:p w:rsidR="007D6F50" w:rsidRDefault="007D6F50">
            <w:pPr>
              <w:pStyle w:val="ConsPlusNormal"/>
            </w:pPr>
            <w:r>
              <w:t>капсулы</w:t>
            </w:r>
          </w:p>
        </w:tc>
      </w:tr>
      <w:tr w:rsidR="007D6F50">
        <w:tc>
          <w:tcPr>
            <w:tcW w:w="2608" w:type="dxa"/>
          </w:tcPr>
          <w:p w:rsidR="007D6F50" w:rsidRDefault="007D6F50">
            <w:pPr>
              <w:pStyle w:val="ConsPlusNormal"/>
            </w:pPr>
            <w:r>
              <w:t>Флутамид</w:t>
            </w:r>
          </w:p>
        </w:tc>
        <w:tc>
          <w:tcPr>
            <w:tcW w:w="6463" w:type="dxa"/>
          </w:tcPr>
          <w:p w:rsidR="007D6F50" w:rsidRDefault="007D6F50">
            <w:pPr>
              <w:pStyle w:val="ConsPlusNormal"/>
            </w:pPr>
            <w:r>
              <w:t>таблетки</w:t>
            </w:r>
          </w:p>
        </w:tc>
      </w:tr>
      <w:tr w:rsidR="007D6F50">
        <w:tc>
          <w:tcPr>
            <w:tcW w:w="2608" w:type="dxa"/>
          </w:tcPr>
          <w:p w:rsidR="007D6F50" w:rsidRDefault="007D6F50">
            <w:pPr>
              <w:pStyle w:val="ConsPlusNormal"/>
            </w:pPr>
            <w:r>
              <w:t xml:space="preserve">Фулвестрант </w:t>
            </w:r>
            <w:hyperlink w:anchor="P5923" w:history="1">
              <w:r>
                <w:rPr>
                  <w:color w:val="0000FF"/>
                </w:rPr>
                <w:t>&lt;*&gt;</w:t>
              </w:r>
            </w:hyperlink>
          </w:p>
        </w:tc>
        <w:tc>
          <w:tcPr>
            <w:tcW w:w="6463" w:type="dxa"/>
          </w:tcPr>
          <w:p w:rsidR="007D6F50" w:rsidRDefault="007D6F50">
            <w:pPr>
              <w:pStyle w:val="ConsPlusNormal"/>
            </w:pPr>
            <w:r>
              <w:t>раствор для внутримышечного введения</w:t>
            </w:r>
          </w:p>
        </w:tc>
      </w:tr>
      <w:tr w:rsidR="007D6F50">
        <w:tc>
          <w:tcPr>
            <w:tcW w:w="2608" w:type="dxa"/>
          </w:tcPr>
          <w:p w:rsidR="007D6F50" w:rsidRDefault="007D6F50">
            <w:pPr>
              <w:pStyle w:val="ConsPlusNormal"/>
            </w:pPr>
            <w:r>
              <w:t>Хлорамбуцил</w:t>
            </w:r>
          </w:p>
        </w:tc>
        <w:tc>
          <w:tcPr>
            <w:tcW w:w="6463" w:type="dxa"/>
          </w:tcPr>
          <w:p w:rsidR="007D6F50" w:rsidRDefault="007D6F50">
            <w:pPr>
              <w:pStyle w:val="ConsPlusNormal"/>
            </w:pPr>
            <w:r>
              <w:t>таблетки, покрытые оболочкой</w:t>
            </w:r>
          </w:p>
        </w:tc>
      </w:tr>
      <w:tr w:rsidR="007D6F50">
        <w:tc>
          <w:tcPr>
            <w:tcW w:w="2608" w:type="dxa"/>
          </w:tcPr>
          <w:p w:rsidR="007D6F50" w:rsidRDefault="007D6F50">
            <w:pPr>
              <w:pStyle w:val="ConsPlusNormal"/>
            </w:pPr>
            <w:r>
              <w:t>Церитиниб</w:t>
            </w:r>
          </w:p>
        </w:tc>
        <w:tc>
          <w:tcPr>
            <w:tcW w:w="6463" w:type="dxa"/>
          </w:tcPr>
          <w:p w:rsidR="007D6F50" w:rsidRDefault="007D6F50">
            <w:pPr>
              <w:pStyle w:val="ConsPlusNormal"/>
            </w:pPr>
            <w:r>
              <w:t>капсулы</w:t>
            </w:r>
          </w:p>
        </w:tc>
      </w:tr>
      <w:tr w:rsidR="007D6F50">
        <w:tc>
          <w:tcPr>
            <w:tcW w:w="2608" w:type="dxa"/>
          </w:tcPr>
          <w:p w:rsidR="007D6F50" w:rsidRDefault="007D6F50">
            <w:pPr>
              <w:pStyle w:val="ConsPlusNormal"/>
            </w:pPr>
            <w:r>
              <w:t>Циклоспорин</w:t>
            </w:r>
          </w:p>
        </w:tc>
        <w:tc>
          <w:tcPr>
            <w:tcW w:w="6463" w:type="dxa"/>
          </w:tcPr>
          <w:p w:rsidR="007D6F50" w:rsidRDefault="007D6F50">
            <w:pPr>
              <w:pStyle w:val="ConsPlusNormal"/>
            </w:pPr>
            <w:r>
              <w:t>капсулы; раствор для приема внутрь</w:t>
            </w:r>
          </w:p>
        </w:tc>
      </w:tr>
      <w:tr w:rsidR="007D6F50">
        <w:tc>
          <w:tcPr>
            <w:tcW w:w="2608" w:type="dxa"/>
          </w:tcPr>
          <w:p w:rsidR="007D6F50" w:rsidRDefault="007D6F50">
            <w:pPr>
              <w:pStyle w:val="ConsPlusNormal"/>
            </w:pPr>
            <w:r>
              <w:t>Циклофосфамид</w:t>
            </w:r>
          </w:p>
        </w:tc>
        <w:tc>
          <w:tcPr>
            <w:tcW w:w="6463" w:type="dxa"/>
          </w:tcPr>
          <w:p w:rsidR="007D6F50" w:rsidRDefault="007D6F50">
            <w:pPr>
              <w:pStyle w:val="ConsPlusNormal"/>
            </w:pPr>
            <w:r>
              <w:t>таблетки, покрытые оболочкой;</w:t>
            </w:r>
          </w:p>
          <w:p w:rsidR="007D6F50" w:rsidRDefault="007D6F50">
            <w:pPr>
              <w:pStyle w:val="ConsPlusNormal"/>
            </w:pPr>
            <w:r>
              <w:t>таблетки, покрытые сахарной оболочкой</w:t>
            </w:r>
          </w:p>
        </w:tc>
      </w:tr>
      <w:tr w:rsidR="007D6F50">
        <w:tc>
          <w:tcPr>
            <w:tcW w:w="2608" w:type="dxa"/>
          </w:tcPr>
          <w:p w:rsidR="007D6F50" w:rsidRDefault="007D6F50">
            <w:pPr>
              <w:pStyle w:val="ConsPlusNormal"/>
            </w:pPr>
            <w:r>
              <w:t>Ципротерон</w:t>
            </w:r>
          </w:p>
        </w:tc>
        <w:tc>
          <w:tcPr>
            <w:tcW w:w="6463" w:type="dxa"/>
          </w:tcPr>
          <w:p w:rsidR="007D6F50" w:rsidRDefault="007D6F50">
            <w:pPr>
              <w:pStyle w:val="ConsPlusNormal"/>
            </w:pPr>
            <w:r>
              <w:t>таблетки</w:t>
            </w:r>
          </w:p>
        </w:tc>
      </w:tr>
      <w:tr w:rsidR="007D6F50">
        <w:tc>
          <w:tcPr>
            <w:tcW w:w="2608" w:type="dxa"/>
          </w:tcPr>
          <w:p w:rsidR="007D6F50" w:rsidRDefault="007D6F50">
            <w:pPr>
              <w:pStyle w:val="ConsPlusNormal"/>
            </w:pPr>
            <w:r>
              <w:t>Энзалутамид</w:t>
            </w:r>
          </w:p>
        </w:tc>
        <w:tc>
          <w:tcPr>
            <w:tcW w:w="6463" w:type="dxa"/>
          </w:tcPr>
          <w:p w:rsidR="007D6F50" w:rsidRDefault="007D6F50">
            <w:pPr>
              <w:pStyle w:val="ConsPlusNormal"/>
            </w:pPr>
            <w:r>
              <w:t>капсулы</w:t>
            </w:r>
          </w:p>
        </w:tc>
      </w:tr>
      <w:tr w:rsidR="007D6F50">
        <w:tc>
          <w:tcPr>
            <w:tcW w:w="2608" w:type="dxa"/>
          </w:tcPr>
          <w:p w:rsidR="007D6F50" w:rsidRDefault="007D6F50">
            <w:pPr>
              <w:pStyle w:val="ConsPlusNormal"/>
            </w:pPr>
            <w:r>
              <w:t>Эрлотиниб</w:t>
            </w:r>
          </w:p>
        </w:tc>
        <w:tc>
          <w:tcPr>
            <w:tcW w:w="6463" w:type="dxa"/>
          </w:tcPr>
          <w:p w:rsidR="007D6F50" w:rsidRDefault="007D6F50">
            <w:pPr>
              <w:pStyle w:val="ConsPlusNormal"/>
            </w:pPr>
            <w:r>
              <w:t>таблетки, покрытые пленочной оболочкой</w:t>
            </w:r>
          </w:p>
        </w:tc>
      </w:tr>
      <w:tr w:rsidR="007D6F50">
        <w:tc>
          <w:tcPr>
            <w:tcW w:w="2608" w:type="dxa"/>
          </w:tcPr>
          <w:p w:rsidR="007D6F50" w:rsidRDefault="007D6F50">
            <w:pPr>
              <w:pStyle w:val="ConsPlusNormal"/>
            </w:pPr>
            <w:r>
              <w:t>Этопозид</w:t>
            </w:r>
          </w:p>
        </w:tc>
        <w:tc>
          <w:tcPr>
            <w:tcW w:w="6463" w:type="dxa"/>
          </w:tcPr>
          <w:p w:rsidR="007D6F50" w:rsidRDefault="007D6F50">
            <w:pPr>
              <w:pStyle w:val="ConsPlusNormal"/>
            </w:pPr>
            <w:r>
              <w:t>капсулы</w:t>
            </w:r>
          </w:p>
        </w:tc>
      </w:tr>
    </w:tbl>
    <w:p w:rsidR="007D6F50" w:rsidRDefault="007D6F50">
      <w:pPr>
        <w:pStyle w:val="ConsPlusNormal"/>
        <w:jc w:val="both"/>
      </w:pPr>
    </w:p>
    <w:p w:rsidR="007D6F50" w:rsidRDefault="007D6F50">
      <w:pPr>
        <w:pStyle w:val="ConsPlusTitle"/>
        <w:jc w:val="center"/>
        <w:outlineLvl w:val="2"/>
      </w:pPr>
      <w:r>
        <w:t>19. СРЕДСТВА ДЛЯ ЛЕЧЕНИЯ ОСТЕОПОРОЗА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pPr>
            <w:r>
              <w:t>Альфакальцидол</w:t>
            </w:r>
          </w:p>
        </w:tc>
        <w:tc>
          <w:tcPr>
            <w:tcW w:w="6463" w:type="dxa"/>
          </w:tcPr>
          <w:p w:rsidR="007D6F50" w:rsidRDefault="007D6F50">
            <w:pPr>
              <w:pStyle w:val="ConsPlusNormal"/>
            </w:pPr>
            <w:r>
              <w:t>капсулы</w:t>
            </w:r>
          </w:p>
        </w:tc>
      </w:tr>
      <w:tr w:rsidR="007D6F50">
        <w:tc>
          <w:tcPr>
            <w:tcW w:w="2472" w:type="dxa"/>
          </w:tcPr>
          <w:p w:rsidR="007D6F50" w:rsidRDefault="007D6F50">
            <w:pPr>
              <w:pStyle w:val="ConsPlusNormal"/>
            </w:pPr>
            <w:r>
              <w:t>Кальцитриол</w:t>
            </w:r>
          </w:p>
        </w:tc>
        <w:tc>
          <w:tcPr>
            <w:tcW w:w="6463" w:type="dxa"/>
          </w:tcPr>
          <w:p w:rsidR="007D6F50" w:rsidRDefault="007D6F50">
            <w:pPr>
              <w:pStyle w:val="ConsPlusNormal"/>
            </w:pPr>
            <w:r>
              <w:t>капсулы</w:t>
            </w:r>
          </w:p>
        </w:tc>
      </w:tr>
      <w:tr w:rsidR="007D6F50">
        <w:tc>
          <w:tcPr>
            <w:tcW w:w="2472" w:type="dxa"/>
          </w:tcPr>
          <w:p w:rsidR="007D6F50" w:rsidRDefault="007D6F50">
            <w:pPr>
              <w:pStyle w:val="ConsPlusNormal"/>
            </w:pPr>
            <w:r>
              <w:t>Колекальциферол</w:t>
            </w:r>
          </w:p>
        </w:tc>
        <w:tc>
          <w:tcPr>
            <w:tcW w:w="6463" w:type="dxa"/>
          </w:tcPr>
          <w:p w:rsidR="007D6F50" w:rsidRDefault="007D6F50">
            <w:pPr>
              <w:pStyle w:val="ConsPlusNormal"/>
            </w:pPr>
            <w:r>
              <w:t>капли для приема внутрь</w:t>
            </w:r>
          </w:p>
        </w:tc>
      </w:tr>
    </w:tbl>
    <w:p w:rsidR="007D6F50" w:rsidRDefault="007D6F50">
      <w:pPr>
        <w:pStyle w:val="ConsPlusNormal"/>
        <w:jc w:val="both"/>
      </w:pPr>
    </w:p>
    <w:p w:rsidR="007D6F50" w:rsidRDefault="007D6F50">
      <w:pPr>
        <w:pStyle w:val="ConsPlusTitle"/>
        <w:jc w:val="center"/>
        <w:outlineLvl w:val="2"/>
      </w:pPr>
      <w:r>
        <w:t>20. СРЕДСТВА, ВЛИЯЮЩИЕ НА КРОВЕТВОРЕНИЕ, СИСТЕМУ СВЕРТЫВАНИЯ</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pPr>
            <w:r>
              <w:t>Варфарин</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lastRenderedPageBreak/>
              <w:t>Гепарин натрия</w:t>
            </w:r>
          </w:p>
        </w:tc>
        <w:tc>
          <w:tcPr>
            <w:tcW w:w="6463" w:type="dxa"/>
          </w:tcPr>
          <w:p w:rsidR="007D6F50" w:rsidRDefault="007D6F50">
            <w:pPr>
              <w:pStyle w:val="ConsPlusNormal"/>
            </w:pPr>
            <w:r>
              <w:t>раствор для внутривенного и подкожного введения; раствор для инъекций</w:t>
            </w:r>
          </w:p>
        </w:tc>
      </w:tr>
      <w:tr w:rsidR="007D6F50">
        <w:tc>
          <w:tcPr>
            <w:tcW w:w="2472" w:type="dxa"/>
          </w:tcPr>
          <w:p w:rsidR="007D6F50" w:rsidRDefault="007D6F50">
            <w:pPr>
              <w:pStyle w:val="ConsPlusNormal"/>
            </w:pPr>
            <w:r>
              <w:t>Железа (III) гидроксид полимальтозат</w:t>
            </w:r>
          </w:p>
        </w:tc>
        <w:tc>
          <w:tcPr>
            <w:tcW w:w="6463" w:type="dxa"/>
          </w:tcPr>
          <w:p w:rsidR="007D6F50" w:rsidRDefault="007D6F50">
            <w:pPr>
              <w:pStyle w:val="ConsPlusNormal"/>
            </w:pPr>
            <w:r>
              <w:t>капли для приема внутрь;</w:t>
            </w:r>
          </w:p>
          <w:p w:rsidR="007D6F50" w:rsidRDefault="007D6F50">
            <w:pPr>
              <w:pStyle w:val="ConsPlusNormal"/>
            </w:pPr>
            <w:r>
              <w:t>раствор для приема внутрь;</w:t>
            </w:r>
          </w:p>
          <w:p w:rsidR="007D6F50" w:rsidRDefault="007D6F50">
            <w:pPr>
              <w:pStyle w:val="ConsPlusNormal"/>
            </w:pPr>
            <w:r>
              <w:t>сироп;</w:t>
            </w:r>
          </w:p>
          <w:p w:rsidR="007D6F50" w:rsidRDefault="007D6F50">
            <w:pPr>
              <w:pStyle w:val="ConsPlusNormal"/>
            </w:pPr>
            <w:r>
              <w:t>таблетки жевательные</w:t>
            </w:r>
          </w:p>
        </w:tc>
      </w:tr>
      <w:tr w:rsidR="007D6F50">
        <w:tc>
          <w:tcPr>
            <w:tcW w:w="2472" w:type="dxa"/>
          </w:tcPr>
          <w:p w:rsidR="007D6F50" w:rsidRDefault="007D6F50">
            <w:pPr>
              <w:pStyle w:val="ConsPlusNormal"/>
            </w:pPr>
            <w:r>
              <w:t>Менадиона натрия бисульфит</w:t>
            </w:r>
          </w:p>
        </w:tc>
        <w:tc>
          <w:tcPr>
            <w:tcW w:w="6463" w:type="dxa"/>
          </w:tcPr>
          <w:p w:rsidR="007D6F50" w:rsidRDefault="007D6F50">
            <w:pPr>
              <w:pStyle w:val="ConsPlusNormal"/>
            </w:pPr>
            <w:r>
              <w:t>раствор для внутримышечного введения</w:t>
            </w:r>
          </w:p>
        </w:tc>
      </w:tr>
      <w:tr w:rsidR="007D6F50">
        <w:tc>
          <w:tcPr>
            <w:tcW w:w="2472" w:type="dxa"/>
          </w:tcPr>
          <w:p w:rsidR="007D6F50" w:rsidRDefault="007D6F50">
            <w:pPr>
              <w:pStyle w:val="ConsPlusNormal"/>
            </w:pPr>
            <w:r>
              <w:t>Пентоксифиллин</w:t>
            </w:r>
          </w:p>
        </w:tc>
        <w:tc>
          <w:tcPr>
            <w:tcW w:w="6463" w:type="dxa"/>
          </w:tcPr>
          <w:p w:rsidR="007D6F50" w:rsidRDefault="007D6F50">
            <w:pPr>
              <w:pStyle w:val="ConsPlusNormal"/>
            </w:pPr>
            <w:r>
              <w:t>концентрат для приготовления раствора для внутривенного и внутриартериального введения;</w:t>
            </w:r>
          </w:p>
          <w:p w:rsidR="007D6F50" w:rsidRDefault="007D6F50">
            <w:pPr>
              <w:pStyle w:val="ConsPlusNormal"/>
            </w:pPr>
            <w:r>
              <w:t>концентрат для приготовления раствора для инфузий;</w:t>
            </w:r>
          </w:p>
          <w:p w:rsidR="007D6F50" w:rsidRDefault="007D6F50">
            <w:pPr>
              <w:pStyle w:val="ConsPlusNormal"/>
            </w:pPr>
            <w:r>
              <w:t>концентрат для приготовления раствора для инъекций;</w:t>
            </w:r>
          </w:p>
          <w:p w:rsidR="007D6F50" w:rsidRDefault="007D6F50">
            <w:pPr>
              <w:pStyle w:val="ConsPlusNormal"/>
            </w:pPr>
            <w:r>
              <w:t>раствор для внутривенного введения;</w:t>
            </w:r>
          </w:p>
          <w:p w:rsidR="007D6F50" w:rsidRDefault="007D6F50">
            <w:pPr>
              <w:pStyle w:val="ConsPlusNormal"/>
            </w:pPr>
            <w:r>
              <w:t>раствор для внутривенного и внутриартериального введения;</w:t>
            </w:r>
          </w:p>
          <w:p w:rsidR="007D6F50" w:rsidRDefault="007D6F50">
            <w:pPr>
              <w:pStyle w:val="ConsPlusNormal"/>
            </w:pPr>
            <w:r>
              <w:t>раствор для инфузий;</w:t>
            </w:r>
          </w:p>
          <w:p w:rsidR="007D6F50" w:rsidRDefault="007D6F50">
            <w:pPr>
              <w:pStyle w:val="ConsPlusNormal"/>
            </w:pPr>
            <w:r>
              <w:t>раствор для инъекций</w:t>
            </w:r>
          </w:p>
        </w:tc>
      </w:tr>
      <w:tr w:rsidR="007D6F50">
        <w:tc>
          <w:tcPr>
            <w:tcW w:w="2472" w:type="dxa"/>
          </w:tcPr>
          <w:p w:rsidR="007D6F50" w:rsidRDefault="007D6F50">
            <w:pPr>
              <w:pStyle w:val="ConsPlusNormal"/>
            </w:pPr>
            <w:r>
              <w:t>Тикагрелор</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Цианокобаламин</w:t>
            </w:r>
          </w:p>
        </w:tc>
        <w:tc>
          <w:tcPr>
            <w:tcW w:w="6463" w:type="dxa"/>
          </w:tcPr>
          <w:p w:rsidR="007D6F50" w:rsidRDefault="007D6F50">
            <w:pPr>
              <w:pStyle w:val="ConsPlusNormal"/>
            </w:pPr>
            <w:r>
              <w:t>раствор для инъекций</w:t>
            </w:r>
          </w:p>
        </w:tc>
      </w:tr>
      <w:tr w:rsidR="007D6F50">
        <w:tc>
          <w:tcPr>
            <w:tcW w:w="2472" w:type="dxa"/>
          </w:tcPr>
          <w:p w:rsidR="007D6F50" w:rsidRDefault="007D6F50">
            <w:pPr>
              <w:pStyle w:val="ConsPlusNormal"/>
            </w:pPr>
            <w:r>
              <w:t>Фолиевая кислота</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Эпоэтин альфа</w:t>
            </w:r>
          </w:p>
        </w:tc>
        <w:tc>
          <w:tcPr>
            <w:tcW w:w="6463" w:type="dxa"/>
          </w:tcPr>
          <w:p w:rsidR="007D6F50" w:rsidRDefault="007D6F50">
            <w:pPr>
              <w:pStyle w:val="ConsPlusNormal"/>
            </w:pPr>
            <w:r>
              <w:t>раствор для внутривенного и подкожного введения</w:t>
            </w:r>
          </w:p>
        </w:tc>
      </w:tr>
      <w:tr w:rsidR="007D6F50">
        <w:tc>
          <w:tcPr>
            <w:tcW w:w="2472" w:type="dxa"/>
          </w:tcPr>
          <w:p w:rsidR="007D6F50" w:rsidRDefault="007D6F50">
            <w:pPr>
              <w:pStyle w:val="ConsPlusNormal"/>
            </w:pPr>
            <w:r>
              <w:t>Эпоэтин бета</w:t>
            </w:r>
          </w:p>
        </w:tc>
        <w:tc>
          <w:tcPr>
            <w:tcW w:w="6463" w:type="dxa"/>
          </w:tcPr>
          <w:p w:rsidR="007D6F50" w:rsidRDefault="007D6F50">
            <w:pPr>
              <w:pStyle w:val="ConsPlusNormal"/>
            </w:pPr>
            <w:r>
              <w:t>лиофилизат для приготовления раствора для внутривенного и подкожного введения;</w:t>
            </w:r>
          </w:p>
          <w:p w:rsidR="007D6F50" w:rsidRDefault="007D6F50">
            <w:pPr>
              <w:pStyle w:val="ConsPlusNormal"/>
            </w:pPr>
            <w:r>
              <w:t>лиофилизат для приготовления раствора для подкожного введения;</w:t>
            </w:r>
          </w:p>
          <w:p w:rsidR="007D6F50" w:rsidRDefault="007D6F50">
            <w:pPr>
              <w:pStyle w:val="ConsPlusNormal"/>
            </w:pPr>
            <w:r>
              <w:t>раствор для внутривенного и подкожного введения</w:t>
            </w:r>
          </w:p>
        </w:tc>
      </w:tr>
      <w:tr w:rsidR="007D6F50">
        <w:tc>
          <w:tcPr>
            <w:tcW w:w="2472" w:type="dxa"/>
          </w:tcPr>
          <w:p w:rsidR="007D6F50" w:rsidRDefault="007D6F50">
            <w:pPr>
              <w:pStyle w:val="ConsPlusNormal"/>
            </w:pPr>
            <w:r>
              <w:t>Этамзилат</w:t>
            </w:r>
          </w:p>
        </w:tc>
        <w:tc>
          <w:tcPr>
            <w:tcW w:w="6463" w:type="dxa"/>
          </w:tcPr>
          <w:p w:rsidR="007D6F50" w:rsidRDefault="007D6F50">
            <w:pPr>
              <w:pStyle w:val="ConsPlusNormal"/>
            </w:pPr>
            <w:r>
              <w:t>раствор для внутривенного и внутримышечного введения;</w:t>
            </w:r>
          </w:p>
          <w:p w:rsidR="007D6F50" w:rsidRDefault="007D6F50">
            <w:pPr>
              <w:pStyle w:val="ConsPlusNormal"/>
            </w:pPr>
            <w:r>
              <w:t>раствор для инъекций;</w:t>
            </w:r>
          </w:p>
          <w:p w:rsidR="007D6F50" w:rsidRDefault="007D6F50">
            <w:pPr>
              <w:pStyle w:val="ConsPlusNormal"/>
            </w:pPr>
            <w:r>
              <w:t>раствор для инъекций и наружного применения;</w:t>
            </w:r>
          </w:p>
          <w:p w:rsidR="007D6F50" w:rsidRDefault="007D6F50">
            <w:pPr>
              <w:pStyle w:val="ConsPlusNormal"/>
            </w:pPr>
            <w:r>
              <w:t>таблетки</w:t>
            </w:r>
          </w:p>
        </w:tc>
      </w:tr>
    </w:tbl>
    <w:p w:rsidR="007D6F50" w:rsidRDefault="007D6F50">
      <w:pPr>
        <w:pStyle w:val="ConsPlusNormal"/>
        <w:jc w:val="both"/>
      </w:pPr>
    </w:p>
    <w:p w:rsidR="007D6F50" w:rsidRDefault="007D6F50">
      <w:pPr>
        <w:pStyle w:val="ConsPlusTitle"/>
        <w:jc w:val="center"/>
        <w:outlineLvl w:val="2"/>
      </w:pPr>
      <w:r>
        <w:t>21. СРЕДСТВА, ВЛИЯЮЩИЕ НА СЕРДЕЧНО-СОСУДИСТУЮ СИСТЕМУ</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pPr>
            <w:r>
              <w:t>Амиодарон</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Амлодипин</w:t>
            </w:r>
          </w:p>
        </w:tc>
        <w:tc>
          <w:tcPr>
            <w:tcW w:w="6463" w:type="dxa"/>
          </w:tcPr>
          <w:p w:rsidR="007D6F50" w:rsidRDefault="007D6F50">
            <w:pPr>
              <w:pStyle w:val="ConsPlusNormal"/>
            </w:pPr>
            <w:r>
              <w:t>таблетки;</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Атенолол</w:t>
            </w:r>
          </w:p>
        </w:tc>
        <w:tc>
          <w:tcPr>
            <w:tcW w:w="6463" w:type="dxa"/>
          </w:tcPr>
          <w:p w:rsidR="007D6F50" w:rsidRDefault="007D6F50">
            <w:pPr>
              <w:pStyle w:val="ConsPlusNormal"/>
            </w:pPr>
            <w:r>
              <w:t>таблетки;</w:t>
            </w:r>
          </w:p>
          <w:p w:rsidR="007D6F50" w:rsidRDefault="007D6F50">
            <w:pPr>
              <w:pStyle w:val="ConsPlusNormal"/>
            </w:pPr>
            <w:r>
              <w:t>таблетки, покрытые оболочкой;</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Ацетазоламид</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Бисопролол</w:t>
            </w:r>
          </w:p>
        </w:tc>
        <w:tc>
          <w:tcPr>
            <w:tcW w:w="6463" w:type="dxa"/>
          </w:tcPr>
          <w:p w:rsidR="007D6F50" w:rsidRDefault="007D6F50">
            <w:pPr>
              <w:pStyle w:val="ConsPlusNormal"/>
            </w:pPr>
            <w:r>
              <w:t>таблетки;</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lastRenderedPageBreak/>
              <w:t>Верапамил</w:t>
            </w:r>
          </w:p>
        </w:tc>
        <w:tc>
          <w:tcPr>
            <w:tcW w:w="6463" w:type="dxa"/>
          </w:tcPr>
          <w:p w:rsidR="007D6F50" w:rsidRDefault="007D6F50">
            <w:pPr>
              <w:pStyle w:val="ConsPlusNormal"/>
            </w:pPr>
            <w:r>
              <w:t>таблетки, покрытые оболочкой;</w:t>
            </w:r>
          </w:p>
          <w:p w:rsidR="007D6F50" w:rsidRDefault="007D6F50">
            <w:pPr>
              <w:pStyle w:val="ConsPlusNormal"/>
            </w:pPr>
            <w:r>
              <w:t>таблетки, покрытые пленочной оболочкой;</w:t>
            </w:r>
          </w:p>
          <w:p w:rsidR="007D6F50" w:rsidRDefault="007D6F50">
            <w:pPr>
              <w:pStyle w:val="ConsPlusNormal"/>
            </w:pPr>
            <w:r>
              <w:t>таблетки пролонгированного действия, покрытые оболочкой;</w:t>
            </w:r>
          </w:p>
          <w:p w:rsidR="007D6F50" w:rsidRDefault="007D6F50">
            <w:pPr>
              <w:pStyle w:val="ConsPlusNormal"/>
            </w:pPr>
            <w:r>
              <w:t>таблетки с пролонгированным высвобождением, покрытые пленочной оболочкой</w:t>
            </w:r>
          </w:p>
        </w:tc>
      </w:tr>
      <w:tr w:rsidR="007D6F50">
        <w:tc>
          <w:tcPr>
            <w:tcW w:w="2472" w:type="dxa"/>
          </w:tcPr>
          <w:p w:rsidR="007D6F50" w:rsidRDefault="007D6F50">
            <w:pPr>
              <w:pStyle w:val="ConsPlusNormal"/>
            </w:pPr>
            <w:r>
              <w:t>Гидрохлоротиазид</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Дигоксин</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Изосорбида динитрат</w:t>
            </w:r>
          </w:p>
        </w:tc>
        <w:tc>
          <w:tcPr>
            <w:tcW w:w="6463" w:type="dxa"/>
          </w:tcPr>
          <w:p w:rsidR="007D6F50" w:rsidRDefault="007D6F50">
            <w:pPr>
              <w:pStyle w:val="ConsPlusNormal"/>
            </w:pPr>
            <w:r>
              <w:t>концентрат для приготовления раствора для инфузий;</w:t>
            </w:r>
          </w:p>
          <w:p w:rsidR="007D6F50" w:rsidRDefault="007D6F50">
            <w:pPr>
              <w:pStyle w:val="ConsPlusNormal"/>
            </w:pPr>
            <w:r>
              <w:t>спрей дозированный;</w:t>
            </w:r>
          </w:p>
          <w:p w:rsidR="007D6F50" w:rsidRDefault="007D6F50">
            <w:pPr>
              <w:pStyle w:val="ConsPlusNormal"/>
            </w:pPr>
            <w:r>
              <w:t>спрей подъязычный дозированный;</w:t>
            </w:r>
          </w:p>
          <w:p w:rsidR="007D6F50" w:rsidRDefault="007D6F50">
            <w:pPr>
              <w:pStyle w:val="ConsPlusNormal"/>
            </w:pPr>
            <w:r>
              <w:t>таблетки;</w:t>
            </w:r>
          </w:p>
          <w:p w:rsidR="007D6F50" w:rsidRDefault="007D6F50">
            <w:pPr>
              <w:pStyle w:val="ConsPlusNormal"/>
            </w:pPr>
            <w:r>
              <w:t>таблетки пролонгированного действия</w:t>
            </w:r>
          </w:p>
        </w:tc>
      </w:tr>
      <w:tr w:rsidR="007D6F50">
        <w:tc>
          <w:tcPr>
            <w:tcW w:w="2472" w:type="dxa"/>
          </w:tcPr>
          <w:p w:rsidR="007D6F50" w:rsidRDefault="007D6F50">
            <w:pPr>
              <w:pStyle w:val="ConsPlusNormal"/>
            </w:pPr>
            <w:r>
              <w:t>Изосорбида мононитрат</w:t>
            </w:r>
          </w:p>
        </w:tc>
        <w:tc>
          <w:tcPr>
            <w:tcW w:w="6463" w:type="dxa"/>
          </w:tcPr>
          <w:p w:rsidR="007D6F50" w:rsidRDefault="007D6F50">
            <w:pPr>
              <w:pStyle w:val="ConsPlusNormal"/>
            </w:pPr>
            <w:r>
              <w:t>капсулы;</w:t>
            </w:r>
          </w:p>
          <w:p w:rsidR="007D6F50" w:rsidRDefault="007D6F50">
            <w:pPr>
              <w:pStyle w:val="ConsPlusNormal"/>
            </w:pPr>
            <w:r>
              <w:t>капсулы пролонгированного действия;</w:t>
            </w:r>
          </w:p>
          <w:p w:rsidR="007D6F50" w:rsidRDefault="007D6F50">
            <w:pPr>
              <w:pStyle w:val="ConsPlusNormal"/>
            </w:pPr>
            <w:r>
              <w:t>капсулы ретард;</w:t>
            </w:r>
          </w:p>
          <w:p w:rsidR="007D6F50" w:rsidRDefault="007D6F50">
            <w:pPr>
              <w:pStyle w:val="ConsPlusNormal"/>
            </w:pPr>
            <w:r>
              <w:t>капсулы с пролонгированным высвобождением;</w:t>
            </w:r>
          </w:p>
          <w:p w:rsidR="007D6F50" w:rsidRDefault="007D6F50">
            <w:pPr>
              <w:pStyle w:val="ConsPlusNormal"/>
            </w:pPr>
            <w:r>
              <w:t>таблетки;</w:t>
            </w:r>
          </w:p>
          <w:p w:rsidR="007D6F50" w:rsidRDefault="007D6F50">
            <w:pPr>
              <w:pStyle w:val="ConsPlusNormal"/>
            </w:pPr>
            <w:r>
              <w:t>таблетки пролонгированного действия;</w:t>
            </w:r>
          </w:p>
          <w:p w:rsidR="007D6F50" w:rsidRDefault="007D6F50">
            <w:pPr>
              <w:pStyle w:val="ConsPlusNormal"/>
            </w:pPr>
            <w:r>
              <w:t>таблетки пролонгированного действия, покрытые пленочной оболочкой;</w:t>
            </w:r>
          </w:p>
          <w:p w:rsidR="007D6F50" w:rsidRDefault="007D6F50">
            <w:pPr>
              <w:pStyle w:val="ConsPlusNormal"/>
            </w:pPr>
            <w:r>
              <w:t>таблетки с пролонгированным высвобождением, покрытые пленочной оболочкой</w:t>
            </w:r>
          </w:p>
        </w:tc>
      </w:tr>
      <w:tr w:rsidR="007D6F50">
        <w:tc>
          <w:tcPr>
            <w:tcW w:w="2472" w:type="dxa"/>
          </w:tcPr>
          <w:p w:rsidR="007D6F50" w:rsidRDefault="007D6F50">
            <w:pPr>
              <w:pStyle w:val="ConsPlusNormal"/>
            </w:pPr>
            <w:r>
              <w:t>Индапамид</w:t>
            </w:r>
          </w:p>
        </w:tc>
        <w:tc>
          <w:tcPr>
            <w:tcW w:w="6463" w:type="dxa"/>
          </w:tcPr>
          <w:p w:rsidR="007D6F50" w:rsidRDefault="007D6F50">
            <w:pPr>
              <w:pStyle w:val="ConsPlusNormal"/>
            </w:pPr>
            <w:r>
              <w:t>капсулы;</w:t>
            </w:r>
          </w:p>
          <w:p w:rsidR="007D6F50" w:rsidRDefault="007D6F50">
            <w:pPr>
              <w:pStyle w:val="ConsPlusNormal"/>
            </w:pPr>
            <w:r>
              <w:t>таблетки, покрытые оболочкой;</w:t>
            </w:r>
          </w:p>
          <w:p w:rsidR="007D6F50" w:rsidRDefault="007D6F50">
            <w:pPr>
              <w:pStyle w:val="ConsPlusNormal"/>
            </w:pPr>
            <w:r>
              <w:t>таблетки, покрытые пленочной оболочкой;</w:t>
            </w:r>
          </w:p>
          <w:p w:rsidR="007D6F50" w:rsidRDefault="007D6F50">
            <w:pPr>
              <w:pStyle w:val="ConsPlusNormal"/>
            </w:pPr>
            <w:r>
              <w:t>таблетки пролонгированного действия, покрытые оболочкой;</w:t>
            </w:r>
          </w:p>
          <w:p w:rsidR="007D6F50" w:rsidRDefault="007D6F50">
            <w:pPr>
              <w:pStyle w:val="ConsPlusNormal"/>
            </w:pPr>
            <w:r>
              <w:t>таблетки пролонгированного действия, покрытые пленочной оболочкой;</w:t>
            </w:r>
          </w:p>
          <w:p w:rsidR="007D6F50" w:rsidRDefault="007D6F50">
            <w:pPr>
              <w:pStyle w:val="ConsPlusNormal"/>
            </w:pPr>
            <w:r>
              <w:t>таблетки с контролируемым высвобождением, покрытые пленочной оболочкой;</w:t>
            </w:r>
          </w:p>
          <w:p w:rsidR="007D6F50" w:rsidRDefault="007D6F50">
            <w:pPr>
              <w:pStyle w:val="ConsPlusNormal"/>
            </w:pPr>
            <w:r>
              <w:t>таблетки с модифицированным высвобождением, покрытые оболочкой;</w:t>
            </w:r>
          </w:p>
          <w:p w:rsidR="007D6F50" w:rsidRDefault="007D6F50">
            <w:pPr>
              <w:pStyle w:val="ConsPlusNormal"/>
            </w:pPr>
            <w:r>
              <w:t>таблетки с пролонгированным высвобождением, покрытые пленочной оболочкой</w:t>
            </w:r>
          </w:p>
        </w:tc>
      </w:tr>
      <w:tr w:rsidR="007D6F50">
        <w:tc>
          <w:tcPr>
            <w:tcW w:w="2472" w:type="dxa"/>
          </w:tcPr>
          <w:p w:rsidR="007D6F50" w:rsidRDefault="007D6F50">
            <w:pPr>
              <w:pStyle w:val="ConsPlusNormal"/>
            </w:pPr>
            <w:r>
              <w:t>Каптоприл</w:t>
            </w:r>
          </w:p>
        </w:tc>
        <w:tc>
          <w:tcPr>
            <w:tcW w:w="6463" w:type="dxa"/>
          </w:tcPr>
          <w:p w:rsidR="007D6F50" w:rsidRDefault="007D6F50">
            <w:pPr>
              <w:pStyle w:val="ConsPlusNormal"/>
            </w:pPr>
            <w:r>
              <w:t>таблетки;</w:t>
            </w:r>
          </w:p>
          <w:p w:rsidR="007D6F50" w:rsidRDefault="007D6F50">
            <w:pPr>
              <w:pStyle w:val="ConsPlusNormal"/>
            </w:pPr>
            <w:r>
              <w:t>таблетки, покрытые оболочкой</w:t>
            </w:r>
          </w:p>
        </w:tc>
      </w:tr>
      <w:tr w:rsidR="007D6F50">
        <w:tc>
          <w:tcPr>
            <w:tcW w:w="2472" w:type="dxa"/>
          </w:tcPr>
          <w:p w:rsidR="007D6F50" w:rsidRDefault="007D6F50">
            <w:pPr>
              <w:pStyle w:val="ConsPlusNormal"/>
            </w:pPr>
            <w:r>
              <w:t>Карведилол</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Клонидин</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Лаппаконитина гидробромид</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Лизиноприл</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Метопролол</w:t>
            </w:r>
          </w:p>
        </w:tc>
        <w:tc>
          <w:tcPr>
            <w:tcW w:w="6463" w:type="dxa"/>
          </w:tcPr>
          <w:p w:rsidR="007D6F50" w:rsidRDefault="007D6F50">
            <w:pPr>
              <w:pStyle w:val="ConsPlusNormal"/>
            </w:pPr>
            <w:r>
              <w:t>таблетки;</w:t>
            </w:r>
          </w:p>
          <w:p w:rsidR="007D6F50" w:rsidRDefault="007D6F50">
            <w:pPr>
              <w:pStyle w:val="ConsPlusNormal"/>
            </w:pPr>
            <w:r>
              <w:t>таблетки, покрытые пленочной оболочкой;</w:t>
            </w:r>
          </w:p>
          <w:p w:rsidR="007D6F50" w:rsidRDefault="007D6F50">
            <w:pPr>
              <w:pStyle w:val="ConsPlusNormal"/>
            </w:pPr>
            <w:r>
              <w:t xml:space="preserve">таблетки пролонгированного действия, покрытые пленочной </w:t>
            </w:r>
            <w:r>
              <w:lastRenderedPageBreak/>
              <w:t>оболочкой;</w:t>
            </w:r>
          </w:p>
          <w:p w:rsidR="007D6F50" w:rsidRDefault="007D6F50">
            <w:pPr>
              <w:pStyle w:val="ConsPlusNormal"/>
            </w:pPr>
            <w:r>
              <w:t>таблетки с пролонгированным высвобождением, покрытые оболочкой;</w:t>
            </w:r>
          </w:p>
          <w:p w:rsidR="007D6F50" w:rsidRDefault="007D6F50">
            <w:pPr>
              <w:pStyle w:val="ConsPlusNormal"/>
            </w:pPr>
            <w:r>
              <w:t>таблетки с пролонгированным высвобождением, покрытые пленочной оболочкой</w:t>
            </w:r>
          </w:p>
        </w:tc>
      </w:tr>
      <w:tr w:rsidR="007D6F50">
        <w:tc>
          <w:tcPr>
            <w:tcW w:w="2472" w:type="dxa"/>
          </w:tcPr>
          <w:p w:rsidR="007D6F50" w:rsidRDefault="007D6F50">
            <w:pPr>
              <w:pStyle w:val="ConsPlusNormal"/>
            </w:pPr>
            <w:r>
              <w:lastRenderedPageBreak/>
              <w:t>Моксонидин</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Нимодипин</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Нитроглицерин</w:t>
            </w:r>
          </w:p>
        </w:tc>
        <w:tc>
          <w:tcPr>
            <w:tcW w:w="6463" w:type="dxa"/>
          </w:tcPr>
          <w:p w:rsidR="007D6F50" w:rsidRDefault="007D6F50">
            <w:pPr>
              <w:pStyle w:val="ConsPlusNormal"/>
            </w:pPr>
            <w:r>
              <w:t>спрей подъязычный дозированный; таблетки подъязычные; таблетки пролонгированного действия; трансдермальная терапевтическая система</w:t>
            </w:r>
          </w:p>
        </w:tc>
      </w:tr>
      <w:tr w:rsidR="007D6F50">
        <w:tc>
          <w:tcPr>
            <w:tcW w:w="2472" w:type="dxa"/>
          </w:tcPr>
          <w:p w:rsidR="007D6F50" w:rsidRDefault="007D6F50">
            <w:pPr>
              <w:pStyle w:val="ConsPlusNormal"/>
            </w:pPr>
            <w:r>
              <w:t>Нифедипин</w:t>
            </w:r>
          </w:p>
        </w:tc>
        <w:tc>
          <w:tcPr>
            <w:tcW w:w="6463" w:type="dxa"/>
          </w:tcPr>
          <w:p w:rsidR="007D6F50" w:rsidRDefault="007D6F50">
            <w:pPr>
              <w:pStyle w:val="ConsPlusNormal"/>
            </w:pPr>
            <w:r>
              <w:t>капсулы подъязычные;</w:t>
            </w:r>
          </w:p>
          <w:p w:rsidR="007D6F50" w:rsidRDefault="007D6F50">
            <w:pPr>
              <w:pStyle w:val="ConsPlusNormal"/>
            </w:pPr>
            <w:r>
              <w:t>концентрат для приготовления раствора для инфузий;</w:t>
            </w:r>
          </w:p>
          <w:p w:rsidR="007D6F50" w:rsidRDefault="007D6F50">
            <w:pPr>
              <w:pStyle w:val="ConsPlusNormal"/>
            </w:pPr>
            <w:r>
              <w:t>пленки для наклеивания на десну;</w:t>
            </w:r>
          </w:p>
          <w:p w:rsidR="007D6F50" w:rsidRDefault="007D6F50">
            <w:pPr>
              <w:pStyle w:val="ConsPlusNormal"/>
            </w:pPr>
            <w:r>
              <w:t>раствор для внутривенного введения;</w:t>
            </w:r>
          </w:p>
          <w:p w:rsidR="007D6F50" w:rsidRDefault="007D6F50">
            <w:pPr>
              <w:pStyle w:val="ConsPlusNormal"/>
            </w:pPr>
            <w:r>
              <w:t>спрей подъязычный дозированный;</w:t>
            </w:r>
          </w:p>
          <w:p w:rsidR="007D6F50" w:rsidRDefault="007D6F50">
            <w:pPr>
              <w:pStyle w:val="ConsPlusNormal"/>
            </w:pPr>
            <w:r>
              <w:t>таблетки подъязычные;</w:t>
            </w:r>
          </w:p>
          <w:p w:rsidR="007D6F50" w:rsidRDefault="007D6F50">
            <w:pPr>
              <w:pStyle w:val="ConsPlusNormal"/>
            </w:pPr>
            <w:r>
              <w:t>таблетки сублингвальные</w:t>
            </w:r>
          </w:p>
        </w:tc>
      </w:tr>
      <w:tr w:rsidR="007D6F50">
        <w:tc>
          <w:tcPr>
            <w:tcW w:w="2472" w:type="dxa"/>
          </w:tcPr>
          <w:p w:rsidR="007D6F50" w:rsidRDefault="007D6F50">
            <w:pPr>
              <w:pStyle w:val="ConsPlusNormal"/>
            </w:pPr>
            <w:r>
              <w:t>Метилдопа</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Периндоприл</w:t>
            </w:r>
          </w:p>
        </w:tc>
        <w:tc>
          <w:tcPr>
            <w:tcW w:w="6463" w:type="dxa"/>
          </w:tcPr>
          <w:p w:rsidR="007D6F50" w:rsidRDefault="007D6F50">
            <w:pPr>
              <w:pStyle w:val="ConsPlusNormal"/>
            </w:pPr>
            <w:r>
              <w:t>таблетки;</w:t>
            </w:r>
          </w:p>
          <w:p w:rsidR="007D6F50" w:rsidRDefault="007D6F50">
            <w:pPr>
              <w:pStyle w:val="ConsPlusNormal"/>
            </w:pPr>
            <w:r>
              <w:t>таблетки, диспергируемые в полости рта;</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Прокаинамид</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Пропафенон</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Пропранолол</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Соталол</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Спиронолактон</w:t>
            </w:r>
          </w:p>
        </w:tc>
        <w:tc>
          <w:tcPr>
            <w:tcW w:w="6463" w:type="dxa"/>
          </w:tcPr>
          <w:p w:rsidR="007D6F50" w:rsidRDefault="007D6F50">
            <w:pPr>
              <w:pStyle w:val="ConsPlusNormal"/>
            </w:pPr>
            <w:r>
              <w:t>капсулы;</w:t>
            </w:r>
          </w:p>
          <w:p w:rsidR="007D6F50" w:rsidRDefault="007D6F50">
            <w:pPr>
              <w:pStyle w:val="ConsPlusNormal"/>
            </w:pPr>
            <w:r>
              <w:t>таблетки</w:t>
            </w:r>
          </w:p>
        </w:tc>
      </w:tr>
      <w:tr w:rsidR="007D6F50">
        <w:tc>
          <w:tcPr>
            <w:tcW w:w="2472" w:type="dxa"/>
          </w:tcPr>
          <w:p w:rsidR="007D6F50" w:rsidRDefault="007D6F50">
            <w:pPr>
              <w:pStyle w:val="ConsPlusNormal"/>
            </w:pPr>
            <w:r>
              <w:t>Урапидил</w:t>
            </w:r>
          </w:p>
        </w:tc>
        <w:tc>
          <w:tcPr>
            <w:tcW w:w="6463" w:type="dxa"/>
          </w:tcPr>
          <w:p w:rsidR="007D6F50" w:rsidRDefault="007D6F50">
            <w:pPr>
              <w:pStyle w:val="ConsPlusNormal"/>
            </w:pPr>
            <w:r>
              <w:t>капсулы пролонгированного действия</w:t>
            </w:r>
          </w:p>
        </w:tc>
      </w:tr>
      <w:tr w:rsidR="007D6F50">
        <w:tc>
          <w:tcPr>
            <w:tcW w:w="2472" w:type="dxa"/>
          </w:tcPr>
          <w:p w:rsidR="007D6F50" w:rsidRDefault="007D6F50">
            <w:pPr>
              <w:pStyle w:val="ConsPlusNormal"/>
            </w:pPr>
            <w:r>
              <w:t>Фенофибрат</w:t>
            </w:r>
          </w:p>
        </w:tc>
        <w:tc>
          <w:tcPr>
            <w:tcW w:w="6463" w:type="dxa"/>
          </w:tcPr>
          <w:p w:rsidR="007D6F50" w:rsidRDefault="007D6F50">
            <w:pPr>
              <w:pStyle w:val="ConsPlusNormal"/>
            </w:pPr>
            <w:r>
              <w:t>капсулы пролонгированного действия;</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Фуросемид</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Эналаприл</w:t>
            </w:r>
          </w:p>
        </w:tc>
        <w:tc>
          <w:tcPr>
            <w:tcW w:w="6463" w:type="dxa"/>
          </w:tcPr>
          <w:p w:rsidR="007D6F50" w:rsidRDefault="007D6F50">
            <w:pPr>
              <w:pStyle w:val="ConsPlusNormal"/>
            </w:pPr>
            <w:r>
              <w:t>таблетки</w:t>
            </w:r>
          </w:p>
        </w:tc>
      </w:tr>
    </w:tbl>
    <w:p w:rsidR="007D6F50" w:rsidRDefault="007D6F50">
      <w:pPr>
        <w:pStyle w:val="ConsPlusNormal"/>
        <w:jc w:val="both"/>
      </w:pPr>
    </w:p>
    <w:p w:rsidR="007D6F50" w:rsidRDefault="007D6F50">
      <w:pPr>
        <w:pStyle w:val="ConsPlusTitle"/>
        <w:jc w:val="center"/>
        <w:outlineLvl w:val="2"/>
      </w:pPr>
      <w:r>
        <w:t>22. СРЕДСТВА ДЛЯ ЛЕЧЕНИЯ ЗАБОЛЕВАНИЙ ЖЕЛУДОЧНО-КИШЕЧНОГО</w:t>
      </w:r>
    </w:p>
    <w:p w:rsidR="007D6F50" w:rsidRDefault="007D6F50">
      <w:pPr>
        <w:pStyle w:val="ConsPlusTitle"/>
        <w:jc w:val="center"/>
      </w:pPr>
      <w:r>
        <w:t>ТРАКТА</w:t>
      </w:r>
    </w:p>
    <w:p w:rsidR="007D6F50" w:rsidRDefault="007D6F50">
      <w:pPr>
        <w:pStyle w:val="ConsPlusNormal"/>
        <w:jc w:val="both"/>
      </w:pPr>
    </w:p>
    <w:p w:rsidR="007D6F50" w:rsidRDefault="007D6F50">
      <w:pPr>
        <w:pStyle w:val="ConsPlusTitle"/>
        <w:jc w:val="center"/>
        <w:outlineLvl w:val="3"/>
      </w:pPr>
      <w:r>
        <w:t>1) средства, используемые для лечения заболеваний,</w:t>
      </w:r>
    </w:p>
    <w:p w:rsidR="007D6F50" w:rsidRDefault="007D6F50">
      <w:pPr>
        <w:pStyle w:val="ConsPlusTitle"/>
        <w:jc w:val="center"/>
      </w:pPr>
      <w:r>
        <w:t>сопровождающихся эрозивно-язвенными процессами в пищеводе,</w:t>
      </w:r>
    </w:p>
    <w:p w:rsidR="007D6F50" w:rsidRDefault="007D6F50">
      <w:pPr>
        <w:pStyle w:val="ConsPlusTitle"/>
        <w:jc w:val="center"/>
      </w:pPr>
      <w:r>
        <w:t>желудке, двенадцатиперстной кишке</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pPr>
            <w:r>
              <w:lastRenderedPageBreak/>
              <w:t>Висмута трикалия дицитрат</w:t>
            </w:r>
          </w:p>
        </w:tc>
        <w:tc>
          <w:tcPr>
            <w:tcW w:w="6463" w:type="dxa"/>
          </w:tcPr>
          <w:p w:rsidR="007D6F50" w:rsidRDefault="007D6F50">
            <w:pPr>
              <w:pStyle w:val="ConsPlusNormal"/>
            </w:pPr>
            <w:r>
              <w:t>таблетки, покрытые оболочкой</w:t>
            </w:r>
          </w:p>
        </w:tc>
      </w:tr>
      <w:tr w:rsidR="007D6F50">
        <w:tc>
          <w:tcPr>
            <w:tcW w:w="2472" w:type="dxa"/>
          </w:tcPr>
          <w:p w:rsidR="007D6F50" w:rsidRDefault="007D6F50">
            <w:pPr>
              <w:pStyle w:val="ConsPlusNormal"/>
            </w:pPr>
            <w:r>
              <w:t>Метоклопрамид</w:t>
            </w:r>
          </w:p>
        </w:tc>
        <w:tc>
          <w:tcPr>
            <w:tcW w:w="6463" w:type="dxa"/>
          </w:tcPr>
          <w:p w:rsidR="007D6F50" w:rsidRDefault="007D6F50">
            <w:pPr>
              <w:pStyle w:val="ConsPlusNormal"/>
            </w:pPr>
            <w:r>
              <w:t>раствор для инъекций;</w:t>
            </w:r>
          </w:p>
          <w:p w:rsidR="007D6F50" w:rsidRDefault="007D6F50">
            <w:pPr>
              <w:pStyle w:val="ConsPlusNormal"/>
            </w:pPr>
            <w:r>
              <w:t>раствор для приема внутрь;</w:t>
            </w:r>
          </w:p>
          <w:p w:rsidR="007D6F50" w:rsidRDefault="007D6F50">
            <w:pPr>
              <w:pStyle w:val="ConsPlusNormal"/>
            </w:pPr>
            <w:r>
              <w:t>таблетки</w:t>
            </w:r>
          </w:p>
        </w:tc>
      </w:tr>
      <w:tr w:rsidR="007D6F50">
        <w:tc>
          <w:tcPr>
            <w:tcW w:w="2472" w:type="dxa"/>
          </w:tcPr>
          <w:p w:rsidR="007D6F50" w:rsidRDefault="007D6F50">
            <w:pPr>
              <w:pStyle w:val="ConsPlusNormal"/>
            </w:pPr>
            <w:r>
              <w:t>Омепразол</w:t>
            </w:r>
          </w:p>
        </w:tc>
        <w:tc>
          <w:tcPr>
            <w:tcW w:w="6463" w:type="dxa"/>
          </w:tcPr>
          <w:p w:rsidR="007D6F50" w:rsidRDefault="007D6F50">
            <w:pPr>
              <w:pStyle w:val="ConsPlusNormal"/>
            </w:pPr>
            <w:r>
              <w:t>капсулы;</w:t>
            </w:r>
          </w:p>
          <w:p w:rsidR="007D6F50" w:rsidRDefault="007D6F50">
            <w:pPr>
              <w:pStyle w:val="ConsPlusNormal"/>
            </w:pPr>
            <w:r>
              <w:t>капсулы кишечнорастворимые;</w:t>
            </w:r>
          </w:p>
          <w:p w:rsidR="007D6F50" w:rsidRDefault="007D6F50">
            <w:pPr>
              <w:pStyle w:val="ConsPlusNormal"/>
            </w:pPr>
            <w:r>
              <w:t>порошок для приготовления суспензии для приема внутрь;</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Ранитидин</w:t>
            </w:r>
          </w:p>
        </w:tc>
        <w:tc>
          <w:tcPr>
            <w:tcW w:w="6463" w:type="dxa"/>
          </w:tcPr>
          <w:p w:rsidR="007D6F50" w:rsidRDefault="007D6F50">
            <w:pPr>
              <w:pStyle w:val="ConsPlusNormal"/>
            </w:pPr>
            <w:r>
              <w:t>таблетки, покрытые оболочкой;</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Фамотидин</w:t>
            </w:r>
          </w:p>
        </w:tc>
        <w:tc>
          <w:tcPr>
            <w:tcW w:w="6463" w:type="dxa"/>
          </w:tcPr>
          <w:p w:rsidR="007D6F50" w:rsidRDefault="007D6F50">
            <w:pPr>
              <w:pStyle w:val="ConsPlusNormal"/>
            </w:pPr>
            <w:r>
              <w:t>таблетки, покрытые оболочкой;</w:t>
            </w:r>
          </w:p>
          <w:p w:rsidR="007D6F50" w:rsidRDefault="007D6F50">
            <w:pPr>
              <w:pStyle w:val="ConsPlusNormal"/>
            </w:pPr>
            <w:r>
              <w:t>таблетки, покрытые пленочной оболочкой</w:t>
            </w:r>
          </w:p>
        </w:tc>
      </w:tr>
    </w:tbl>
    <w:p w:rsidR="007D6F50" w:rsidRDefault="007D6F50">
      <w:pPr>
        <w:pStyle w:val="ConsPlusNormal"/>
        <w:jc w:val="both"/>
      </w:pPr>
    </w:p>
    <w:p w:rsidR="007D6F50" w:rsidRDefault="007D6F50">
      <w:pPr>
        <w:pStyle w:val="ConsPlusTitle"/>
        <w:jc w:val="center"/>
        <w:outlineLvl w:val="3"/>
      </w:pPr>
      <w:r>
        <w:t>2) спазмолитические 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pPr>
            <w:r>
              <w:t>Дротаверин</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Мебеверин</w:t>
            </w:r>
          </w:p>
        </w:tc>
        <w:tc>
          <w:tcPr>
            <w:tcW w:w="6463" w:type="dxa"/>
          </w:tcPr>
          <w:p w:rsidR="007D6F50" w:rsidRDefault="007D6F50">
            <w:pPr>
              <w:pStyle w:val="ConsPlusNormal"/>
            </w:pPr>
            <w:r>
              <w:t>капсулы пролонгированного действия;</w:t>
            </w:r>
          </w:p>
          <w:p w:rsidR="007D6F50" w:rsidRDefault="007D6F50">
            <w:pPr>
              <w:pStyle w:val="ConsPlusNormal"/>
            </w:pPr>
            <w:r>
              <w:t>капсулы с пролонгированным высвобождением;</w:t>
            </w:r>
          </w:p>
          <w:p w:rsidR="007D6F50" w:rsidRDefault="007D6F50">
            <w:pPr>
              <w:pStyle w:val="ConsPlusNormal"/>
            </w:pPr>
            <w:r>
              <w:t>таблетки, покрытые оболочкой;</w:t>
            </w:r>
          </w:p>
          <w:p w:rsidR="007D6F50" w:rsidRDefault="007D6F50">
            <w:pPr>
              <w:pStyle w:val="ConsPlusNormal"/>
            </w:pPr>
            <w:r>
              <w:t>таблетки с пролонгированным высвобождением, покрытые пленочной оболочкой</w:t>
            </w:r>
          </w:p>
        </w:tc>
      </w:tr>
    </w:tbl>
    <w:p w:rsidR="007D6F50" w:rsidRDefault="007D6F50">
      <w:pPr>
        <w:pStyle w:val="ConsPlusNormal"/>
        <w:jc w:val="both"/>
      </w:pPr>
    </w:p>
    <w:p w:rsidR="007D6F50" w:rsidRDefault="007D6F50">
      <w:pPr>
        <w:pStyle w:val="ConsPlusTitle"/>
        <w:jc w:val="center"/>
        <w:outlineLvl w:val="3"/>
      </w:pPr>
      <w:r>
        <w:t>3) слабительные 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pPr>
            <w:r>
              <w:t>Бисакодил</w:t>
            </w:r>
          </w:p>
        </w:tc>
        <w:tc>
          <w:tcPr>
            <w:tcW w:w="6463" w:type="dxa"/>
          </w:tcPr>
          <w:p w:rsidR="007D6F50" w:rsidRDefault="007D6F50">
            <w:pPr>
              <w:pStyle w:val="ConsPlusNormal"/>
            </w:pPr>
            <w:r>
              <w:t>суппозитории ректальные;</w:t>
            </w:r>
          </w:p>
          <w:p w:rsidR="007D6F50" w:rsidRDefault="007D6F50">
            <w:pPr>
              <w:pStyle w:val="ConsPlusNormal"/>
            </w:pPr>
            <w:r>
              <w:t>таблетки, покрытые кишечнорастворимой оболочкой;</w:t>
            </w:r>
          </w:p>
          <w:p w:rsidR="007D6F50" w:rsidRDefault="007D6F50">
            <w:pPr>
              <w:pStyle w:val="ConsPlusNormal"/>
            </w:pPr>
            <w:r>
              <w:t>таблетки, покрытые кишечнорастворимой сахарной оболочкой</w:t>
            </w:r>
          </w:p>
        </w:tc>
      </w:tr>
      <w:tr w:rsidR="007D6F50">
        <w:tc>
          <w:tcPr>
            <w:tcW w:w="2472" w:type="dxa"/>
          </w:tcPr>
          <w:p w:rsidR="007D6F50" w:rsidRDefault="007D6F50">
            <w:pPr>
              <w:pStyle w:val="ConsPlusNormal"/>
            </w:pPr>
            <w:r>
              <w:t>Лактулоза</w:t>
            </w:r>
          </w:p>
        </w:tc>
        <w:tc>
          <w:tcPr>
            <w:tcW w:w="6463" w:type="dxa"/>
          </w:tcPr>
          <w:p w:rsidR="007D6F50" w:rsidRDefault="007D6F50">
            <w:pPr>
              <w:pStyle w:val="ConsPlusNormal"/>
            </w:pPr>
            <w:r>
              <w:t>сироп</w:t>
            </w:r>
          </w:p>
        </w:tc>
      </w:tr>
      <w:tr w:rsidR="007D6F50">
        <w:tc>
          <w:tcPr>
            <w:tcW w:w="2472" w:type="dxa"/>
          </w:tcPr>
          <w:p w:rsidR="007D6F50" w:rsidRDefault="007D6F50">
            <w:pPr>
              <w:pStyle w:val="ConsPlusNormal"/>
            </w:pPr>
            <w:r>
              <w:t>Макрогол</w:t>
            </w:r>
          </w:p>
        </w:tc>
        <w:tc>
          <w:tcPr>
            <w:tcW w:w="6463" w:type="dxa"/>
          </w:tcPr>
          <w:p w:rsidR="007D6F50" w:rsidRDefault="007D6F50">
            <w:pPr>
              <w:pStyle w:val="ConsPlusNormal"/>
            </w:pPr>
            <w:r>
              <w:t>порошок для приготовления раствора для приема внутрь;</w:t>
            </w:r>
          </w:p>
          <w:p w:rsidR="007D6F50" w:rsidRDefault="007D6F50">
            <w:pPr>
              <w:pStyle w:val="ConsPlusNormal"/>
            </w:pPr>
            <w:r>
              <w:t>порошок для приготовления</w:t>
            </w:r>
          </w:p>
        </w:tc>
      </w:tr>
      <w:tr w:rsidR="007D6F50">
        <w:tc>
          <w:tcPr>
            <w:tcW w:w="2472" w:type="dxa"/>
          </w:tcPr>
          <w:p w:rsidR="007D6F50" w:rsidRDefault="007D6F50">
            <w:pPr>
              <w:pStyle w:val="ConsPlusNormal"/>
            </w:pPr>
            <w:r>
              <w:t>Сеннозиды A и B</w:t>
            </w:r>
          </w:p>
        </w:tc>
        <w:tc>
          <w:tcPr>
            <w:tcW w:w="6463" w:type="dxa"/>
          </w:tcPr>
          <w:p w:rsidR="007D6F50" w:rsidRDefault="007D6F50">
            <w:pPr>
              <w:pStyle w:val="ConsPlusNormal"/>
            </w:pPr>
            <w:r>
              <w:t>таблетки</w:t>
            </w:r>
          </w:p>
        </w:tc>
      </w:tr>
    </w:tbl>
    <w:p w:rsidR="007D6F50" w:rsidRDefault="007D6F50">
      <w:pPr>
        <w:pStyle w:val="ConsPlusNormal"/>
        <w:jc w:val="both"/>
      </w:pPr>
    </w:p>
    <w:p w:rsidR="007D6F50" w:rsidRDefault="007D6F50">
      <w:pPr>
        <w:pStyle w:val="ConsPlusTitle"/>
        <w:jc w:val="center"/>
        <w:outlineLvl w:val="3"/>
      </w:pPr>
      <w:r>
        <w:t>4) антидиарейные 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pPr>
            <w:r>
              <w:t>Лоперамид</w:t>
            </w:r>
          </w:p>
        </w:tc>
        <w:tc>
          <w:tcPr>
            <w:tcW w:w="6463" w:type="dxa"/>
          </w:tcPr>
          <w:p w:rsidR="007D6F50" w:rsidRDefault="007D6F50">
            <w:pPr>
              <w:pStyle w:val="ConsPlusNormal"/>
            </w:pPr>
            <w:r>
              <w:t>капсулы;</w:t>
            </w:r>
          </w:p>
          <w:p w:rsidR="007D6F50" w:rsidRDefault="007D6F50">
            <w:pPr>
              <w:pStyle w:val="ConsPlusNormal"/>
            </w:pPr>
            <w:r>
              <w:t>таблетки;</w:t>
            </w:r>
          </w:p>
          <w:p w:rsidR="007D6F50" w:rsidRDefault="007D6F50">
            <w:pPr>
              <w:pStyle w:val="ConsPlusNormal"/>
            </w:pPr>
            <w:r>
              <w:t>таблетки жевательные;</w:t>
            </w:r>
          </w:p>
          <w:p w:rsidR="007D6F50" w:rsidRDefault="007D6F50">
            <w:pPr>
              <w:pStyle w:val="ConsPlusNormal"/>
            </w:pPr>
            <w:r>
              <w:t>таблетки-лиофилизат</w:t>
            </w:r>
          </w:p>
        </w:tc>
      </w:tr>
      <w:tr w:rsidR="007D6F50">
        <w:tc>
          <w:tcPr>
            <w:tcW w:w="2472" w:type="dxa"/>
          </w:tcPr>
          <w:p w:rsidR="007D6F50" w:rsidRDefault="007D6F50">
            <w:pPr>
              <w:pStyle w:val="ConsPlusNormal"/>
            </w:pPr>
            <w:r>
              <w:t>Мебеверин</w:t>
            </w:r>
          </w:p>
        </w:tc>
        <w:tc>
          <w:tcPr>
            <w:tcW w:w="6463" w:type="dxa"/>
          </w:tcPr>
          <w:p w:rsidR="007D6F50" w:rsidRDefault="007D6F50">
            <w:pPr>
              <w:pStyle w:val="ConsPlusNormal"/>
            </w:pPr>
            <w:r>
              <w:t>капсулы пролонгированного действия;</w:t>
            </w:r>
          </w:p>
          <w:p w:rsidR="007D6F50" w:rsidRDefault="007D6F50">
            <w:pPr>
              <w:pStyle w:val="ConsPlusNormal"/>
            </w:pPr>
            <w:r>
              <w:t>капсулы с пролонгированным высвобождением;</w:t>
            </w:r>
          </w:p>
          <w:p w:rsidR="007D6F50" w:rsidRDefault="007D6F50">
            <w:pPr>
              <w:pStyle w:val="ConsPlusNormal"/>
            </w:pPr>
            <w:r>
              <w:t>таблетки, покрытые оболочкой;</w:t>
            </w:r>
          </w:p>
          <w:p w:rsidR="007D6F50" w:rsidRDefault="007D6F50">
            <w:pPr>
              <w:pStyle w:val="ConsPlusNormal"/>
            </w:pPr>
            <w:r>
              <w:t xml:space="preserve">таблетки с пролонгированным высвобождением, покрытые </w:t>
            </w:r>
            <w:r>
              <w:lastRenderedPageBreak/>
              <w:t>пленочной оболочкой</w:t>
            </w:r>
          </w:p>
        </w:tc>
      </w:tr>
      <w:tr w:rsidR="007D6F50">
        <w:tc>
          <w:tcPr>
            <w:tcW w:w="2472" w:type="dxa"/>
          </w:tcPr>
          <w:p w:rsidR="007D6F50" w:rsidRDefault="007D6F50">
            <w:pPr>
              <w:pStyle w:val="ConsPlusNormal"/>
            </w:pPr>
            <w:r>
              <w:lastRenderedPageBreak/>
              <w:t>Месалазин</w:t>
            </w:r>
          </w:p>
        </w:tc>
        <w:tc>
          <w:tcPr>
            <w:tcW w:w="6463" w:type="dxa"/>
          </w:tcPr>
          <w:p w:rsidR="007D6F50" w:rsidRDefault="007D6F50">
            <w:pPr>
              <w:pStyle w:val="ConsPlusNormal"/>
            </w:pPr>
            <w:r>
              <w:t>суппозитории ректальные;</w:t>
            </w:r>
          </w:p>
          <w:p w:rsidR="007D6F50" w:rsidRDefault="007D6F50">
            <w:pPr>
              <w:pStyle w:val="ConsPlusNormal"/>
            </w:pPr>
            <w:r>
              <w:t>суспензия ректальная;</w:t>
            </w:r>
          </w:p>
          <w:p w:rsidR="007D6F50" w:rsidRDefault="007D6F50">
            <w:pPr>
              <w:pStyle w:val="ConsPlusNormal"/>
            </w:pPr>
            <w:r>
              <w:t>таблетки, покрытые кишечнорастворимой оболочкой;</w:t>
            </w:r>
          </w:p>
          <w:p w:rsidR="007D6F50" w:rsidRDefault="007D6F50">
            <w:pPr>
              <w:pStyle w:val="ConsPlusNormal"/>
            </w:pPr>
            <w:r>
              <w:t>таблетки, покрытые кишечнорастворимой пленочной оболочкой;</w:t>
            </w:r>
          </w:p>
          <w:p w:rsidR="007D6F50" w:rsidRDefault="007D6F50">
            <w:pPr>
              <w:pStyle w:val="ConsPlusNormal"/>
            </w:pPr>
            <w:r>
              <w:t>таблетки пролонгированного действия;</w:t>
            </w:r>
          </w:p>
          <w:p w:rsidR="007D6F50" w:rsidRDefault="007D6F50">
            <w:pPr>
              <w:pStyle w:val="ConsPlusNormal"/>
            </w:pPr>
            <w:r>
              <w:t>таблетки пролонгированного действия, покрытые кишечнорастворимой оболочкой;</w:t>
            </w:r>
          </w:p>
          <w:p w:rsidR="007D6F50" w:rsidRDefault="007D6F50">
            <w:pPr>
              <w:pStyle w:val="ConsPlusNormal"/>
            </w:pPr>
            <w:r>
              <w:t>таблетки с пролонгированным высвобождением</w:t>
            </w:r>
          </w:p>
        </w:tc>
      </w:tr>
      <w:tr w:rsidR="007D6F50">
        <w:tc>
          <w:tcPr>
            <w:tcW w:w="2472" w:type="dxa"/>
          </w:tcPr>
          <w:p w:rsidR="007D6F50" w:rsidRDefault="007D6F50">
            <w:pPr>
              <w:pStyle w:val="ConsPlusNormal"/>
            </w:pPr>
            <w:r>
              <w:t>Платифиллин</w:t>
            </w:r>
          </w:p>
        </w:tc>
        <w:tc>
          <w:tcPr>
            <w:tcW w:w="6463" w:type="dxa"/>
          </w:tcPr>
          <w:p w:rsidR="007D6F50" w:rsidRDefault="007D6F50">
            <w:pPr>
              <w:pStyle w:val="ConsPlusNormal"/>
            </w:pPr>
            <w:r>
              <w:t>раствор для подкожного введения;</w:t>
            </w:r>
          </w:p>
          <w:p w:rsidR="007D6F50" w:rsidRDefault="007D6F50">
            <w:pPr>
              <w:pStyle w:val="ConsPlusNormal"/>
            </w:pPr>
            <w:r>
              <w:t>таблетки</w:t>
            </w:r>
          </w:p>
        </w:tc>
      </w:tr>
      <w:tr w:rsidR="007D6F50">
        <w:tc>
          <w:tcPr>
            <w:tcW w:w="2472" w:type="dxa"/>
          </w:tcPr>
          <w:p w:rsidR="007D6F50" w:rsidRDefault="007D6F50">
            <w:pPr>
              <w:pStyle w:val="ConsPlusNormal"/>
            </w:pPr>
            <w:r>
              <w:t>Смектит диоктаэдрический</w:t>
            </w:r>
          </w:p>
        </w:tc>
        <w:tc>
          <w:tcPr>
            <w:tcW w:w="6463" w:type="dxa"/>
          </w:tcPr>
          <w:p w:rsidR="007D6F50" w:rsidRDefault="007D6F50">
            <w:pPr>
              <w:pStyle w:val="ConsPlusNormal"/>
            </w:pPr>
            <w:r>
              <w:t>порошок для приготовления суспензии для приема внутрь</w:t>
            </w:r>
          </w:p>
        </w:tc>
      </w:tr>
    </w:tbl>
    <w:p w:rsidR="007D6F50" w:rsidRDefault="007D6F50">
      <w:pPr>
        <w:pStyle w:val="ConsPlusNormal"/>
        <w:jc w:val="both"/>
      </w:pPr>
    </w:p>
    <w:p w:rsidR="007D6F50" w:rsidRDefault="007D6F50">
      <w:pPr>
        <w:pStyle w:val="ConsPlusTitle"/>
        <w:jc w:val="center"/>
        <w:outlineLvl w:val="3"/>
      </w:pPr>
      <w:r>
        <w:t>5) панкреатические энзимы</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Borders>
              <w:top w:val="single" w:sz="4" w:space="0" w:color="auto"/>
              <w:bottom w:val="single" w:sz="4" w:space="0" w:color="auto"/>
            </w:tcBorders>
          </w:tcPr>
          <w:p w:rsidR="007D6F50" w:rsidRDefault="007D6F50">
            <w:pPr>
              <w:pStyle w:val="ConsPlusNormal"/>
            </w:pPr>
            <w:r>
              <w:t>Панкреатин</w:t>
            </w:r>
          </w:p>
        </w:tc>
        <w:tc>
          <w:tcPr>
            <w:tcW w:w="6463" w:type="dxa"/>
            <w:tcBorders>
              <w:top w:val="single" w:sz="4" w:space="0" w:color="auto"/>
              <w:bottom w:val="single" w:sz="4" w:space="0" w:color="auto"/>
            </w:tcBorders>
          </w:tcPr>
          <w:p w:rsidR="007D6F50" w:rsidRDefault="007D6F50">
            <w:pPr>
              <w:pStyle w:val="ConsPlusNormal"/>
            </w:pPr>
            <w:r>
              <w:t>гранулы кишечнорастворимые;</w:t>
            </w:r>
          </w:p>
          <w:p w:rsidR="007D6F50" w:rsidRDefault="007D6F50">
            <w:pPr>
              <w:pStyle w:val="ConsPlusNormal"/>
            </w:pPr>
            <w:r>
              <w:t>капсулы;</w:t>
            </w:r>
          </w:p>
          <w:p w:rsidR="007D6F50" w:rsidRDefault="007D6F50">
            <w:pPr>
              <w:pStyle w:val="ConsPlusNormal"/>
            </w:pPr>
            <w:r>
              <w:t>капсулы кишечнорастворимые;</w:t>
            </w:r>
          </w:p>
          <w:p w:rsidR="007D6F50" w:rsidRDefault="007D6F50">
            <w:pPr>
              <w:pStyle w:val="ConsPlusNormal"/>
            </w:pPr>
            <w:r>
              <w:t>таблетки, покрытые кишечнорастворимой оболочкой;</w:t>
            </w:r>
          </w:p>
          <w:p w:rsidR="007D6F50" w:rsidRDefault="007D6F50">
            <w:pPr>
              <w:pStyle w:val="ConsPlusNormal"/>
            </w:pPr>
            <w:r>
              <w:t>таблетки, покрытые оболочкой</w:t>
            </w:r>
          </w:p>
        </w:tc>
      </w:tr>
    </w:tbl>
    <w:p w:rsidR="007D6F50" w:rsidRDefault="007D6F50">
      <w:pPr>
        <w:pStyle w:val="ConsPlusNormal"/>
        <w:jc w:val="both"/>
      </w:pPr>
    </w:p>
    <w:p w:rsidR="007D6F50" w:rsidRDefault="007D6F50">
      <w:pPr>
        <w:pStyle w:val="ConsPlusTitle"/>
        <w:jc w:val="center"/>
        <w:outlineLvl w:val="3"/>
      </w:pPr>
      <w:r>
        <w:t>6) средства, используемые для лечения заболеваний печени</w:t>
      </w:r>
    </w:p>
    <w:p w:rsidR="007D6F50" w:rsidRDefault="007D6F50">
      <w:pPr>
        <w:pStyle w:val="ConsPlusTitle"/>
        <w:jc w:val="center"/>
      </w:pPr>
      <w:r>
        <w:t>и желчевыводящих путей</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pPr>
            <w:r>
              <w:t>Урсодезоксихолевая кислота</w:t>
            </w:r>
          </w:p>
        </w:tc>
        <w:tc>
          <w:tcPr>
            <w:tcW w:w="6463" w:type="dxa"/>
          </w:tcPr>
          <w:p w:rsidR="007D6F50" w:rsidRDefault="007D6F50">
            <w:pPr>
              <w:pStyle w:val="ConsPlusNormal"/>
            </w:pPr>
            <w:r>
              <w:t>капсулы;</w:t>
            </w:r>
          </w:p>
          <w:p w:rsidR="007D6F50" w:rsidRDefault="007D6F50">
            <w:pPr>
              <w:pStyle w:val="ConsPlusNormal"/>
            </w:pPr>
            <w:r>
              <w:t>суспензия для приема внутрь;</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Фосфолипиды + Глицирризиновая кислота</w:t>
            </w:r>
          </w:p>
        </w:tc>
        <w:tc>
          <w:tcPr>
            <w:tcW w:w="6463" w:type="dxa"/>
          </w:tcPr>
          <w:p w:rsidR="007D6F50" w:rsidRDefault="007D6F50">
            <w:pPr>
              <w:pStyle w:val="ConsPlusNormal"/>
            </w:pPr>
            <w:r>
              <w:t>капсулы</w:t>
            </w:r>
          </w:p>
        </w:tc>
      </w:tr>
    </w:tbl>
    <w:p w:rsidR="007D6F50" w:rsidRDefault="007D6F50">
      <w:pPr>
        <w:pStyle w:val="ConsPlusNormal"/>
        <w:jc w:val="both"/>
      </w:pPr>
    </w:p>
    <w:p w:rsidR="007D6F50" w:rsidRDefault="007D6F50">
      <w:pPr>
        <w:pStyle w:val="ConsPlusTitle"/>
        <w:jc w:val="center"/>
        <w:outlineLvl w:val="2"/>
      </w:pPr>
      <w:r>
        <w:t>23. ГОРМОНЫ И СРЕДСТВА, ВЛИЯЮЩИЕ НА ЭНДОКРИННУЮ СИСТЕМУ</w:t>
      </w:r>
    </w:p>
    <w:p w:rsidR="007D6F50" w:rsidRDefault="007D6F50">
      <w:pPr>
        <w:pStyle w:val="ConsPlusNormal"/>
        <w:jc w:val="both"/>
      </w:pPr>
    </w:p>
    <w:p w:rsidR="007D6F50" w:rsidRDefault="007D6F50">
      <w:pPr>
        <w:pStyle w:val="ConsPlusTitle"/>
        <w:jc w:val="center"/>
        <w:outlineLvl w:val="3"/>
      </w:pPr>
      <w:r>
        <w:t>1) гормоны, синтетические субстанции и антигормоны</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pPr>
            <w:r>
              <w:t>Бетаметазон</w:t>
            </w:r>
          </w:p>
        </w:tc>
        <w:tc>
          <w:tcPr>
            <w:tcW w:w="6463" w:type="dxa"/>
          </w:tcPr>
          <w:p w:rsidR="007D6F50" w:rsidRDefault="007D6F50">
            <w:pPr>
              <w:pStyle w:val="ConsPlusNormal"/>
            </w:pPr>
            <w:r>
              <w:t>крем для наружного применения;</w:t>
            </w:r>
          </w:p>
          <w:p w:rsidR="007D6F50" w:rsidRDefault="007D6F50">
            <w:pPr>
              <w:pStyle w:val="ConsPlusNormal"/>
            </w:pPr>
            <w:r>
              <w:t>мазь для наружного применения</w:t>
            </w:r>
          </w:p>
        </w:tc>
      </w:tr>
      <w:tr w:rsidR="007D6F50">
        <w:tc>
          <w:tcPr>
            <w:tcW w:w="2472" w:type="dxa"/>
          </w:tcPr>
          <w:p w:rsidR="007D6F50" w:rsidRDefault="007D6F50">
            <w:pPr>
              <w:pStyle w:val="ConsPlusNormal"/>
            </w:pPr>
            <w:r>
              <w:t>Гидрокортизон</w:t>
            </w:r>
          </w:p>
        </w:tc>
        <w:tc>
          <w:tcPr>
            <w:tcW w:w="6463" w:type="dxa"/>
          </w:tcPr>
          <w:p w:rsidR="007D6F50" w:rsidRDefault="007D6F50">
            <w:pPr>
              <w:pStyle w:val="ConsPlusNormal"/>
            </w:pPr>
            <w:r>
              <w:t>крем для наружного применения;</w:t>
            </w:r>
          </w:p>
          <w:p w:rsidR="007D6F50" w:rsidRDefault="007D6F50">
            <w:pPr>
              <w:pStyle w:val="ConsPlusNormal"/>
            </w:pPr>
            <w:r>
              <w:t>мазь глазная;</w:t>
            </w:r>
          </w:p>
          <w:p w:rsidR="007D6F50" w:rsidRDefault="007D6F50">
            <w:pPr>
              <w:pStyle w:val="ConsPlusNormal"/>
            </w:pPr>
            <w:r>
              <w:t>мазь для наружного применения;</w:t>
            </w:r>
          </w:p>
          <w:p w:rsidR="007D6F50" w:rsidRDefault="007D6F50">
            <w:pPr>
              <w:pStyle w:val="ConsPlusNormal"/>
            </w:pPr>
            <w:r>
              <w:t>суспензия для внутримышечного и внутрисуставного введения;</w:t>
            </w:r>
          </w:p>
          <w:p w:rsidR="007D6F50" w:rsidRDefault="007D6F50">
            <w:pPr>
              <w:pStyle w:val="ConsPlusNormal"/>
            </w:pPr>
            <w:r>
              <w:t>таблетки;</w:t>
            </w:r>
          </w:p>
          <w:p w:rsidR="007D6F50" w:rsidRDefault="007D6F50">
            <w:pPr>
              <w:pStyle w:val="ConsPlusNormal"/>
            </w:pPr>
            <w:r>
              <w:t>эмульсия для наружного применения</w:t>
            </w:r>
          </w:p>
        </w:tc>
      </w:tr>
      <w:tr w:rsidR="007D6F50">
        <w:tc>
          <w:tcPr>
            <w:tcW w:w="2472" w:type="dxa"/>
          </w:tcPr>
          <w:p w:rsidR="007D6F50" w:rsidRDefault="007D6F50">
            <w:pPr>
              <w:pStyle w:val="ConsPlusNormal"/>
            </w:pPr>
            <w:r>
              <w:t>Дексаметазон</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lastRenderedPageBreak/>
              <w:t>Десмопрессин</w:t>
            </w:r>
          </w:p>
        </w:tc>
        <w:tc>
          <w:tcPr>
            <w:tcW w:w="6463" w:type="dxa"/>
          </w:tcPr>
          <w:p w:rsidR="007D6F50" w:rsidRDefault="007D6F50">
            <w:pPr>
              <w:pStyle w:val="ConsPlusNormal"/>
            </w:pPr>
            <w:r>
              <w:t>капли назальные;</w:t>
            </w:r>
          </w:p>
          <w:p w:rsidR="007D6F50" w:rsidRDefault="007D6F50">
            <w:pPr>
              <w:pStyle w:val="ConsPlusNormal"/>
            </w:pPr>
            <w:r>
              <w:t>спрей назальный дозированный;</w:t>
            </w:r>
          </w:p>
          <w:p w:rsidR="007D6F50" w:rsidRDefault="007D6F50">
            <w:pPr>
              <w:pStyle w:val="ConsPlusNormal"/>
            </w:pPr>
            <w:r>
              <w:t>таблетки;</w:t>
            </w:r>
          </w:p>
          <w:p w:rsidR="007D6F50" w:rsidRDefault="007D6F50">
            <w:pPr>
              <w:pStyle w:val="ConsPlusNormal"/>
            </w:pPr>
            <w:r>
              <w:t>таблетки, диспергируемые в полости рта;</w:t>
            </w:r>
          </w:p>
          <w:p w:rsidR="007D6F50" w:rsidRDefault="007D6F50">
            <w:pPr>
              <w:pStyle w:val="ConsPlusNormal"/>
            </w:pPr>
            <w:r>
              <w:t>таблетки-лиофилизат;</w:t>
            </w:r>
          </w:p>
          <w:p w:rsidR="007D6F50" w:rsidRDefault="007D6F50">
            <w:pPr>
              <w:pStyle w:val="ConsPlusNormal"/>
            </w:pPr>
            <w:r>
              <w:t>таблетки подъязычные</w:t>
            </w:r>
          </w:p>
        </w:tc>
      </w:tr>
      <w:tr w:rsidR="007D6F50">
        <w:tc>
          <w:tcPr>
            <w:tcW w:w="2472" w:type="dxa"/>
          </w:tcPr>
          <w:p w:rsidR="007D6F50" w:rsidRDefault="007D6F50">
            <w:pPr>
              <w:pStyle w:val="ConsPlusNormal"/>
            </w:pPr>
            <w:r>
              <w:t>Левотироксин натрий</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Метилпреднизолон</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Преднизолон</w:t>
            </w:r>
          </w:p>
        </w:tc>
        <w:tc>
          <w:tcPr>
            <w:tcW w:w="6463" w:type="dxa"/>
          </w:tcPr>
          <w:p w:rsidR="007D6F50" w:rsidRDefault="007D6F50">
            <w:pPr>
              <w:pStyle w:val="ConsPlusNormal"/>
            </w:pPr>
            <w:r>
              <w:t>мазь для наружного применения;</w:t>
            </w:r>
          </w:p>
          <w:p w:rsidR="007D6F50" w:rsidRDefault="007D6F50">
            <w:pPr>
              <w:pStyle w:val="ConsPlusNormal"/>
            </w:pPr>
            <w:r>
              <w:t>раствор для инъекций;</w:t>
            </w:r>
          </w:p>
          <w:p w:rsidR="007D6F50" w:rsidRDefault="007D6F50">
            <w:pPr>
              <w:pStyle w:val="ConsPlusNormal"/>
            </w:pPr>
            <w:r>
              <w:t>таблетки</w:t>
            </w:r>
          </w:p>
        </w:tc>
      </w:tr>
      <w:tr w:rsidR="007D6F50">
        <w:tc>
          <w:tcPr>
            <w:tcW w:w="2472" w:type="dxa"/>
          </w:tcPr>
          <w:p w:rsidR="007D6F50" w:rsidRDefault="007D6F50">
            <w:pPr>
              <w:pStyle w:val="ConsPlusNormal"/>
            </w:pPr>
            <w:r>
              <w:t>Соматропин</w:t>
            </w:r>
          </w:p>
        </w:tc>
        <w:tc>
          <w:tcPr>
            <w:tcW w:w="6463" w:type="dxa"/>
          </w:tcPr>
          <w:p w:rsidR="007D6F50" w:rsidRDefault="007D6F50">
            <w:pPr>
              <w:pStyle w:val="ConsPlusNormal"/>
            </w:pPr>
            <w:r>
              <w:t>лиофилизат для приготовления раствора для инъекций; раствор для подкожного введения</w:t>
            </w:r>
          </w:p>
        </w:tc>
      </w:tr>
      <w:tr w:rsidR="007D6F50">
        <w:tc>
          <w:tcPr>
            <w:tcW w:w="2472" w:type="dxa"/>
          </w:tcPr>
          <w:p w:rsidR="007D6F50" w:rsidRDefault="007D6F50">
            <w:pPr>
              <w:pStyle w:val="ConsPlusNormal"/>
            </w:pPr>
            <w:r>
              <w:t>Тестостерон</w:t>
            </w:r>
          </w:p>
        </w:tc>
        <w:tc>
          <w:tcPr>
            <w:tcW w:w="6463" w:type="dxa"/>
          </w:tcPr>
          <w:p w:rsidR="007D6F50" w:rsidRDefault="007D6F50">
            <w:pPr>
              <w:pStyle w:val="ConsPlusNormal"/>
            </w:pPr>
            <w:r>
              <w:t>гель для наружного применения;</w:t>
            </w:r>
          </w:p>
          <w:p w:rsidR="007D6F50" w:rsidRDefault="007D6F50">
            <w:pPr>
              <w:pStyle w:val="ConsPlusNormal"/>
            </w:pPr>
            <w:r>
              <w:t>раствор для внутримышечного введения</w:t>
            </w:r>
          </w:p>
        </w:tc>
      </w:tr>
      <w:tr w:rsidR="007D6F50">
        <w:tc>
          <w:tcPr>
            <w:tcW w:w="2472" w:type="dxa"/>
          </w:tcPr>
          <w:p w:rsidR="007D6F50" w:rsidRDefault="007D6F50">
            <w:pPr>
              <w:pStyle w:val="ConsPlusNormal"/>
            </w:pPr>
            <w:r>
              <w:t>Тестостерон (смесь эфиров)</w:t>
            </w:r>
          </w:p>
        </w:tc>
        <w:tc>
          <w:tcPr>
            <w:tcW w:w="6463" w:type="dxa"/>
          </w:tcPr>
          <w:p w:rsidR="007D6F50" w:rsidRDefault="007D6F50">
            <w:pPr>
              <w:pStyle w:val="ConsPlusNormal"/>
            </w:pPr>
            <w:r>
              <w:t>раствор для внутримышечного введения (масляный)</w:t>
            </w:r>
          </w:p>
        </w:tc>
      </w:tr>
      <w:tr w:rsidR="007D6F50">
        <w:tc>
          <w:tcPr>
            <w:tcW w:w="2472" w:type="dxa"/>
          </w:tcPr>
          <w:p w:rsidR="007D6F50" w:rsidRDefault="007D6F50">
            <w:pPr>
              <w:pStyle w:val="ConsPlusNormal"/>
            </w:pPr>
            <w:r>
              <w:t>Тиамазол</w:t>
            </w:r>
          </w:p>
        </w:tc>
        <w:tc>
          <w:tcPr>
            <w:tcW w:w="6463" w:type="dxa"/>
          </w:tcPr>
          <w:p w:rsidR="007D6F50" w:rsidRDefault="007D6F50">
            <w:pPr>
              <w:pStyle w:val="ConsPlusNormal"/>
            </w:pPr>
            <w:r>
              <w:t>таблетки;</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Флудрокортизон</w:t>
            </w:r>
          </w:p>
        </w:tc>
        <w:tc>
          <w:tcPr>
            <w:tcW w:w="6463" w:type="dxa"/>
          </w:tcPr>
          <w:p w:rsidR="007D6F50" w:rsidRDefault="007D6F50">
            <w:pPr>
              <w:pStyle w:val="ConsPlusNormal"/>
            </w:pPr>
            <w:r>
              <w:t>таблетки</w:t>
            </w:r>
          </w:p>
        </w:tc>
      </w:tr>
    </w:tbl>
    <w:p w:rsidR="007D6F50" w:rsidRDefault="007D6F50">
      <w:pPr>
        <w:pStyle w:val="ConsPlusNormal"/>
        <w:jc w:val="both"/>
      </w:pPr>
    </w:p>
    <w:p w:rsidR="007D6F50" w:rsidRDefault="007D6F50">
      <w:pPr>
        <w:pStyle w:val="ConsPlusTitle"/>
        <w:jc w:val="center"/>
        <w:outlineLvl w:val="3"/>
      </w:pPr>
      <w:r>
        <w:t>2) средства для лечения сахарного диабета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pPr>
            <w:r>
              <w:t>Алоглиптин</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Вилдаглиптин</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Глибенкламид</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Гликлазид</w:t>
            </w:r>
          </w:p>
        </w:tc>
        <w:tc>
          <w:tcPr>
            <w:tcW w:w="6463" w:type="dxa"/>
          </w:tcPr>
          <w:p w:rsidR="007D6F50" w:rsidRDefault="007D6F50">
            <w:pPr>
              <w:pStyle w:val="ConsPlusNormal"/>
            </w:pPr>
            <w:r>
              <w:t>таблетки;</w:t>
            </w:r>
          </w:p>
          <w:p w:rsidR="007D6F50" w:rsidRDefault="007D6F50">
            <w:pPr>
              <w:pStyle w:val="ConsPlusNormal"/>
            </w:pPr>
            <w:r>
              <w:t>таблетки с модифицированным высвобождением;</w:t>
            </w:r>
          </w:p>
          <w:p w:rsidR="007D6F50" w:rsidRDefault="007D6F50">
            <w:pPr>
              <w:pStyle w:val="ConsPlusNormal"/>
            </w:pPr>
            <w:r>
              <w:t>таблетки с пролонгированным высвобождением</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Инсулин аспарт</w:t>
            </w:r>
          </w:p>
        </w:tc>
        <w:tc>
          <w:tcPr>
            <w:tcW w:w="6463" w:type="dxa"/>
          </w:tcPr>
          <w:p w:rsidR="007D6F50" w:rsidRDefault="007D6F50">
            <w:pPr>
              <w:pStyle w:val="ConsPlusNormal"/>
            </w:pPr>
            <w:r>
              <w:t>раствор для подкожного и внутривенного введения</w:t>
            </w:r>
          </w:p>
        </w:tc>
      </w:tr>
      <w:tr w:rsidR="007D6F50">
        <w:tc>
          <w:tcPr>
            <w:tcW w:w="2472" w:type="dxa"/>
          </w:tcPr>
          <w:p w:rsidR="007D6F50" w:rsidRDefault="007D6F50">
            <w:pPr>
              <w:pStyle w:val="ConsPlusNormal"/>
            </w:pPr>
            <w:r>
              <w:t>Инсулин аспарт двухфазный</w:t>
            </w:r>
          </w:p>
        </w:tc>
        <w:tc>
          <w:tcPr>
            <w:tcW w:w="6463" w:type="dxa"/>
          </w:tcPr>
          <w:p w:rsidR="007D6F50" w:rsidRDefault="007D6F50">
            <w:pPr>
              <w:pStyle w:val="ConsPlusNormal"/>
            </w:pPr>
            <w:r>
              <w:t>суспензия для подкожного введения</w:t>
            </w:r>
          </w:p>
        </w:tc>
      </w:tr>
      <w:tr w:rsidR="007D6F50">
        <w:tc>
          <w:tcPr>
            <w:tcW w:w="2472" w:type="dxa"/>
          </w:tcPr>
          <w:p w:rsidR="007D6F50" w:rsidRDefault="007D6F50">
            <w:pPr>
              <w:pStyle w:val="ConsPlusNormal"/>
            </w:pPr>
            <w:r>
              <w:t>Инсулин гларгин</w:t>
            </w:r>
          </w:p>
        </w:tc>
        <w:tc>
          <w:tcPr>
            <w:tcW w:w="6463" w:type="dxa"/>
          </w:tcPr>
          <w:p w:rsidR="007D6F50" w:rsidRDefault="007D6F50">
            <w:pPr>
              <w:pStyle w:val="ConsPlusNormal"/>
            </w:pPr>
            <w:r>
              <w:t>раствор для подкожного введения</w:t>
            </w:r>
          </w:p>
        </w:tc>
      </w:tr>
      <w:tr w:rsidR="007D6F50">
        <w:tc>
          <w:tcPr>
            <w:tcW w:w="2472" w:type="dxa"/>
          </w:tcPr>
          <w:p w:rsidR="007D6F50" w:rsidRDefault="007D6F50">
            <w:pPr>
              <w:pStyle w:val="ConsPlusNormal"/>
            </w:pPr>
            <w:r>
              <w:t>Инсулин двухфазный (человеческий генно-инженерный)</w:t>
            </w:r>
          </w:p>
        </w:tc>
        <w:tc>
          <w:tcPr>
            <w:tcW w:w="6463" w:type="dxa"/>
          </w:tcPr>
          <w:p w:rsidR="007D6F50" w:rsidRDefault="007D6F50">
            <w:pPr>
              <w:pStyle w:val="ConsPlusNormal"/>
            </w:pPr>
            <w:r>
              <w:t>суспензия для подкожного введения</w:t>
            </w:r>
          </w:p>
        </w:tc>
      </w:tr>
      <w:tr w:rsidR="007D6F50">
        <w:tc>
          <w:tcPr>
            <w:tcW w:w="2472" w:type="dxa"/>
          </w:tcPr>
          <w:p w:rsidR="007D6F50" w:rsidRDefault="007D6F50">
            <w:pPr>
              <w:pStyle w:val="ConsPlusNormal"/>
            </w:pPr>
            <w:r>
              <w:t>Инсулин детемир</w:t>
            </w:r>
          </w:p>
        </w:tc>
        <w:tc>
          <w:tcPr>
            <w:tcW w:w="6463" w:type="dxa"/>
          </w:tcPr>
          <w:p w:rsidR="007D6F50" w:rsidRDefault="007D6F50">
            <w:pPr>
              <w:pStyle w:val="ConsPlusNormal"/>
            </w:pPr>
            <w:r>
              <w:t>раствор для подкожного введения</w:t>
            </w:r>
          </w:p>
        </w:tc>
      </w:tr>
      <w:tr w:rsidR="007D6F50">
        <w:tc>
          <w:tcPr>
            <w:tcW w:w="2472" w:type="dxa"/>
          </w:tcPr>
          <w:p w:rsidR="007D6F50" w:rsidRDefault="007D6F50">
            <w:pPr>
              <w:pStyle w:val="ConsPlusNormal"/>
            </w:pPr>
            <w:r>
              <w:t>Инсулин лизпро</w:t>
            </w:r>
          </w:p>
        </w:tc>
        <w:tc>
          <w:tcPr>
            <w:tcW w:w="6463" w:type="dxa"/>
          </w:tcPr>
          <w:p w:rsidR="007D6F50" w:rsidRDefault="007D6F50">
            <w:pPr>
              <w:pStyle w:val="ConsPlusNormal"/>
            </w:pPr>
            <w:r>
              <w:t>раствор для инъекций</w:t>
            </w:r>
          </w:p>
        </w:tc>
      </w:tr>
      <w:tr w:rsidR="007D6F50">
        <w:tc>
          <w:tcPr>
            <w:tcW w:w="2472" w:type="dxa"/>
          </w:tcPr>
          <w:p w:rsidR="007D6F50" w:rsidRDefault="007D6F50">
            <w:pPr>
              <w:pStyle w:val="ConsPlusNormal"/>
            </w:pPr>
            <w:r>
              <w:lastRenderedPageBreak/>
              <w:t>Инсулин растворимый (человеческий генно-инженерный)</w:t>
            </w:r>
          </w:p>
        </w:tc>
        <w:tc>
          <w:tcPr>
            <w:tcW w:w="6463" w:type="dxa"/>
          </w:tcPr>
          <w:p w:rsidR="007D6F50" w:rsidRDefault="007D6F50">
            <w:pPr>
              <w:pStyle w:val="ConsPlusNormal"/>
            </w:pPr>
            <w:r>
              <w:t>раствор для инъекций</w:t>
            </w:r>
          </w:p>
        </w:tc>
      </w:tr>
      <w:tr w:rsidR="007D6F50">
        <w:tc>
          <w:tcPr>
            <w:tcW w:w="2472" w:type="dxa"/>
          </w:tcPr>
          <w:p w:rsidR="007D6F50" w:rsidRDefault="007D6F50">
            <w:pPr>
              <w:pStyle w:val="ConsPlusNormal"/>
            </w:pPr>
            <w:r>
              <w:t>Инсулин-изофан (человеческий генно-инженерный)</w:t>
            </w:r>
          </w:p>
        </w:tc>
        <w:tc>
          <w:tcPr>
            <w:tcW w:w="6463" w:type="dxa"/>
          </w:tcPr>
          <w:p w:rsidR="007D6F50" w:rsidRDefault="007D6F50">
            <w:pPr>
              <w:pStyle w:val="ConsPlusNormal"/>
            </w:pPr>
            <w:r>
              <w:t>суспензия для подкожного введения</w:t>
            </w:r>
          </w:p>
        </w:tc>
      </w:tr>
      <w:tr w:rsidR="007D6F50">
        <w:tc>
          <w:tcPr>
            <w:tcW w:w="2472" w:type="dxa"/>
          </w:tcPr>
          <w:p w:rsidR="007D6F50" w:rsidRDefault="007D6F50">
            <w:pPr>
              <w:pStyle w:val="ConsPlusNormal"/>
            </w:pPr>
            <w:r>
              <w:t>Ликсисенатид</w:t>
            </w:r>
          </w:p>
        </w:tc>
        <w:tc>
          <w:tcPr>
            <w:tcW w:w="6463" w:type="dxa"/>
          </w:tcPr>
          <w:p w:rsidR="007D6F50" w:rsidRDefault="007D6F50">
            <w:pPr>
              <w:pStyle w:val="ConsPlusNormal"/>
            </w:pPr>
            <w:r>
              <w:t>раствор для подкожного введения</w:t>
            </w:r>
          </w:p>
        </w:tc>
      </w:tr>
      <w:tr w:rsidR="007D6F50">
        <w:tc>
          <w:tcPr>
            <w:tcW w:w="2472" w:type="dxa"/>
          </w:tcPr>
          <w:p w:rsidR="007D6F50" w:rsidRDefault="007D6F50">
            <w:pPr>
              <w:pStyle w:val="ConsPlusNormal"/>
            </w:pPr>
            <w:r>
              <w:t>Метформин</w:t>
            </w:r>
          </w:p>
        </w:tc>
        <w:tc>
          <w:tcPr>
            <w:tcW w:w="6463" w:type="dxa"/>
          </w:tcPr>
          <w:p w:rsidR="007D6F50" w:rsidRDefault="007D6F50">
            <w:pPr>
              <w:pStyle w:val="ConsPlusNormal"/>
            </w:pPr>
            <w:r>
              <w:t>таблетки, покрытые оболочкой; таблетки</w:t>
            </w:r>
          </w:p>
        </w:tc>
      </w:tr>
      <w:tr w:rsidR="007D6F50">
        <w:tc>
          <w:tcPr>
            <w:tcW w:w="2472" w:type="dxa"/>
          </w:tcPr>
          <w:p w:rsidR="007D6F50" w:rsidRDefault="007D6F50">
            <w:pPr>
              <w:pStyle w:val="ConsPlusNormal"/>
            </w:pPr>
            <w:r>
              <w:t>Репаглинид</w:t>
            </w:r>
          </w:p>
        </w:tc>
        <w:tc>
          <w:tcPr>
            <w:tcW w:w="6463" w:type="dxa"/>
          </w:tcPr>
          <w:p w:rsidR="007D6F50" w:rsidRDefault="007D6F50">
            <w:pPr>
              <w:pStyle w:val="ConsPlusNormal"/>
            </w:pPr>
            <w:r>
              <w:t>таблетки</w:t>
            </w:r>
          </w:p>
        </w:tc>
      </w:tr>
    </w:tbl>
    <w:p w:rsidR="007D6F50" w:rsidRDefault="007D6F50">
      <w:pPr>
        <w:pStyle w:val="ConsPlusNormal"/>
        <w:jc w:val="both"/>
      </w:pPr>
    </w:p>
    <w:p w:rsidR="007D6F50" w:rsidRDefault="007D6F50">
      <w:pPr>
        <w:pStyle w:val="ConsPlusTitle"/>
        <w:jc w:val="center"/>
        <w:outlineLvl w:val="3"/>
      </w:pPr>
      <w:r>
        <w:t>3) гестагены</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pPr>
            <w:r>
              <w:t>Дидрогестерон</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Норэтистерон</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Прогестерон</w:t>
            </w:r>
          </w:p>
        </w:tc>
        <w:tc>
          <w:tcPr>
            <w:tcW w:w="6463" w:type="dxa"/>
          </w:tcPr>
          <w:p w:rsidR="007D6F50" w:rsidRDefault="007D6F50">
            <w:pPr>
              <w:pStyle w:val="ConsPlusNormal"/>
            </w:pPr>
            <w:r>
              <w:t>капсулы</w:t>
            </w:r>
          </w:p>
        </w:tc>
      </w:tr>
    </w:tbl>
    <w:p w:rsidR="007D6F50" w:rsidRDefault="007D6F50">
      <w:pPr>
        <w:pStyle w:val="ConsPlusNormal"/>
        <w:jc w:val="both"/>
      </w:pPr>
    </w:p>
    <w:p w:rsidR="007D6F50" w:rsidRDefault="007D6F50">
      <w:pPr>
        <w:pStyle w:val="ConsPlusTitle"/>
        <w:jc w:val="center"/>
        <w:outlineLvl w:val="2"/>
      </w:pPr>
      <w:r>
        <w:t>24. СРЕДСТВА ДЛЯ ЛЕЧЕНИЯ АДЕНОМЫ ПРОСТАТЫ</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pPr>
            <w:r>
              <w:t>Доксазозин</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Тамсулозин</w:t>
            </w:r>
          </w:p>
        </w:tc>
        <w:tc>
          <w:tcPr>
            <w:tcW w:w="6463" w:type="dxa"/>
          </w:tcPr>
          <w:p w:rsidR="007D6F50" w:rsidRDefault="007D6F50">
            <w:pPr>
              <w:pStyle w:val="ConsPlusNormal"/>
            </w:pPr>
            <w:r>
              <w:t>капсулы кишечнорастворимые пролонгированного действия;</w:t>
            </w:r>
          </w:p>
          <w:p w:rsidR="007D6F50" w:rsidRDefault="007D6F50">
            <w:pPr>
              <w:pStyle w:val="ConsPlusNormal"/>
            </w:pPr>
            <w:r>
              <w:t>капсулы кишечнорастворимые с пролонгированным высвобождением;</w:t>
            </w:r>
          </w:p>
          <w:p w:rsidR="007D6F50" w:rsidRDefault="007D6F50">
            <w:pPr>
              <w:pStyle w:val="ConsPlusNormal"/>
            </w:pPr>
            <w:r>
              <w:t>капсулы пролонгированного действия;</w:t>
            </w:r>
          </w:p>
          <w:p w:rsidR="007D6F50" w:rsidRDefault="007D6F50">
            <w:pPr>
              <w:pStyle w:val="ConsPlusNormal"/>
            </w:pPr>
            <w:r>
              <w:t>капсулы с модифицированным высвобождением;</w:t>
            </w:r>
          </w:p>
          <w:p w:rsidR="007D6F50" w:rsidRDefault="007D6F50">
            <w:pPr>
              <w:pStyle w:val="ConsPlusNormal"/>
            </w:pPr>
            <w:r>
              <w:t>капсулы с пролонгированным высвобождением;</w:t>
            </w:r>
          </w:p>
          <w:p w:rsidR="007D6F50" w:rsidRDefault="007D6F50">
            <w:pPr>
              <w:pStyle w:val="ConsPlusNormal"/>
            </w:pPr>
            <w:r>
              <w:t>таблетки пролонгированного действия, покрытые пленочной оболочкой;</w:t>
            </w:r>
          </w:p>
          <w:p w:rsidR="007D6F50" w:rsidRDefault="007D6F50">
            <w:pPr>
              <w:pStyle w:val="ConsPlusNormal"/>
            </w:pPr>
            <w:r>
              <w:t>таблетки с контролируемым высвобождением, покрытые оболочкой;</w:t>
            </w:r>
          </w:p>
          <w:p w:rsidR="007D6F50" w:rsidRDefault="007D6F50">
            <w:pPr>
              <w:pStyle w:val="ConsPlusNormal"/>
            </w:pPr>
            <w:r>
              <w:t>таблетки с пролонгированным высвобождением, покрытые пленочной оболочкой</w:t>
            </w:r>
          </w:p>
        </w:tc>
      </w:tr>
      <w:tr w:rsidR="007D6F50">
        <w:tc>
          <w:tcPr>
            <w:tcW w:w="2472" w:type="dxa"/>
          </w:tcPr>
          <w:p w:rsidR="007D6F50" w:rsidRDefault="007D6F50">
            <w:pPr>
              <w:pStyle w:val="ConsPlusNormal"/>
            </w:pPr>
            <w:r>
              <w:t>Урапидил</w:t>
            </w:r>
          </w:p>
        </w:tc>
        <w:tc>
          <w:tcPr>
            <w:tcW w:w="6463" w:type="dxa"/>
          </w:tcPr>
          <w:p w:rsidR="007D6F50" w:rsidRDefault="007D6F50">
            <w:pPr>
              <w:pStyle w:val="ConsPlusNormal"/>
            </w:pPr>
            <w:r>
              <w:t>капсулы пролонгированного действия</w:t>
            </w:r>
          </w:p>
        </w:tc>
      </w:tr>
      <w:tr w:rsidR="007D6F50">
        <w:tc>
          <w:tcPr>
            <w:tcW w:w="2472" w:type="dxa"/>
          </w:tcPr>
          <w:p w:rsidR="007D6F50" w:rsidRDefault="007D6F50">
            <w:pPr>
              <w:pStyle w:val="ConsPlusNormal"/>
            </w:pPr>
            <w:r>
              <w:t>Финастерид</w:t>
            </w:r>
          </w:p>
        </w:tc>
        <w:tc>
          <w:tcPr>
            <w:tcW w:w="6463" w:type="dxa"/>
          </w:tcPr>
          <w:p w:rsidR="007D6F50" w:rsidRDefault="007D6F50">
            <w:pPr>
              <w:pStyle w:val="ConsPlusNormal"/>
            </w:pPr>
            <w:r>
              <w:t>таблетки, покрытые пленочной оболочкой</w:t>
            </w:r>
          </w:p>
        </w:tc>
      </w:tr>
    </w:tbl>
    <w:p w:rsidR="007D6F50" w:rsidRDefault="007D6F50">
      <w:pPr>
        <w:pStyle w:val="ConsPlusNormal"/>
        <w:jc w:val="both"/>
      </w:pPr>
    </w:p>
    <w:p w:rsidR="007D6F50" w:rsidRDefault="007D6F50">
      <w:pPr>
        <w:pStyle w:val="ConsPlusTitle"/>
        <w:jc w:val="center"/>
        <w:outlineLvl w:val="2"/>
      </w:pPr>
      <w:r>
        <w:t>25. СРЕДСТВА, ВЛИЯЮЩИЕ НА ОРГАНЫ ДЫХАНИЯ</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pPr>
            <w:r>
              <w:t>Амброксол</w:t>
            </w:r>
          </w:p>
        </w:tc>
        <w:tc>
          <w:tcPr>
            <w:tcW w:w="6463" w:type="dxa"/>
          </w:tcPr>
          <w:p w:rsidR="007D6F50" w:rsidRDefault="007D6F50">
            <w:pPr>
              <w:pStyle w:val="ConsPlusNormal"/>
            </w:pPr>
            <w:r>
              <w:t>капсулы пролонгированного действия;</w:t>
            </w:r>
          </w:p>
          <w:p w:rsidR="007D6F50" w:rsidRDefault="007D6F50">
            <w:pPr>
              <w:pStyle w:val="ConsPlusNormal"/>
            </w:pPr>
            <w:r>
              <w:t>пастилки;</w:t>
            </w:r>
          </w:p>
          <w:p w:rsidR="007D6F50" w:rsidRDefault="007D6F50">
            <w:pPr>
              <w:pStyle w:val="ConsPlusNormal"/>
            </w:pPr>
            <w:r>
              <w:t>раствор для внутривенного введения;</w:t>
            </w:r>
          </w:p>
          <w:p w:rsidR="007D6F50" w:rsidRDefault="007D6F50">
            <w:pPr>
              <w:pStyle w:val="ConsPlusNormal"/>
            </w:pPr>
            <w:r>
              <w:t>раствор для приема внутрь;</w:t>
            </w:r>
          </w:p>
          <w:p w:rsidR="007D6F50" w:rsidRDefault="007D6F50">
            <w:pPr>
              <w:pStyle w:val="ConsPlusNormal"/>
            </w:pPr>
            <w:r>
              <w:t>раствор для приема внутрь и ингаляций;</w:t>
            </w:r>
          </w:p>
          <w:p w:rsidR="007D6F50" w:rsidRDefault="007D6F50">
            <w:pPr>
              <w:pStyle w:val="ConsPlusNormal"/>
            </w:pPr>
            <w:r>
              <w:t>сироп;</w:t>
            </w:r>
          </w:p>
          <w:p w:rsidR="007D6F50" w:rsidRDefault="007D6F50">
            <w:pPr>
              <w:pStyle w:val="ConsPlusNormal"/>
            </w:pPr>
            <w:r>
              <w:t>таблетки;</w:t>
            </w:r>
          </w:p>
          <w:p w:rsidR="007D6F50" w:rsidRDefault="007D6F50">
            <w:pPr>
              <w:pStyle w:val="ConsPlusNormal"/>
            </w:pPr>
            <w:r>
              <w:lastRenderedPageBreak/>
              <w:t>таблетки диспергируемые;</w:t>
            </w:r>
          </w:p>
          <w:p w:rsidR="007D6F50" w:rsidRDefault="007D6F50">
            <w:pPr>
              <w:pStyle w:val="ConsPlusNormal"/>
            </w:pPr>
            <w:r>
              <w:t>таблетки для рассасывания;</w:t>
            </w:r>
          </w:p>
          <w:p w:rsidR="007D6F50" w:rsidRDefault="007D6F50">
            <w:pPr>
              <w:pStyle w:val="ConsPlusNormal"/>
            </w:pPr>
            <w:r>
              <w:t>таблетки шипучие</w:t>
            </w:r>
          </w:p>
        </w:tc>
      </w:tr>
      <w:tr w:rsidR="007D6F50">
        <w:tc>
          <w:tcPr>
            <w:tcW w:w="2472" w:type="dxa"/>
          </w:tcPr>
          <w:p w:rsidR="007D6F50" w:rsidRDefault="007D6F50">
            <w:pPr>
              <w:pStyle w:val="ConsPlusNormal"/>
            </w:pPr>
            <w:r>
              <w:lastRenderedPageBreak/>
              <w:t>Аминофиллин</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Ацетилцистеин</w:t>
            </w:r>
          </w:p>
        </w:tc>
        <w:tc>
          <w:tcPr>
            <w:tcW w:w="6463" w:type="dxa"/>
          </w:tcPr>
          <w:p w:rsidR="007D6F50" w:rsidRDefault="007D6F50">
            <w:pPr>
              <w:pStyle w:val="ConsPlusNormal"/>
            </w:pPr>
            <w:r>
              <w:t>гранулы для приготовления раствора для приема внутрь;</w:t>
            </w:r>
          </w:p>
          <w:p w:rsidR="007D6F50" w:rsidRDefault="007D6F50">
            <w:pPr>
              <w:pStyle w:val="ConsPlusNormal"/>
            </w:pPr>
            <w:r>
              <w:t>гранулы для приготовления сиропа;</w:t>
            </w:r>
          </w:p>
          <w:p w:rsidR="007D6F50" w:rsidRDefault="007D6F50">
            <w:pPr>
              <w:pStyle w:val="ConsPlusNormal"/>
            </w:pPr>
            <w:r>
              <w:t>порошок для приготовления раствора для приема внутрь;</w:t>
            </w:r>
          </w:p>
          <w:p w:rsidR="007D6F50" w:rsidRDefault="007D6F50">
            <w:pPr>
              <w:pStyle w:val="ConsPlusNormal"/>
            </w:pPr>
            <w:r>
              <w:t>раствор для внутривенного и внутримышечного введения;</w:t>
            </w:r>
          </w:p>
          <w:p w:rsidR="007D6F50" w:rsidRDefault="007D6F50">
            <w:pPr>
              <w:pStyle w:val="ConsPlusNormal"/>
            </w:pPr>
            <w:r>
              <w:t>раствор для инъекций и ингаляций;</w:t>
            </w:r>
          </w:p>
          <w:p w:rsidR="007D6F50" w:rsidRDefault="007D6F50">
            <w:pPr>
              <w:pStyle w:val="ConsPlusNormal"/>
            </w:pPr>
            <w:r>
              <w:t>раствор для приема внутрь;</w:t>
            </w:r>
          </w:p>
          <w:p w:rsidR="007D6F50" w:rsidRDefault="007D6F50">
            <w:pPr>
              <w:pStyle w:val="ConsPlusNormal"/>
            </w:pPr>
            <w:r>
              <w:t>сироп;</w:t>
            </w:r>
          </w:p>
          <w:p w:rsidR="007D6F50" w:rsidRDefault="007D6F50">
            <w:pPr>
              <w:pStyle w:val="ConsPlusNormal"/>
            </w:pPr>
            <w:r>
              <w:t>таблетки;</w:t>
            </w:r>
          </w:p>
          <w:p w:rsidR="007D6F50" w:rsidRDefault="007D6F50">
            <w:pPr>
              <w:pStyle w:val="ConsPlusNormal"/>
            </w:pPr>
            <w:r>
              <w:t>таблетки шипучие</w:t>
            </w:r>
          </w:p>
        </w:tc>
      </w:tr>
      <w:tr w:rsidR="007D6F50">
        <w:tc>
          <w:tcPr>
            <w:tcW w:w="2472" w:type="dxa"/>
          </w:tcPr>
          <w:p w:rsidR="007D6F50" w:rsidRDefault="007D6F50">
            <w:pPr>
              <w:pStyle w:val="ConsPlusNormal"/>
            </w:pPr>
            <w:r>
              <w:t>Беклометазон</w:t>
            </w:r>
          </w:p>
        </w:tc>
        <w:tc>
          <w:tcPr>
            <w:tcW w:w="6463" w:type="dxa"/>
          </w:tcPr>
          <w:p w:rsidR="007D6F50" w:rsidRDefault="007D6F50">
            <w:pPr>
              <w:pStyle w:val="ConsPlusNormal"/>
            </w:pPr>
            <w:r>
              <w:t>аэрозоль для ингаляций дозированный;</w:t>
            </w:r>
          </w:p>
          <w:p w:rsidR="007D6F50" w:rsidRDefault="007D6F50">
            <w:pPr>
              <w:pStyle w:val="ConsPlusNormal"/>
            </w:pPr>
            <w:r>
              <w:t>аэрозоль для ингаляций дозированный, активируемый вдохом;</w:t>
            </w:r>
          </w:p>
          <w:p w:rsidR="007D6F50" w:rsidRDefault="007D6F50">
            <w:pPr>
              <w:pStyle w:val="ConsPlusNormal"/>
            </w:pPr>
            <w:r>
              <w:t>спрей назальный дозированный;</w:t>
            </w:r>
          </w:p>
          <w:p w:rsidR="007D6F50" w:rsidRDefault="007D6F50">
            <w:pPr>
              <w:pStyle w:val="ConsPlusNormal"/>
            </w:pPr>
            <w:r>
              <w:t>суспензия для ингаляций</w:t>
            </w:r>
          </w:p>
        </w:tc>
      </w:tr>
      <w:tr w:rsidR="007D6F50">
        <w:tc>
          <w:tcPr>
            <w:tcW w:w="2472" w:type="dxa"/>
          </w:tcPr>
          <w:p w:rsidR="007D6F50" w:rsidRDefault="007D6F50">
            <w:pPr>
              <w:pStyle w:val="ConsPlusNormal"/>
            </w:pPr>
            <w:r>
              <w:t>Беклометазон + Формотерол</w:t>
            </w:r>
          </w:p>
        </w:tc>
        <w:tc>
          <w:tcPr>
            <w:tcW w:w="6463" w:type="dxa"/>
          </w:tcPr>
          <w:p w:rsidR="007D6F50" w:rsidRDefault="007D6F50">
            <w:pPr>
              <w:pStyle w:val="ConsPlusNormal"/>
            </w:pPr>
            <w:r>
              <w:t>аэрозоль для ингаляций дозированный</w:t>
            </w:r>
          </w:p>
        </w:tc>
      </w:tr>
      <w:tr w:rsidR="007D6F50">
        <w:tc>
          <w:tcPr>
            <w:tcW w:w="2472" w:type="dxa"/>
          </w:tcPr>
          <w:p w:rsidR="007D6F50" w:rsidRDefault="007D6F50">
            <w:pPr>
              <w:pStyle w:val="ConsPlusNormal"/>
            </w:pPr>
            <w:r>
              <w:t>Будесонид</w:t>
            </w:r>
          </w:p>
        </w:tc>
        <w:tc>
          <w:tcPr>
            <w:tcW w:w="6463" w:type="dxa"/>
          </w:tcPr>
          <w:p w:rsidR="007D6F50" w:rsidRDefault="007D6F50">
            <w:pPr>
              <w:pStyle w:val="ConsPlusNormal"/>
            </w:pPr>
            <w:r>
              <w:t>аэрозоль для ингаляций дозированный</w:t>
            </w:r>
          </w:p>
          <w:p w:rsidR="007D6F50" w:rsidRDefault="007D6F50">
            <w:pPr>
              <w:pStyle w:val="ConsPlusNormal"/>
            </w:pPr>
            <w:r>
              <w:t>аэрозоль для ингаляций дозированный;</w:t>
            </w:r>
          </w:p>
          <w:p w:rsidR="007D6F50" w:rsidRDefault="007D6F50">
            <w:pPr>
              <w:pStyle w:val="ConsPlusNormal"/>
            </w:pPr>
            <w:r>
              <w:t>капли назальные;</w:t>
            </w:r>
          </w:p>
          <w:p w:rsidR="007D6F50" w:rsidRDefault="007D6F50">
            <w:pPr>
              <w:pStyle w:val="ConsPlusNormal"/>
            </w:pPr>
            <w:r>
              <w:t>капсулы;</w:t>
            </w:r>
          </w:p>
          <w:p w:rsidR="007D6F50" w:rsidRDefault="007D6F50">
            <w:pPr>
              <w:pStyle w:val="ConsPlusNormal"/>
            </w:pPr>
            <w:r>
              <w:t>капсулы кишечнорастворимые;</w:t>
            </w:r>
          </w:p>
          <w:p w:rsidR="007D6F50" w:rsidRDefault="007D6F50">
            <w:pPr>
              <w:pStyle w:val="ConsPlusNormal"/>
            </w:pPr>
            <w:r>
              <w:t>порошок для ингаляций дозированный;</w:t>
            </w:r>
          </w:p>
          <w:p w:rsidR="007D6F50" w:rsidRDefault="007D6F50">
            <w:pPr>
              <w:pStyle w:val="ConsPlusNormal"/>
            </w:pPr>
            <w:r>
              <w:t>раствор для ингаляций;</w:t>
            </w:r>
          </w:p>
          <w:p w:rsidR="007D6F50" w:rsidRDefault="007D6F50">
            <w:pPr>
              <w:pStyle w:val="ConsPlusNormal"/>
            </w:pPr>
            <w:r>
              <w:t>спрей назальный дозированный;</w:t>
            </w:r>
          </w:p>
          <w:p w:rsidR="007D6F50" w:rsidRDefault="007D6F50">
            <w:pPr>
              <w:pStyle w:val="ConsPlusNormal"/>
            </w:pPr>
            <w:r>
              <w:t>суспензия для ингаляций дозированная</w:t>
            </w:r>
          </w:p>
        </w:tc>
      </w:tr>
      <w:tr w:rsidR="007D6F50">
        <w:tc>
          <w:tcPr>
            <w:tcW w:w="2472" w:type="dxa"/>
          </w:tcPr>
          <w:p w:rsidR="007D6F50" w:rsidRDefault="007D6F50">
            <w:pPr>
              <w:pStyle w:val="ConsPlusNormal"/>
            </w:pPr>
            <w:r>
              <w:t>Будесонид + Формотерол</w:t>
            </w:r>
          </w:p>
        </w:tc>
        <w:tc>
          <w:tcPr>
            <w:tcW w:w="6463" w:type="dxa"/>
          </w:tcPr>
          <w:p w:rsidR="007D6F50" w:rsidRDefault="007D6F50">
            <w:pPr>
              <w:pStyle w:val="ConsPlusNormal"/>
            </w:pPr>
            <w:r>
              <w:t>капсул с порошком для ингаляций набор;</w:t>
            </w:r>
          </w:p>
          <w:p w:rsidR="007D6F50" w:rsidRDefault="007D6F50">
            <w:pPr>
              <w:pStyle w:val="ConsPlusNormal"/>
            </w:pPr>
            <w:r>
              <w:t>порошок для ингаляций дозированный</w:t>
            </w:r>
          </w:p>
        </w:tc>
      </w:tr>
      <w:tr w:rsidR="007D6F50">
        <w:tc>
          <w:tcPr>
            <w:tcW w:w="2472" w:type="dxa"/>
          </w:tcPr>
          <w:p w:rsidR="007D6F50" w:rsidRDefault="007D6F50">
            <w:pPr>
              <w:pStyle w:val="ConsPlusNormal"/>
            </w:pPr>
            <w:r>
              <w:t>Вилантерол + флутиказона фуроат</w:t>
            </w:r>
          </w:p>
        </w:tc>
        <w:tc>
          <w:tcPr>
            <w:tcW w:w="6463" w:type="dxa"/>
          </w:tcPr>
          <w:p w:rsidR="007D6F50" w:rsidRDefault="007D6F50">
            <w:pPr>
              <w:pStyle w:val="ConsPlusNormal"/>
            </w:pPr>
            <w:r>
              <w:t>порошок для ингаляций дозированный</w:t>
            </w:r>
          </w:p>
        </w:tc>
      </w:tr>
      <w:tr w:rsidR="007D6F50">
        <w:tc>
          <w:tcPr>
            <w:tcW w:w="2472" w:type="dxa"/>
          </w:tcPr>
          <w:p w:rsidR="007D6F50" w:rsidRDefault="007D6F50">
            <w:pPr>
              <w:pStyle w:val="ConsPlusNormal"/>
            </w:pPr>
            <w:r>
              <w:t>Гликопиррония бромид</w:t>
            </w:r>
          </w:p>
        </w:tc>
        <w:tc>
          <w:tcPr>
            <w:tcW w:w="6463" w:type="dxa"/>
          </w:tcPr>
          <w:p w:rsidR="007D6F50" w:rsidRDefault="007D6F50">
            <w:pPr>
              <w:pStyle w:val="ConsPlusNormal"/>
            </w:pPr>
            <w:r>
              <w:t>капсулы с порошком для ингаляций</w:t>
            </w:r>
          </w:p>
        </w:tc>
      </w:tr>
      <w:tr w:rsidR="007D6F50">
        <w:tc>
          <w:tcPr>
            <w:tcW w:w="2472" w:type="dxa"/>
          </w:tcPr>
          <w:p w:rsidR="007D6F50" w:rsidRDefault="007D6F50">
            <w:pPr>
              <w:pStyle w:val="ConsPlusNormal"/>
            </w:pPr>
            <w:r>
              <w:t>Гликопиррония бромид + индакатерол</w:t>
            </w:r>
          </w:p>
        </w:tc>
        <w:tc>
          <w:tcPr>
            <w:tcW w:w="6463" w:type="dxa"/>
          </w:tcPr>
          <w:p w:rsidR="007D6F50" w:rsidRDefault="007D6F50">
            <w:pPr>
              <w:pStyle w:val="ConsPlusNormal"/>
            </w:pPr>
            <w:r>
              <w:t>капсулы с порошком для ингаляций</w:t>
            </w:r>
          </w:p>
        </w:tc>
      </w:tr>
      <w:tr w:rsidR="007D6F50">
        <w:tc>
          <w:tcPr>
            <w:tcW w:w="2472" w:type="dxa"/>
          </w:tcPr>
          <w:p w:rsidR="007D6F50" w:rsidRDefault="007D6F50">
            <w:pPr>
              <w:pStyle w:val="ConsPlusNormal"/>
            </w:pPr>
            <w:r>
              <w:t>Дифенгидрамин</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Ипратропия бромид</w:t>
            </w:r>
          </w:p>
        </w:tc>
        <w:tc>
          <w:tcPr>
            <w:tcW w:w="6463" w:type="dxa"/>
          </w:tcPr>
          <w:p w:rsidR="007D6F50" w:rsidRDefault="007D6F50">
            <w:pPr>
              <w:pStyle w:val="ConsPlusNormal"/>
            </w:pPr>
            <w:r>
              <w:t>аэрозоль для ингаляций дозированный;</w:t>
            </w:r>
          </w:p>
          <w:p w:rsidR="007D6F50" w:rsidRDefault="007D6F50">
            <w:pPr>
              <w:pStyle w:val="ConsPlusNormal"/>
            </w:pPr>
            <w:r>
              <w:t>раствор для ингаляций</w:t>
            </w:r>
          </w:p>
        </w:tc>
      </w:tr>
      <w:tr w:rsidR="007D6F50">
        <w:tc>
          <w:tcPr>
            <w:tcW w:w="2472" w:type="dxa"/>
          </w:tcPr>
          <w:p w:rsidR="007D6F50" w:rsidRDefault="007D6F50">
            <w:pPr>
              <w:pStyle w:val="ConsPlusNormal"/>
            </w:pPr>
            <w:r>
              <w:t>Ипратропия бромид + Фенотерол</w:t>
            </w:r>
          </w:p>
        </w:tc>
        <w:tc>
          <w:tcPr>
            <w:tcW w:w="6463" w:type="dxa"/>
          </w:tcPr>
          <w:p w:rsidR="007D6F50" w:rsidRDefault="007D6F50">
            <w:pPr>
              <w:pStyle w:val="ConsPlusNormal"/>
            </w:pPr>
            <w:r>
              <w:t>аэрозоль для ингаляций дозированный; раствор для ингаляций</w:t>
            </w:r>
          </w:p>
        </w:tc>
      </w:tr>
      <w:tr w:rsidR="007D6F50">
        <w:tc>
          <w:tcPr>
            <w:tcW w:w="2472" w:type="dxa"/>
          </w:tcPr>
          <w:p w:rsidR="007D6F50" w:rsidRDefault="007D6F50">
            <w:pPr>
              <w:pStyle w:val="ConsPlusNormal"/>
            </w:pPr>
            <w:r>
              <w:t>Йод + Калия йодид + Глицерол</w:t>
            </w:r>
          </w:p>
        </w:tc>
        <w:tc>
          <w:tcPr>
            <w:tcW w:w="6463" w:type="dxa"/>
          </w:tcPr>
          <w:p w:rsidR="007D6F50" w:rsidRDefault="007D6F50">
            <w:pPr>
              <w:pStyle w:val="ConsPlusNormal"/>
            </w:pPr>
            <w:r>
              <w:t>раствор для местного применения;</w:t>
            </w:r>
          </w:p>
          <w:p w:rsidR="007D6F50" w:rsidRDefault="007D6F50">
            <w:pPr>
              <w:pStyle w:val="ConsPlusNormal"/>
            </w:pPr>
            <w:r>
              <w:t>спрей для местного применения</w:t>
            </w:r>
          </w:p>
        </w:tc>
      </w:tr>
      <w:tr w:rsidR="007D6F50">
        <w:tc>
          <w:tcPr>
            <w:tcW w:w="2472" w:type="dxa"/>
          </w:tcPr>
          <w:p w:rsidR="007D6F50" w:rsidRDefault="007D6F50">
            <w:pPr>
              <w:pStyle w:val="ConsPlusNormal"/>
            </w:pPr>
            <w:r>
              <w:lastRenderedPageBreak/>
              <w:t>Ксилометазолин</w:t>
            </w:r>
          </w:p>
        </w:tc>
        <w:tc>
          <w:tcPr>
            <w:tcW w:w="6463" w:type="dxa"/>
          </w:tcPr>
          <w:p w:rsidR="007D6F50" w:rsidRDefault="007D6F50">
            <w:pPr>
              <w:pStyle w:val="ConsPlusNormal"/>
            </w:pPr>
            <w:r>
              <w:t>гель назальный;</w:t>
            </w:r>
          </w:p>
          <w:p w:rsidR="007D6F50" w:rsidRDefault="007D6F50">
            <w:pPr>
              <w:pStyle w:val="ConsPlusNormal"/>
            </w:pPr>
            <w:r>
              <w:t>капли назальные;</w:t>
            </w:r>
          </w:p>
          <w:p w:rsidR="007D6F50" w:rsidRDefault="007D6F50">
            <w:pPr>
              <w:pStyle w:val="ConsPlusNormal"/>
            </w:pPr>
            <w:r>
              <w:t>капли назальные (для детей);</w:t>
            </w:r>
          </w:p>
          <w:p w:rsidR="007D6F50" w:rsidRDefault="007D6F50">
            <w:pPr>
              <w:pStyle w:val="ConsPlusNormal"/>
            </w:pPr>
            <w:r>
              <w:t>спрей назальный;</w:t>
            </w:r>
          </w:p>
          <w:p w:rsidR="007D6F50" w:rsidRDefault="007D6F50">
            <w:pPr>
              <w:pStyle w:val="ConsPlusNormal"/>
            </w:pPr>
            <w:r>
              <w:t>спрей назальный дозированный</w:t>
            </w:r>
          </w:p>
        </w:tc>
      </w:tr>
      <w:tr w:rsidR="007D6F50">
        <w:tc>
          <w:tcPr>
            <w:tcW w:w="2472" w:type="dxa"/>
          </w:tcPr>
          <w:p w:rsidR="007D6F50" w:rsidRDefault="007D6F50">
            <w:pPr>
              <w:pStyle w:val="ConsPlusNormal"/>
            </w:pPr>
            <w:r>
              <w:t>Олодатерол + тиотропия бромид</w:t>
            </w:r>
          </w:p>
        </w:tc>
        <w:tc>
          <w:tcPr>
            <w:tcW w:w="6463" w:type="dxa"/>
          </w:tcPr>
          <w:p w:rsidR="007D6F50" w:rsidRDefault="007D6F50">
            <w:pPr>
              <w:pStyle w:val="ConsPlusNormal"/>
            </w:pPr>
            <w:r>
              <w:t>раствор для ингаляций дозированный</w:t>
            </w:r>
          </w:p>
        </w:tc>
      </w:tr>
      <w:tr w:rsidR="007D6F50">
        <w:tc>
          <w:tcPr>
            <w:tcW w:w="2472" w:type="dxa"/>
          </w:tcPr>
          <w:p w:rsidR="007D6F50" w:rsidRDefault="007D6F50">
            <w:pPr>
              <w:pStyle w:val="ConsPlusNormal"/>
            </w:pPr>
            <w:r>
              <w:t>Омализумаб</w:t>
            </w:r>
          </w:p>
        </w:tc>
        <w:tc>
          <w:tcPr>
            <w:tcW w:w="6463" w:type="dxa"/>
          </w:tcPr>
          <w:p w:rsidR="007D6F50" w:rsidRDefault="007D6F50">
            <w:pPr>
              <w:pStyle w:val="ConsPlusNormal"/>
            </w:pPr>
            <w:r>
              <w:t>лиофилизат для приготовления раствора для подкожного введения;</w:t>
            </w:r>
          </w:p>
          <w:p w:rsidR="007D6F50" w:rsidRDefault="007D6F50">
            <w:pPr>
              <w:pStyle w:val="ConsPlusNormal"/>
            </w:pPr>
            <w:r>
              <w:t>раствор для подкожного введения</w:t>
            </w:r>
          </w:p>
        </w:tc>
      </w:tr>
      <w:tr w:rsidR="007D6F50">
        <w:tc>
          <w:tcPr>
            <w:tcW w:w="2472" w:type="dxa"/>
          </w:tcPr>
          <w:p w:rsidR="007D6F50" w:rsidRDefault="007D6F50">
            <w:pPr>
              <w:pStyle w:val="ConsPlusNormal"/>
            </w:pPr>
            <w:r>
              <w:t>Салметерол + Флутиказон</w:t>
            </w:r>
          </w:p>
        </w:tc>
        <w:tc>
          <w:tcPr>
            <w:tcW w:w="6463" w:type="dxa"/>
          </w:tcPr>
          <w:p w:rsidR="007D6F50" w:rsidRDefault="007D6F50">
            <w:pPr>
              <w:pStyle w:val="ConsPlusNormal"/>
            </w:pPr>
            <w:r>
              <w:t>аэрозоль для ингаляций дозированный;</w:t>
            </w:r>
          </w:p>
          <w:p w:rsidR="007D6F50" w:rsidRDefault="007D6F50">
            <w:pPr>
              <w:pStyle w:val="ConsPlusNormal"/>
            </w:pPr>
            <w:r>
              <w:t>капсулы с порошком для ингаляций;</w:t>
            </w:r>
          </w:p>
          <w:p w:rsidR="007D6F50" w:rsidRDefault="007D6F50">
            <w:pPr>
              <w:pStyle w:val="ConsPlusNormal"/>
            </w:pPr>
            <w:r>
              <w:t>порошок для ингаляций дозированный</w:t>
            </w:r>
          </w:p>
        </w:tc>
      </w:tr>
      <w:tr w:rsidR="007D6F50">
        <w:tc>
          <w:tcPr>
            <w:tcW w:w="2472" w:type="dxa"/>
          </w:tcPr>
          <w:p w:rsidR="007D6F50" w:rsidRDefault="007D6F50">
            <w:pPr>
              <w:pStyle w:val="ConsPlusNormal"/>
            </w:pPr>
            <w:r>
              <w:t>Сальбутамол</w:t>
            </w:r>
          </w:p>
        </w:tc>
        <w:tc>
          <w:tcPr>
            <w:tcW w:w="6463" w:type="dxa"/>
          </w:tcPr>
          <w:p w:rsidR="007D6F50" w:rsidRDefault="007D6F50">
            <w:pPr>
              <w:pStyle w:val="ConsPlusNormal"/>
            </w:pPr>
            <w:r>
              <w:t>аэрозоль для ингаляций дозированный;</w:t>
            </w:r>
          </w:p>
          <w:p w:rsidR="007D6F50" w:rsidRDefault="007D6F50">
            <w:pPr>
              <w:pStyle w:val="ConsPlusNormal"/>
            </w:pPr>
            <w:r>
              <w:t>аэрозоль для ингаляций дозированный, активируемый вдохом;</w:t>
            </w:r>
          </w:p>
          <w:p w:rsidR="007D6F50" w:rsidRDefault="007D6F50">
            <w:pPr>
              <w:pStyle w:val="ConsPlusNormal"/>
            </w:pPr>
            <w:r>
              <w:t>капсулы для ингаляций;</w:t>
            </w:r>
          </w:p>
          <w:p w:rsidR="007D6F50" w:rsidRDefault="007D6F50">
            <w:pPr>
              <w:pStyle w:val="ConsPlusNormal"/>
            </w:pPr>
            <w:r>
              <w:t>капсулы с порошком для ингаляций;</w:t>
            </w:r>
          </w:p>
          <w:p w:rsidR="007D6F50" w:rsidRDefault="007D6F50">
            <w:pPr>
              <w:pStyle w:val="ConsPlusNormal"/>
            </w:pPr>
            <w:r>
              <w:t>порошок для ингаляций дозированный;</w:t>
            </w:r>
          </w:p>
          <w:p w:rsidR="007D6F50" w:rsidRDefault="007D6F50">
            <w:pPr>
              <w:pStyle w:val="ConsPlusNormal"/>
            </w:pPr>
            <w:r>
              <w:t>раствор для ингаляций;</w:t>
            </w:r>
          </w:p>
          <w:p w:rsidR="007D6F50" w:rsidRDefault="007D6F50">
            <w:pPr>
              <w:pStyle w:val="ConsPlusNormal"/>
            </w:pPr>
            <w:r>
              <w:t>таблетки пролонгированного действия, покрытые оболочкой</w:t>
            </w:r>
          </w:p>
        </w:tc>
      </w:tr>
      <w:tr w:rsidR="007D6F50">
        <w:tc>
          <w:tcPr>
            <w:tcW w:w="2472" w:type="dxa"/>
          </w:tcPr>
          <w:p w:rsidR="007D6F50" w:rsidRDefault="007D6F50">
            <w:pPr>
              <w:pStyle w:val="ConsPlusNormal"/>
            </w:pPr>
            <w:r>
              <w:t>Тиотропия бромид</w:t>
            </w:r>
          </w:p>
        </w:tc>
        <w:tc>
          <w:tcPr>
            <w:tcW w:w="6463" w:type="dxa"/>
          </w:tcPr>
          <w:p w:rsidR="007D6F50" w:rsidRDefault="007D6F50">
            <w:pPr>
              <w:pStyle w:val="ConsPlusNormal"/>
            </w:pPr>
            <w:r>
              <w:t>капсулы с порошком для ингаляций;</w:t>
            </w:r>
          </w:p>
          <w:p w:rsidR="007D6F50" w:rsidRDefault="007D6F50">
            <w:pPr>
              <w:pStyle w:val="ConsPlusNormal"/>
            </w:pPr>
            <w:r>
              <w:t>раствор для ингаляций</w:t>
            </w:r>
          </w:p>
        </w:tc>
      </w:tr>
      <w:tr w:rsidR="007D6F50">
        <w:tc>
          <w:tcPr>
            <w:tcW w:w="2472" w:type="dxa"/>
          </w:tcPr>
          <w:p w:rsidR="007D6F50" w:rsidRDefault="007D6F50">
            <w:pPr>
              <w:pStyle w:val="ConsPlusNormal"/>
            </w:pPr>
            <w:r>
              <w:t>Фенспирид</w:t>
            </w:r>
          </w:p>
        </w:tc>
        <w:tc>
          <w:tcPr>
            <w:tcW w:w="6463" w:type="dxa"/>
          </w:tcPr>
          <w:p w:rsidR="007D6F50" w:rsidRDefault="007D6F50">
            <w:pPr>
              <w:pStyle w:val="ConsPlusNormal"/>
            </w:pPr>
            <w:r>
              <w:t>сироп;</w:t>
            </w:r>
          </w:p>
          <w:p w:rsidR="007D6F50" w:rsidRDefault="007D6F50">
            <w:pPr>
              <w:pStyle w:val="ConsPlusNormal"/>
            </w:pPr>
            <w:r>
              <w:t>таблетки, покрытые пленочной оболочкой;</w:t>
            </w:r>
          </w:p>
          <w:p w:rsidR="007D6F50" w:rsidRDefault="007D6F50">
            <w:pPr>
              <w:pStyle w:val="ConsPlusNormal"/>
            </w:pPr>
            <w:r>
              <w:t>таблетки пролонгированного действия, покрытые пленочной оболочкой;</w:t>
            </w:r>
          </w:p>
          <w:p w:rsidR="007D6F50" w:rsidRDefault="007D6F50">
            <w:pPr>
              <w:pStyle w:val="ConsPlusNormal"/>
            </w:pPr>
            <w:r>
              <w:t>таблетки с пролонгированным высвобождением, покрытые пленочной оболочкой</w:t>
            </w:r>
          </w:p>
        </w:tc>
      </w:tr>
      <w:tr w:rsidR="007D6F50">
        <w:tc>
          <w:tcPr>
            <w:tcW w:w="2472" w:type="dxa"/>
          </w:tcPr>
          <w:p w:rsidR="007D6F50" w:rsidRDefault="007D6F50">
            <w:pPr>
              <w:pStyle w:val="ConsPlusNormal"/>
            </w:pPr>
            <w:r>
              <w:t>Формотерол</w:t>
            </w:r>
          </w:p>
        </w:tc>
        <w:tc>
          <w:tcPr>
            <w:tcW w:w="6463" w:type="dxa"/>
          </w:tcPr>
          <w:p w:rsidR="007D6F50" w:rsidRDefault="007D6F50">
            <w:pPr>
              <w:pStyle w:val="ConsPlusNormal"/>
            </w:pPr>
            <w:r>
              <w:t>аэрозоль для ингаляций дозированный;</w:t>
            </w:r>
          </w:p>
          <w:p w:rsidR="007D6F50" w:rsidRDefault="007D6F50">
            <w:pPr>
              <w:pStyle w:val="ConsPlusNormal"/>
            </w:pPr>
            <w:r>
              <w:t>капсулы с порошком для ингаляций;</w:t>
            </w:r>
          </w:p>
          <w:p w:rsidR="007D6F50" w:rsidRDefault="007D6F50">
            <w:pPr>
              <w:pStyle w:val="ConsPlusNormal"/>
            </w:pPr>
            <w:r>
              <w:t>порошок для ингаляций дозированный</w:t>
            </w:r>
          </w:p>
        </w:tc>
      </w:tr>
      <w:tr w:rsidR="007D6F50">
        <w:tc>
          <w:tcPr>
            <w:tcW w:w="2472" w:type="dxa"/>
          </w:tcPr>
          <w:p w:rsidR="007D6F50" w:rsidRDefault="007D6F50">
            <w:pPr>
              <w:pStyle w:val="ConsPlusNormal"/>
            </w:pPr>
            <w:r>
              <w:t>Формотерол + Будесонид</w:t>
            </w:r>
          </w:p>
        </w:tc>
        <w:tc>
          <w:tcPr>
            <w:tcW w:w="6463" w:type="dxa"/>
          </w:tcPr>
          <w:p w:rsidR="007D6F50" w:rsidRDefault="007D6F50">
            <w:pPr>
              <w:pStyle w:val="ConsPlusNormal"/>
            </w:pPr>
            <w:r>
              <w:t>капсул с порошком для ингаляций набор;</w:t>
            </w:r>
          </w:p>
          <w:p w:rsidR="007D6F50" w:rsidRDefault="007D6F50">
            <w:pPr>
              <w:pStyle w:val="ConsPlusNormal"/>
            </w:pPr>
            <w:r>
              <w:t>порошок для ингаляций дозированный</w:t>
            </w:r>
          </w:p>
        </w:tc>
      </w:tr>
    </w:tbl>
    <w:p w:rsidR="007D6F50" w:rsidRDefault="007D6F50">
      <w:pPr>
        <w:pStyle w:val="ConsPlusNormal"/>
        <w:jc w:val="both"/>
      </w:pPr>
    </w:p>
    <w:p w:rsidR="007D6F50" w:rsidRDefault="007D6F50">
      <w:pPr>
        <w:pStyle w:val="ConsPlusTitle"/>
        <w:jc w:val="center"/>
        <w:outlineLvl w:val="2"/>
      </w:pPr>
      <w:r>
        <w:t>26. СРЕДСТВА, ПРИМЕНЯЕМЫЕ В ОФТАЛЬМОЛОГИИ</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pPr>
            <w:r>
              <w:t>Бутиламиногидроксипропоксифеноксиметил-метилоксадиазол</w:t>
            </w:r>
          </w:p>
        </w:tc>
        <w:tc>
          <w:tcPr>
            <w:tcW w:w="6463" w:type="dxa"/>
          </w:tcPr>
          <w:p w:rsidR="007D6F50" w:rsidRDefault="007D6F50">
            <w:pPr>
              <w:pStyle w:val="ConsPlusNormal"/>
            </w:pPr>
            <w:r>
              <w:t>капли глазные</w:t>
            </w:r>
          </w:p>
        </w:tc>
      </w:tr>
      <w:tr w:rsidR="007D6F50">
        <w:tc>
          <w:tcPr>
            <w:tcW w:w="2472" w:type="dxa"/>
          </w:tcPr>
          <w:p w:rsidR="007D6F50" w:rsidRDefault="007D6F50">
            <w:pPr>
              <w:pStyle w:val="ConsPlusNormal"/>
            </w:pPr>
            <w:r>
              <w:t>дорзоламид</w:t>
            </w:r>
          </w:p>
        </w:tc>
        <w:tc>
          <w:tcPr>
            <w:tcW w:w="6463" w:type="dxa"/>
          </w:tcPr>
          <w:p w:rsidR="007D6F50" w:rsidRDefault="007D6F50">
            <w:pPr>
              <w:pStyle w:val="ConsPlusNormal"/>
            </w:pPr>
            <w:r>
              <w:t>капли глазные</w:t>
            </w:r>
          </w:p>
        </w:tc>
      </w:tr>
      <w:tr w:rsidR="007D6F50">
        <w:tc>
          <w:tcPr>
            <w:tcW w:w="2472" w:type="dxa"/>
          </w:tcPr>
          <w:p w:rsidR="007D6F50" w:rsidRDefault="007D6F50">
            <w:pPr>
              <w:pStyle w:val="ConsPlusNormal"/>
            </w:pPr>
            <w:r>
              <w:t>Гипромеллоза</w:t>
            </w:r>
          </w:p>
        </w:tc>
        <w:tc>
          <w:tcPr>
            <w:tcW w:w="6463" w:type="dxa"/>
          </w:tcPr>
          <w:p w:rsidR="007D6F50" w:rsidRDefault="007D6F50">
            <w:pPr>
              <w:pStyle w:val="ConsPlusNormal"/>
            </w:pPr>
            <w:r>
              <w:t>капли глазные</w:t>
            </w:r>
          </w:p>
        </w:tc>
      </w:tr>
      <w:tr w:rsidR="007D6F50">
        <w:tc>
          <w:tcPr>
            <w:tcW w:w="2472" w:type="dxa"/>
          </w:tcPr>
          <w:p w:rsidR="007D6F50" w:rsidRDefault="007D6F50">
            <w:pPr>
              <w:pStyle w:val="ConsPlusNormal"/>
            </w:pPr>
            <w:r>
              <w:t>Пилокарпин</w:t>
            </w:r>
          </w:p>
        </w:tc>
        <w:tc>
          <w:tcPr>
            <w:tcW w:w="6463" w:type="dxa"/>
          </w:tcPr>
          <w:p w:rsidR="007D6F50" w:rsidRDefault="007D6F50">
            <w:pPr>
              <w:pStyle w:val="ConsPlusNormal"/>
            </w:pPr>
            <w:r>
              <w:t>капли глазные</w:t>
            </w:r>
          </w:p>
        </w:tc>
      </w:tr>
      <w:tr w:rsidR="007D6F50">
        <w:tc>
          <w:tcPr>
            <w:tcW w:w="2472" w:type="dxa"/>
          </w:tcPr>
          <w:p w:rsidR="007D6F50" w:rsidRDefault="007D6F50">
            <w:pPr>
              <w:pStyle w:val="ConsPlusNormal"/>
            </w:pPr>
            <w:r>
              <w:t>Тафлупрост</w:t>
            </w:r>
          </w:p>
        </w:tc>
        <w:tc>
          <w:tcPr>
            <w:tcW w:w="6463" w:type="dxa"/>
          </w:tcPr>
          <w:p w:rsidR="007D6F50" w:rsidRDefault="007D6F50">
            <w:pPr>
              <w:pStyle w:val="ConsPlusNormal"/>
            </w:pPr>
            <w:r>
              <w:t>капли глазные</w:t>
            </w:r>
          </w:p>
        </w:tc>
      </w:tr>
      <w:tr w:rsidR="007D6F50">
        <w:tc>
          <w:tcPr>
            <w:tcW w:w="2472" w:type="dxa"/>
          </w:tcPr>
          <w:p w:rsidR="007D6F50" w:rsidRDefault="007D6F50">
            <w:pPr>
              <w:pStyle w:val="ConsPlusNormal"/>
            </w:pPr>
            <w:r>
              <w:lastRenderedPageBreak/>
              <w:t>Тимолол</w:t>
            </w:r>
          </w:p>
        </w:tc>
        <w:tc>
          <w:tcPr>
            <w:tcW w:w="6463" w:type="dxa"/>
          </w:tcPr>
          <w:p w:rsidR="007D6F50" w:rsidRDefault="007D6F50">
            <w:pPr>
              <w:pStyle w:val="ConsPlusNormal"/>
            </w:pPr>
            <w:r>
              <w:t>гель глазной;</w:t>
            </w:r>
          </w:p>
          <w:p w:rsidR="007D6F50" w:rsidRDefault="007D6F50">
            <w:pPr>
              <w:pStyle w:val="ConsPlusNormal"/>
            </w:pPr>
            <w:r>
              <w:t>капли глазные</w:t>
            </w:r>
          </w:p>
        </w:tc>
      </w:tr>
      <w:tr w:rsidR="007D6F50">
        <w:tc>
          <w:tcPr>
            <w:tcW w:w="2472" w:type="dxa"/>
          </w:tcPr>
          <w:p w:rsidR="007D6F50" w:rsidRDefault="007D6F50">
            <w:pPr>
              <w:pStyle w:val="ConsPlusNormal"/>
            </w:pPr>
            <w:r>
              <w:t>Тропикамид</w:t>
            </w:r>
          </w:p>
        </w:tc>
        <w:tc>
          <w:tcPr>
            <w:tcW w:w="6463" w:type="dxa"/>
          </w:tcPr>
          <w:p w:rsidR="007D6F50" w:rsidRDefault="007D6F50">
            <w:pPr>
              <w:pStyle w:val="ConsPlusNormal"/>
            </w:pPr>
            <w:r>
              <w:t>капли глазные</w:t>
            </w:r>
          </w:p>
        </w:tc>
      </w:tr>
    </w:tbl>
    <w:p w:rsidR="007D6F50" w:rsidRDefault="007D6F50">
      <w:pPr>
        <w:pStyle w:val="ConsPlusNormal"/>
        <w:jc w:val="both"/>
      </w:pPr>
    </w:p>
    <w:p w:rsidR="007D6F50" w:rsidRDefault="007D6F50">
      <w:pPr>
        <w:pStyle w:val="ConsPlusTitle"/>
        <w:jc w:val="center"/>
        <w:outlineLvl w:val="2"/>
      </w:pPr>
      <w:r>
        <w:t>27. ВИТАМИНЫ И МИНЕРАЛЫ</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pPr>
            <w:r>
              <w:t>Аскорбиновая кислота</w:t>
            </w:r>
          </w:p>
        </w:tc>
        <w:tc>
          <w:tcPr>
            <w:tcW w:w="6463" w:type="dxa"/>
          </w:tcPr>
          <w:p w:rsidR="007D6F50" w:rsidRDefault="007D6F50">
            <w:pPr>
              <w:pStyle w:val="ConsPlusNormal"/>
            </w:pPr>
            <w:r>
              <w:t>драже;</w:t>
            </w:r>
          </w:p>
          <w:p w:rsidR="007D6F50" w:rsidRDefault="007D6F50">
            <w:pPr>
              <w:pStyle w:val="ConsPlusNormal"/>
            </w:pPr>
            <w:r>
              <w:t>капли для приема внутрь;</w:t>
            </w:r>
          </w:p>
          <w:p w:rsidR="007D6F50" w:rsidRDefault="007D6F50">
            <w:pPr>
              <w:pStyle w:val="ConsPlusNormal"/>
            </w:pPr>
            <w:r>
              <w:t>капсулы пролонгированного действия;</w:t>
            </w:r>
          </w:p>
          <w:p w:rsidR="007D6F50" w:rsidRDefault="007D6F50">
            <w:pPr>
              <w:pStyle w:val="ConsPlusNormal"/>
            </w:pPr>
            <w:r>
              <w:t>порошок для приготовления раствора для приема внутрь;</w:t>
            </w:r>
          </w:p>
          <w:p w:rsidR="007D6F50" w:rsidRDefault="007D6F50">
            <w:pPr>
              <w:pStyle w:val="ConsPlusNormal"/>
            </w:pPr>
            <w:r>
              <w:t>порошок для приема внутрь;</w:t>
            </w:r>
          </w:p>
          <w:p w:rsidR="007D6F50" w:rsidRDefault="007D6F50">
            <w:pPr>
              <w:pStyle w:val="ConsPlusNormal"/>
            </w:pPr>
            <w:r>
              <w:t>таблетки</w:t>
            </w:r>
          </w:p>
        </w:tc>
      </w:tr>
      <w:tr w:rsidR="007D6F50">
        <w:tc>
          <w:tcPr>
            <w:tcW w:w="2472" w:type="dxa"/>
          </w:tcPr>
          <w:p w:rsidR="007D6F50" w:rsidRDefault="007D6F50">
            <w:pPr>
              <w:pStyle w:val="ConsPlusNormal"/>
            </w:pPr>
            <w:r>
              <w:t>Калия йодид</w:t>
            </w:r>
          </w:p>
        </w:tc>
        <w:tc>
          <w:tcPr>
            <w:tcW w:w="6463" w:type="dxa"/>
          </w:tcPr>
          <w:p w:rsidR="007D6F50" w:rsidRDefault="007D6F50">
            <w:pPr>
              <w:pStyle w:val="ConsPlusNormal"/>
            </w:pPr>
            <w:r>
              <w:t>таблетки;</w:t>
            </w:r>
          </w:p>
          <w:p w:rsidR="007D6F50" w:rsidRDefault="007D6F50">
            <w:pPr>
              <w:pStyle w:val="ConsPlusNormal"/>
            </w:pPr>
            <w:r>
              <w:t>таблетки жевательные;</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Калия и магния аспарагинат</w:t>
            </w:r>
          </w:p>
        </w:tc>
        <w:tc>
          <w:tcPr>
            <w:tcW w:w="6463" w:type="dxa"/>
          </w:tcPr>
          <w:p w:rsidR="007D6F50" w:rsidRDefault="007D6F50">
            <w:pPr>
              <w:pStyle w:val="ConsPlusNormal"/>
            </w:pPr>
            <w:r>
              <w:t>раствор для инфузий;</w:t>
            </w:r>
          </w:p>
          <w:p w:rsidR="007D6F50" w:rsidRDefault="007D6F50">
            <w:pPr>
              <w:pStyle w:val="ConsPlusNormal"/>
            </w:pPr>
            <w:r>
              <w:t>таблетки;</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Кальция глюконат</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Пиридоксин</w:t>
            </w:r>
          </w:p>
        </w:tc>
        <w:tc>
          <w:tcPr>
            <w:tcW w:w="6463" w:type="dxa"/>
          </w:tcPr>
          <w:p w:rsidR="007D6F50" w:rsidRDefault="007D6F50">
            <w:pPr>
              <w:pStyle w:val="ConsPlusNormal"/>
            </w:pPr>
            <w:r>
              <w:t>раствор для инъекций</w:t>
            </w:r>
          </w:p>
        </w:tc>
      </w:tr>
      <w:tr w:rsidR="007D6F50">
        <w:tc>
          <w:tcPr>
            <w:tcW w:w="2472" w:type="dxa"/>
          </w:tcPr>
          <w:p w:rsidR="007D6F50" w:rsidRDefault="007D6F50">
            <w:pPr>
              <w:pStyle w:val="ConsPlusNormal"/>
            </w:pPr>
            <w:r>
              <w:t>Ретинол</w:t>
            </w:r>
          </w:p>
        </w:tc>
        <w:tc>
          <w:tcPr>
            <w:tcW w:w="6463" w:type="dxa"/>
          </w:tcPr>
          <w:p w:rsidR="007D6F50" w:rsidRDefault="007D6F50">
            <w:pPr>
              <w:pStyle w:val="ConsPlusNormal"/>
            </w:pPr>
            <w:r>
              <w:t>драже;</w:t>
            </w:r>
          </w:p>
          <w:p w:rsidR="007D6F50" w:rsidRDefault="007D6F50">
            <w:pPr>
              <w:pStyle w:val="ConsPlusNormal"/>
            </w:pPr>
            <w:r>
              <w:t>капли для приема внутрь и наружного применения;</w:t>
            </w:r>
          </w:p>
          <w:p w:rsidR="007D6F50" w:rsidRDefault="007D6F50">
            <w:pPr>
              <w:pStyle w:val="ConsPlusNormal"/>
            </w:pPr>
            <w:r>
              <w:t>капсулы;</w:t>
            </w:r>
          </w:p>
          <w:p w:rsidR="007D6F50" w:rsidRDefault="007D6F50">
            <w:pPr>
              <w:pStyle w:val="ConsPlusNormal"/>
            </w:pPr>
            <w:r>
              <w:t>мазь для наружного применения;</w:t>
            </w:r>
          </w:p>
          <w:p w:rsidR="007D6F50" w:rsidRDefault="007D6F50">
            <w:pPr>
              <w:pStyle w:val="ConsPlusNormal"/>
            </w:pPr>
            <w:r>
              <w:t>раствор для приема внутрь (масляный);</w:t>
            </w:r>
          </w:p>
          <w:p w:rsidR="007D6F50" w:rsidRDefault="007D6F50">
            <w:pPr>
              <w:pStyle w:val="ConsPlusNormal"/>
            </w:pPr>
            <w:r>
              <w:t>раствор для приема внутрь и наружного применения (масляный)</w:t>
            </w:r>
          </w:p>
        </w:tc>
      </w:tr>
      <w:tr w:rsidR="007D6F50">
        <w:tc>
          <w:tcPr>
            <w:tcW w:w="2472" w:type="dxa"/>
          </w:tcPr>
          <w:p w:rsidR="007D6F50" w:rsidRDefault="007D6F50">
            <w:pPr>
              <w:pStyle w:val="ConsPlusNormal"/>
            </w:pPr>
            <w:r>
              <w:t>Тиамин</w:t>
            </w:r>
          </w:p>
        </w:tc>
        <w:tc>
          <w:tcPr>
            <w:tcW w:w="6463" w:type="dxa"/>
          </w:tcPr>
          <w:p w:rsidR="007D6F50" w:rsidRDefault="007D6F50">
            <w:pPr>
              <w:pStyle w:val="ConsPlusNormal"/>
            </w:pPr>
            <w:r>
              <w:t>раствор для внутримышечного введения</w:t>
            </w:r>
          </w:p>
        </w:tc>
      </w:tr>
    </w:tbl>
    <w:p w:rsidR="007D6F50" w:rsidRDefault="007D6F50">
      <w:pPr>
        <w:pStyle w:val="ConsPlusNormal"/>
        <w:jc w:val="both"/>
      </w:pPr>
    </w:p>
    <w:p w:rsidR="007D6F50" w:rsidRDefault="007D6F50">
      <w:pPr>
        <w:pStyle w:val="ConsPlusTitle"/>
        <w:jc w:val="center"/>
        <w:outlineLvl w:val="2"/>
      </w:pPr>
      <w:r>
        <w:t>28. АНТИСЕПТИКИ И СРЕДСТВА ДЛЯ ДЕЗИНФЕКЦИИ</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pPr>
            <w:r>
              <w:t>Хлоргексидин</w:t>
            </w:r>
          </w:p>
        </w:tc>
        <w:tc>
          <w:tcPr>
            <w:tcW w:w="6463" w:type="dxa"/>
          </w:tcPr>
          <w:p w:rsidR="007D6F50" w:rsidRDefault="007D6F50">
            <w:pPr>
              <w:pStyle w:val="ConsPlusNormal"/>
            </w:pPr>
            <w:r>
              <w:t>раствор для местного применения;</w:t>
            </w:r>
          </w:p>
          <w:p w:rsidR="007D6F50" w:rsidRDefault="007D6F50">
            <w:pPr>
              <w:pStyle w:val="ConsPlusNormal"/>
            </w:pPr>
            <w:r>
              <w:t>раствор для местного и наружного применения;</w:t>
            </w:r>
          </w:p>
          <w:p w:rsidR="007D6F50" w:rsidRDefault="007D6F50">
            <w:pPr>
              <w:pStyle w:val="ConsPlusNormal"/>
            </w:pPr>
            <w:r>
              <w:t>раствор для наружного применения;</w:t>
            </w:r>
          </w:p>
          <w:p w:rsidR="007D6F50" w:rsidRDefault="007D6F50">
            <w:pPr>
              <w:pStyle w:val="ConsPlusNormal"/>
            </w:pPr>
            <w:r>
              <w:t>суппозитории вагинальные;</w:t>
            </w:r>
          </w:p>
          <w:p w:rsidR="007D6F50" w:rsidRDefault="007D6F50">
            <w:pPr>
              <w:pStyle w:val="ConsPlusNormal"/>
            </w:pPr>
            <w:r>
              <w:t>таблетки вагинальные</w:t>
            </w:r>
          </w:p>
        </w:tc>
      </w:tr>
      <w:tr w:rsidR="007D6F50">
        <w:tc>
          <w:tcPr>
            <w:tcW w:w="2472" w:type="dxa"/>
          </w:tcPr>
          <w:p w:rsidR="007D6F50" w:rsidRDefault="007D6F50">
            <w:pPr>
              <w:pStyle w:val="ConsPlusNormal"/>
            </w:pPr>
            <w:r>
              <w:t>Этанол</w:t>
            </w:r>
          </w:p>
        </w:tc>
        <w:tc>
          <w:tcPr>
            <w:tcW w:w="6463" w:type="dxa"/>
          </w:tcPr>
          <w:p w:rsidR="007D6F50" w:rsidRDefault="007D6F50">
            <w:pPr>
              <w:pStyle w:val="ConsPlusNormal"/>
            </w:pPr>
            <w:r>
              <w:t>концентрат для приготовления раствора для наружного применения;</w:t>
            </w:r>
          </w:p>
          <w:p w:rsidR="007D6F50" w:rsidRDefault="007D6F50">
            <w:pPr>
              <w:pStyle w:val="ConsPlusNormal"/>
            </w:pPr>
            <w:r>
              <w:t>концентрат для приготовления раствора для наружного применения и приготовления лекарственных форм;</w:t>
            </w:r>
          </w:p>
          <w:p w:rsidR="007D6F50" w:rsidRDefault="007D6F50">
            <w:pPr>
              <w:pStyle w:val="ConsPlusNormal"/>
            </w:pPr>
            <w:r>
              <w:t>раствор для наружного применения;</w:t>
            </w:r>
          </w:p>
          <w:p w:rsidR="007D6F50" w:rsidRDefault="007D6F50">
            <w:pPr>
              <w:pStyle w:val="ConsPlusNormal"/>
            </w:pPr>
            <w:r>
              <w:t>раствор для наружного применения и приготовления лекарственных форм</w:t>
            </w:r>
          </w:p>
        </w:tc>
      </w:tr>
    </w:tbl>
    <w:p w:rsidR="007D6F50" w:rsidRDefault="007D6F50">
      <w:pPr>
        <w:pStyle w:val="ConsPlusNormal"/>
        <w:jc w:val="both"/>
      </w:pPr>
    </w:p>
    <w:p w:rsidR="007D6F50" w:rsidRDefault="007D6F50">
      <w:pPr>
        <w:pStyle w:val="ConsPlusTitle"/>
        <w:jc w:val="center"/>
        <w:outlineLvl w:val="2"/>
      </w:pPr>
      <w:r>
        <w:t>29. ПРОЧИЕ 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pPr>
            <w:r>
              <w:lastRenderedPageBreak/>
              <w:t>Алфузозин</w:t>
            </w:r>
          </w:p>
        </w:tc>
        <w:tc>
          <w:tcPr>
            <w:tcW w:w="6463" w:type="dxa"/>
          </w:tcPr>
          <w:p w:rsidR="007D6F50" w:rsidRDefault="007D6F50">
            <w:pPr>
              <w:pStyle w:val="ConsPlusNormal"/>
            </w:pPr>
            <w:r>
              <w:t>таблетки пролонгированного действия;</w:t>
            </w:r>
          </w:p>
          <w:p w:rsidR="007D6F50" w:rsidRDefault="007D6F50">
            <w:pPr>
              <w:pStyle w:val="ConsPlusNormal"/>
            </w:pPr>
            <w:r>
              <w:t>таблетки пролонгированного действия, покрытые оболочкой;</w:t>
            </w:r>
          </w:p>
          <w:p w:rsidR="007D6F50" w:rsidRDefault="007D6F50">
            <w:pPr>
              <w:pStyle w:val="ConsPlusNormal"/>
            </w:pPr>
            <w:r>
              <w:t>таблетки с контролируемым высвобождением, покрытые оболочкой</w:t>
            </w:r>
          </w:p>
        </w:tc>
      </w:tr>
      <w:tr w:rsidR="007D6F50">
        <w:tc>
          <w:tcPr>
            <w:tcW w:w="2472" w:type="dxa"/>
          </w:tcPr>
          <w:p w:rsidR="007D6F50" w:rsidRDefault="007D6F50">
            <w:pPr>
              <w:pStyle w:val="ConsPlusNormal"/>
            </w:pPr>
            <w:r>
              <w:t>Гексопреналин</w:t>
            </w:r>
          </w:p>
        </w:tc>
        <w:tc>
          <w:tcPr>
            <w:tcW w:w="6463" w:type="dxa"/>
          </w:tcPr>
          <w:p w:rsidR="007D6F50" w:rsidRDefault="007D6F50">
            <w:pPr>
              <w:pStyle w:val="ConsPlusNormal"/>
            </w:pPr>
            <w:r>
              <w:t>таблетки</w:t>
            </w:r>
          </w:p>
        </w:tc>
      </w:tr>
      <w:tr w:rsidR="007D6F50">
        <w:tc>
          <w:tcPr>
            <w:tcW w:w="2472" w:type="dxa"/>
          </w:tcPr>
          <w:p w:rsidR="007D6F50" w:rsidRDefault="007D6F50">
            <w:pPr>
              <w:pStyle w:val="ConsPlusNormal"/>
            </w:pPr>
            <w:r>
              <w:t>Деферазирокс</w:t>
            </w:r>
          </w:p>
        </w:tc>
        <w:tc>
          <w:tcPr>
            <w:tcW w:w="6463" w:type="dxa"/>
          </w:tcPr>
          <w:p w:rsidR="007D6F50" w:rsidRDefault="007D6F50">
            <w:pPr>
              <w:pStyle w:val="ConsPlusNormal"/>
            </w:pPr>
            <w:r>
              <w:t>таблетки диспергируемые;</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Кетоаналоги аминокислот</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Солифенацин</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Этилметилгидроксипиридина сукцинат</w:t>
            </w:r>
          </w:p>
        </w:tc>
        <w:tc>
          <w:tcPr>
            <w:tcW w:w="6463" w:type="dxa"/>
          </w:tcPr>
          <w:p w:rsidR="007D6F50" w:rsidRDefault="007D6F50">
            <w:pPr>
              <w:pStyle w:val="ConsPlusNormal"/>
            </w:pPr>
            <w:r>
              <w:t>капсулы;</w:t>
            </w:r>
          </w:p>
          <w:p w:rsidR="007D6F50" w:rsidRDefault="007D6F50">
            <w:pPr>
              <w:pStyle w:val="ConsPlusNormal"/>
            </w:pPr>
            <w:r>
              <w:t>таблетки, покрытые пленочной оболочкой</w:t>
            </w:r>
          </w:p>
        </w:tc>
      </w:tr>
    </w:tbl>
    <w:p w:rsidR="007D6F50" w:rsidRDefault="007D6F50">
      <w:pPr>
        <w:pStyle w:val="ConsPlusNormal"/>
        <w:jc w:val="both"/>
      </w:pPr>
    </w:p>
    <w:p w:rsidR="007D6F50" w:rsidRDefault="007D6F50">
      <w:pPr>
        <w:pStyle w:val="ConsPlusTitle"/>
        <w:jc w:val="center"/>
        <w:outlineLvl w:val="2"/>
      </w:pPr>
      <w:r>
        <w:t>30. ДЕРМАТОЛОГИЧЕСКИЕ ПРЕПАРАТЫ</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pPr>
            <w:r>
              <w:t>Диоксометилтетрагидропиримидин + Сульфадиметоксин + Тримекаин + Хлорамфеникол</w:t>
            </w:r>
          </w:p>
        </w:tc>
        <w:tc>
          <w:tcPr>
            <w:tcW w:w="6463" w:type="dxa"/>
          </w:tcPr>
          <w:p w:rsidR="007D6F50" w:rsidRDefault="007D6F50">
            <w:pPr>
              <w:pStyle w:val="ConsPlusNormal"/>
            </w:pPr>
            <w:r>
              <w:t>мазь для наружного применения</w:t>
            </w:r>
          </w:p>
        </w:tc>
      </w:tr>
      <w:tr w:rsidR="007D6F50">
        <w:tc>
          <w:tcPr>
            <w:tcW w:w="2472" w:type="dxa"/>
          </w:tcPr>
          <w:p w:rsidR="007D6F50" w:rsidRDefault="007D6F50">
            <w:pPr>
              <w:pStyle w:val="ConsPlusNormal"/>
            </w:pPr>
            <w:r>
              <w:t>Бетаметазон</w:t>
            </w:r>
          </w:p>
        </w:tc>
        <w:tc>
          <w:tcPr>
            <w:tcW w:w="6463" w:type="dxa"/>
          </w:tcPr>
          <w:p w:rsidR="007D6F50" w:rsidRDefault="007D6F50">
            <w:pPr>
              <w:pStyle w:val="ConsPlusNormal"/>
            </w:pPr>
            <w:r>
              <w:t>крем для наружного применения;</w:t>
            </w:r>
          </w:p>
          <w:p w:rsidR="007D6F50" w:rsidRDefault="007D6F50">
            <w:pPr>
              <w:pStyle w:val="ConsPlusNormal"/>
            </w:pPr>
            <w:r>
              <w:t>мазь для наружного применения</w:t>
            </w:r>
          </w:p>
        </w:tc>
      </w:tr>
      <w:tr w:rsidR="007D6F50">
        <w:tc>
          <w:tcPr>
            <w:tcW w:w="2472" w:type="dxa"/>
          </w:tcPr>
          <w:p w:rsidR="007D6F50" w:rsidRDefault="007D6F50">
            <w:pPr>
              <w:pStyle w:val="ConsPlusNormal"/>
            </w:pPr>
            <w:r>
              <w:t>Мометазон</w:t>
            </w:r>
          </w:p>
        </w:tc>
        <w:tc>
          <w:tcPr>
            <w:tcW w:w="6463" w:type="dxa"/>
          </w:tcPr>
          <w:p w:rsidR="007D6F50" w:rsidRDefault="007D6F50">
            <w:pPr>
              <w:pStyle w:val="ConsPlusNormal"/>
            </w:pPr>
            <w:r>
              <w:t>крем для наружного применения;</w:t>
            </w:r>
          </w:p>
          <w:p w:rsidR="007D6F50" w:rsidRDefault="007D6F50">
            <w:pPr>
              <w:pStyle w:val="ConsPlusNormal"/>
            </w:pPr>
            <w:r>
              <w:t>мазь для наружного применения;</w:t>
            </w:r>
          </w:p>
          <w:p w:rsidR="007D6F50" w:rsidRDefault="007D6F50">
            <w:pPr>
              <w:pStyle w:val="ConsPlusNormal"/>
            </w:pPr>
            <w:r>
              <w:t>порошок для ингаляций дозированный;</w:t>
            </w:r>
          </w:p>
          <w:p w:rsidR="007D6F50" w:rsidRDefault="007D6F50">
            <w:pPr>
              <w:pStyle w:val="ConsPlusNormal"/>
            </w:pPr>
            <w:r>
              <w:t>раствор для наружного применения</w:t>
            </w:r>
          </w:p>
        </w:tc>
      </w:tr>
      <w:tr w:rsidR="007D6F50">
        <w:tc>
          <w:tcPr>
            <w:tcW w:w="2472" w:type="dxa"/>
          </w:tcPr>
          <w:p w:rsidR="007D6F50" w:rsidRDefault="007D6F50">
            <w:pPr>
              <w:pStyle w:val="ConsPlusNormal"/>
            </w:pPr>
            <w:r>
              <w:t>Повидон-йод</w:t>
            </w:r>
          </w:p>
        </w:tc>
        <w:tc>
          <w:tcPr>
            <w:tcW w:w="6463" w:type="dxa"/>
          </w:tcPr>
          <w:p w:rsidR="007D6F50" w:rsidRDefault="007D6F50">
            <w:pPr>
              <w:pStyle w:val="ConsPlusNormal"/>
            </w:pPr>
            <w:r>
              <w:t>раствор для местного и наружного применения;</w:t>
            </w:r>
          </w:p>
          <w:p w:rsidR="007D6F50" w:rsidRDefault="007D6F50">
            <w:pPr>
              <w:pStyle w:val="ConsPlusNormal"/>
            </w:pPr>
            <w:r>
              <w:t>раствор для наружного применения</w:t>
            </w:r>
          </w:p>
        </w:tc>
      </w:tr>
      <w:tr w:rsidR="007D6F50">
        <w:tc>
          <w:tcPr>
            <w:tcW w:w="2472" w:type="dxa"/>
          </w:tcPr>
          <w:p w:rsidR="007D6F50" w:rsidRDefault="007D6F50">
            <w:pPr>
              <w:pStyle w:val="ConsPlusNormal"/>
            </w:pPr>
            <w:r>
              <w:t>Салициловая кислота</w:t>
            </w:r>
          </w:p>
        </w:tc>
        <w:tc>
          <w:tcPr>
            <w:tcW w:w="6463" w:type="dxa"/>
          </w:tcPr>
          <w:p w:rsidR="007D6F50" w:rsidRDefault="007D6F50">
            <w:pPr>
              <w:pStyle w:val="ConsPlusNormal"/>
            </w:pPr>
            <w:r>
              <w:t>мазь для наружного применения</w:t>
            </w:r>
          </w:p>
        </w:tc>
      </w:tr>
    </w:tbl>
    <w:p w:rsidR="007D6F50" w:rsidRDefault="007D6F50">
      <w:pPr>
        <w:pStyle w:val="ConsPlusNormal"/>
        <w:jc w:val="both"/>
      </w:pPr>
    </w:p>
    <w:p w:rsidR="007D6F50" w:rsidRDefault="007D6F50">
      <w:pPr>
        <w:pStyle w:val="ConsPlusTitle"/>
        <w:jc w:val="center"/>
        <w:outlineLvl w:val="2"/>
      </w:pPr>
      <w:r>
        <w:t>31. СРЕДСТВА, ПРИМЕНЯЕМЫЕ ПО РЕШЕНИЮ ВРАЧЕБНОЙ КОМИССИИ,</w:t>
      </w:r>
    </w:p>
    <w:p w:rsidR="007D6F50" w:rsidRDefault="007D6F50">
      <w:pPr>
        <w:pStyle w:val="ConsPlusTitle"/>
        <w:jc w:val="center"/>
      </w:pPr>
      <w:r>
        <w:t>УТВЕРЖДЕННОМУ ГЛАВНЫМ ВРАЧОМ ЛЕЧЕБНО-ПРОФИЛАКТИЧЕСКОГО</w:t>
      </w:r>
    </w:p>
    <w:p w:rsidR="007D6F50" w:rsidRDefault="007D6F50">
      <w:pPr>
        <w:pStyle w:val="ConsPlusTitle"/>
        <w:jc w:val="center"/>
      </w:pPr>
      <w:r>
        <w:t>УЧРЕЖДЕНИЯ</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pPr>
            <w:r>
              <w:t>Абатацепт</w:t>
            </w:r>
          </w:p>
        </w:tc>
        <w:tc>
          <w:tcPr>
            <w:tcW w:w="6463" w:type="dxa"/>
          </w:tcPr>
          <w:p w:rsidR="007D6F50" w:rsidRDefault="007D6F50">
            <w:pPr>
              <w:pStyle w:val="ConsPlusNormal"/>
            </w:pPr>
            <w:r>
              <w:t>лиофилизат для приготовления раствора для инфузий;</w:t>
            </w:r>
          </w:p>
          <w:p w:rsidR="007D6F50" w:rsidRDefault="007D6F50">
            <w:pPr>
              <w:pStyle w:val="ConsPlusNormal"/>
            </w:pPr>
            <w:r>
              <w:t>лиофилизат для приготовления концентрата для приготовления раствора для инфузий;</w:t>
            </w:r>
          </w:p>
          <w:p w:rsidR="007D6F50" w:rsidRDefault="007D6F50">
            <w:pPr>
              <w:pStyle w:val="ConsPlusNormal"/>
            </w:pPr>
            <w:r>
              <w:t>раствор для подкожного введения</w:t>
            </w:r>
          </w:p>
        </w:tc>
      </w:tr>
      <w:tr w:rsidR="007D6F50">
        <w:tc>
          <w:tcPr>
            <w:tcW w:w="2472" w:type="dxa"/>
          </w:tcPr>
          <w:p w:rsidR="007D6F50" w:rsidRDefault="007D6F50">
            <w:pPr>
              <w:pStyle w:val="ConsPlusNormal"/>
            </w:pPr>
            <w:r>
              <w:t>Агомелатин</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Адалимумаб</w:t>
            </w:r>
          </w:p>
        </w:tc>
        <w:tc>
          <w:tcPr>
            <w:tcW w:w="6463" w:type="dxa"/>
          </w:tcPr>
          <w:p w:rsidR="007D6F50" w:rsidRDefault="007D6F50">
            <w:pPr>
              <w:pStyle w:val="ConsPlusNormal"/>
            </w:pPr>
            <w:r>
              <w:t>раствор для подкожного введения</w:t>
            </w:r>
          </w:p>
        </w:tc>
      </w:tr>
      <w:tr w:rsidR="007D6F50">
        <w:tc>
          <w:tcPr>
            <w:tcW w:w="2472" w:type="dxa"/>
          </w:tcPr>
          <w:p w:rsidR="007D6F50" w:rsidRDefault="007D6F50">
            <w:pPr>
              <w:pStyle w:val="ConsPlusNormal"/>
            </w:pPr>
            <w:r>
              <w:t>Адеметионин</w:t>
            </w:r>
          </w:p>
        </w:tc>
        <w:tc>
          <w:tcPr>
            <w:tcW w:w="6463" w:type="dxa"/>
          </w:tcPr>
          <w:p w:rsidR="007D6F50" w:rsidRDefault="007D6F50">
            <w:pPr>
              <w:pStyle w:val="ConsPlusNormal"/>
            </w:pPr>
            <w:r>
              <w:t>лиофилизат для приготовления раствора для внутривенного и внутримышечного введения;</w:t>
            </w:r>
          </w:p>
          <w:p w:rsidR="007D6F50" w:rsidRDefault="007D6F50">
            <w:pPr>
              <w:pStyle w:val="ConsPlusNormal"/>
            </w:pPr>
            <w:r>
              <w:lastRenderedPageBreak/>
              <w:t>таблетки кишечнорастворимые;</w:t>
            </w:r>
          </w:p>
          <w:p w:rsidR="007D6F50" w:rsidRDefault="007D6F50">
            <w:pPr>
              <w:pStyle w:val="ConsPlusNormal"/>
            </w:pPr>
            <w:r>
              <w:t>таблетки кишечнорастворимые, покрытые пленочной оболочкой;</w:t>
            </w:r>
          </w:p>
          <w:p w:rsidR="007D6F50" w:rsidRDefault="007D6F50">
            <w:pPr>
              <w:pStyle w:val="ConsPlusNormal"/>
            </w:pPr>
            <w:r>
              <w:t>таблетки, покрытые кишечнорастворимой оболочкой</w:t>
            </w:r>
          </w:p>
        </w:tc>
      </w:tr>
      <w:tr w:rsidR="007D6F50">
        <w:tc>
          <w:tcPr>
            <w:tcW w:w="2472" w:type="dxa"/>
          </w:tcPr>
          <w:p w:rsidR="007D6F50" w:rsidRDefault="007D6F50">
            <w:pPr>
              <w:pStyle w:val="ConsPlusNormal"/>
            </w:pPr>
            <w:r>
              <w:lastRenderedPageBreak/>
              <w:t>Апремиласт</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Аспарагиназа</w:t>
            </w:r>
          </w:p>
        </w:tc>
        <w:tc>
          <w:tcPr>
            <w:tcW w:w="6463" w:type="dxa"/>
          </w:tcPr>
          <w:p w:rsidR="007D6F50" w:rsidRDefault="007D6F50">
            <w:pPr>
              <w:pStyle w:val="ConsPlusNormal"/>
            </w:pPr>
            <w:r>
              <w:t>лиофилизат для приготовления раствора для внутривенного и внутримышечного введения</w:t>
            </w:r>
          </w:p>
        </w:tc>
      </w:tr>
      <w:tr w:rsidR="007D6F50">
        <w:tc>
          <w:tcPr>
            <w:tcW w:w="2472" w:type="dxa"/>
          </w:tcPr>
          <w:p w:rsidR="007D6F50" w:rsidRDefault="007D6F50">
            <w:pPr>
              <w:pStyle w:val="ConsPlusNormal"/>
            </w:pPr>
            <w:r>
              <w:t>Аторвастатин</w:t>
            </w:r>
          </w:p>
        </w:tc>
        <w:tc>
          <w:tcPr>
            <w:tcW w:w="6463" w:type="dxa"/>
          </w:tcPr>
          <w:p w:rsidR="007D6F50" w:rsidRDefault="007D6F50">
            <w:pPr>
              <w:pStyle w:val="ConsPlusNormal"/>
            </w:pPr>
            <w:r>
              <w:t>капсулы;</w:t>
            </w:r>
          </w:p>
          <w:p w:rsidR="007D6F50" w:rsidRDefault="007D6F50">
            <w:pPr>
              <w:pStyle w:val="ConsPlusNormal"/>
            </w:pPr>
            <w:r>
              <w:t>таблетки, покрытые оболочкой;</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Афатиниб</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Бевацизумаб</w:t>
            </w:r>
          </w:p>
        </w:tc>
        <w:tc>
          <w:tcPr>
            <w:tcW w:w="6463" w:type="dxa"/>
          </w:tcPr>
          <w:p w:rsidR="007D6F50" w:rsidRDefault="007D6F50">
            <w:pPr>
              <w:pStyle w:val="ConsPlusNormal"/>
            </w:pPr>
            <w:r>
              <w:t>концентрат для приготовления раствора для инфузий</w:t>
            </w:r>
          </w:p>
        </w:tc>
      </w:tr>
      <w:tr w:rsidR="007D6F50">
        <w:tc>
          <w:tcPr>
            <w:tcW w:w="2472" w:type="dxa"/>
          </w:tcPr>
          <w:p w:rsidR="007D6F50" w:rsidRDefault="007D6F50">
            <w:pPr>
              <w:pStyle w:val="ConsPlusNormal"/>
            </w:pPr>
            <w:r>
              <w:t>Бикалутамид</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Ботулинический токсин</w:t>
            </w:r>
          </w:p>
        </w:tc>
        <w:tc>
          <w:tcPr>
            <w:tcW w:w="6463" w:type="dxa"/>
          </w:tcPr>
          <w:p w:rsidR="007D6F50" w:rsidRDefault="007D6F50">
            <w:pPr>
              <w:pStyle w:val="ConsPlusNormal"/>
            </w:pPr>
            <w:r>
              <w:t>лиофилизат для приготовления раствора для внутримышечного введения</w:t>
            </w:r>
          </w:p>
        </w:tc>
      </w:tr>
      <w:tr w:rsidR="007D6F50">
        <w:tc>
          <w:tcPr>
            <w:tcW w:w="2472" w:type="dxa"/>
          </w:tcPr>
          <w:p w:rsidR="007D6F50" w:rsidRDefault="007D6F50">
            <w:pPr>
              <w:pStyle w:val="ConsPlusNormal"/>
            </w:pPr>
            <w:r>
              <w:t>Бусерелин</w:t>
            </w:r>
          </w:p>
        </w:tc>
        <w:tc>
          <w:tcPr>
            <w:tcW w:w="6463" w:type="dxa"/>
          </w:tcPr>
          <w:p w:rsidR="007D6F50" w:rsidRDefault="007D6F50">
            <w:pPr>
              <w:pStyle w:val="ConsPlusNormal"/>
            </w:pPr>
            <w:r>
              <w:t>лиофилизат для приготовления суспензии для внутримышечного введения пролонгированного действия</w:t>
            </w:r>
          </w:p>
        </w:tc>
      </w:tr>
      <w:tr w:rsidR="007D6F50">
        <w:tc>
          <w:tcPr>
            <w:tcW w:w="2472" w:type="dxa"/>
          </w:tcPr>
          <w:p w:rsidR="007D6F50" w:rsidRDefault="007D6F50">
            <w:pPr>
              <w:pStyle w:val="ConsPlusNormal"/>
            </w:pPr>
            <w:r>
              <w:t>Валганцикловир</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Винорелбин</w:t>
            </w:r>
          </w:p>
        </w:tc>
        <w:tc>
          <w:tcPr>
            <w:tcW w:w="6463" w:type="dxa"/>
          </w:tcPr>
          <w:p w:rsidR="007D6F50" w:rsidRDefault="007D6F50">
            <w:pPr>
              <w:pStyle w:val="ConsPlusNormal"/>
            </w:pPr>
            <w:r>
              <w:t>капсулы;</w:t>
            </w:r>
          </w:p>
          <w:p w:rsidR="007D6F50" w:rsidRDefault="007D6F50">
            <w:pPr>
              <w:pStyle w:val="ConsPlusNormal"/>
            </w:pPr>
            <w:r>
              <w:t>концентрат для приготовления раствора для инфузий</w:t>
            </w:r>
          </w:p>
        </w:tc>
      </w:tr>
      <w:tr w:rsidR="007D6F50">
        <w:tc>
          <w:tcPr>
            <w:tcW w:w="2472" w:type="dxa"/>
          </w:tcPr>
          <w:p w:rsidR="007D6F50" w:rsidRDefault="007D6F50">
            <w:pPr>
              <w:pStyle w:val="ConsPlusNormal"/>
            </w:pPr>
            <w:r>
              <w:t>Вориконазол</w:t>
            </w:r>
          </w:p>
        </w:tc>
        <w:tc>
          <w:tcPr>
            <w:tcW w:w="6463" w:type="dxa"/>
          </w:tcPr>
          <w:p w:rsidR="007D6F50" w:rsidRDefault="007D6F50">
            <w:pPr>
              <w:pStyle w:val="ConsPlusNormal"/>
            </w:pPr>
            <w:r>
              <w:t>лиофилизат для приготовления концентрата для приготовления раствора для инфузий;</w:t>
            </w:r>
          </w:p>
          <w:p w:rsidR="007D6F50" w:rsidRDefault="007D6F50">
            <w:pPr>
              <w:pStyle w:val="ConsPlusNormal"/>
            </w:pPr>
            <w:r>
              <w:t>лиофилизат для приготовления раствора для инфузий;</w:t>
            </w:r>
          </w:p>
          <w:p w:rsidR="007D6F50" w:rsidRDefault="007D6F50">
            <w:pPr>
              <w:pStyle w:val="ConsPlusNormal"/>
            </w:pPr>
            <w:r>
              <w:t>порошок для приготовления суспензии для приема внутрь;</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Ганцикловир</w:t>
            </w:r>
          </w:p>
        </w:tc>
        <w:tc>
          <w:tcPr>
            <w:tcW w:w="6463" w:type="dxa"/>
          </w:tcPr>
          <w:p w:rsidR="007D6F50" w:rsidRDefault="007D6F50">
            <w:pPr>
              <w:pStyle w:val="ConsPlusNormal"/>
            </w:pPr>
            <w:r>
              <w:t>лиофилизат для приготовления раствора для инфузий;</w:t>
            </w:r>
          </w:p>
        </w:tc>
      </w:tr>
      <w:tr w:rsidR="007D6F50">
        <w:tc>
          <w:tcPr>
            <w:tcW w:w="2472" w:type="dxa"/>
          </w:tcPr>
          <w:p w:rsidR="007D6F50" w:rsidRDefault="007D6F50">
            <w:pPr>
              <w:pStyle w:val="ConsPlusNormal"/>
            </w:pPr>
            <w:r>
              <w:t>Гатифлоксацин</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Голимумаб</w:t>
            </w:r>
          </w:p>
        </w:tc>
        <w:tc>
          <w:tcPr>
            <w:tcW w:w="6463" w:type="dxa"/>
          </w:tcPr>
          <w:p w:rsidR="007D6F50" w:rsidRDefault="007D6F50">
            <w:pPr>
              <w:pStyle w:val="ConsPlusNormal"/>
            </w:pPr>
            <w:r>
              <w:t>раствор для подкожного введения</w:t>
            </w:r>
          </w:p>
        </w:tc>
      </w:tr>
      <w:tr w:rsidR="007D6F50">
        <w:tc>
          <w:tcPr>
            <w:tcW w:w="2472" w:type="dxa"/>
          </w:tcPr>
          <w:p w:rsidR="007D6F50" w:rsidRDefault="007D6F50">
            <w:pPr>
              <w:pStyle w:val="ConsPlusNormal"/>
            </w:pPr>
            <w:r>
              <w:t>Гефитиниб</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Гидроксикарбамид</w:t>
            </w:r>
          </w:p>
        </w:tc>
        <w:tc>
          <w:tcPr>
            <w:tcW w:w="6463" w:type="dxa"/>
          </w:tcPr>
          <w:p w:rsidR="007D6F50" w:rsidRDefault="007D6F50">
            <w:pPr>
              <w:pStyle w:val="ConsPlusNormal"/>
            </w:pPr>
            <w:r>
              <w:t>капсулы</w:t>
            </w:r>
          </w:p>
        </w:tc>
      </w:tr>
      <w:tr w:rsidR="007D6F50">
        <w:tc>
          <w:tcPr>
            <w:tcW w:w="2472" w:type="dxa"/>
          </w:tcPr>
          <w:p w:rsidR="007D6F50" w:rsidRDefault="007D6F50">
            <w:pPr>
              <w:pStyle w:val="ConsPlusNormal"/>
            </w:pPr>
            <w:r>
              <w:t>Гозерелин</w:t>
            </w:r>
          </w:p>
        </w:tc>
        <w:tc>
          <w:tcPr>
            <w:tcW w:w="6463" w:type="dxa"/>
          </w:tcPr>
          <w:p w:rsidR="007D6F50" w:rsidRDefault="007D6F50">
            <w:pPr>
              <w:pStyle w:val="ConsPlusNormal"/>
            </w:pPr>
            <w:r>
              <w:t>капсула для подкожного введения пролонгированного действия</w:t>
            </w:r>
          </w:p>
        </w:tc>
      </w:tr>
      <w:tr w:rsidR="007D6F50">
        <w:tc>
          <w:tcPr>
            <w:tcW w:w="2472" w:type="dxa"/>
          </w:tcPr>
          <w:p w:rsidR="007D6F50" w:rsidRDefault="007D6F50">
            <w:pPr>
              <w:pStyle w:val="ConsPlusNormal"/>
            </w:pPr>
            <w:r>
              <w:t>Гонадотропин хорионический</w:t>
            </w:r>
          </w:p>
        </w:tc>
        <w:tc>
          <w:tcPr>
            <w:tcW w:w="6463" w:type="dxa"/>
          </w:tcPr>
          <w:p w:rsidR="007D6F50" w:rsidRDefault="007D6F50">
            <w:pPr>
              <w:pStyle w:val="ConsPlusNormal"/>
            </w:pPr>
            <w:r>
              <w:t>лиофилизат для приготовления раствора для внутримышечного введения;</w:t>
            </w:r>
          </w:p>
          <w:p w:rsidR="007D6F50" w:rsidRDefault="007D6F50">
            <w:pPr>
              <w:pStyle w:val="ConsPlusNormal"/>
            </w:pPr>
            <w:r>
              <w:t>лиофилизат для приготовления раствора для внутримышечного и подкожного введения</w:t>
            </w:r>
          </w:p>
        </w:tc>
      </w:tr>
      <w:tr w:rsidR="007D6F50">
        <w:tc>
          <w:tcPr>
            <w:tcW w:w="2472" w:type="dxa"/>
          </w:tcPr>
          <w:p w:rsidR="007D6F50" w:rsidRDefault="007D6F50">
            <w:pPr>
              <w:pStyle w:val="ConsPlusNormal"/>
            </w:pPr>
            <w:r>
              <w:t>Дабигатрана этексилат</w:t>
            </w:r>
          </w:p>
        </w:tc>
        <w:tc>
          <w:tcPr>
            <w:tcW w:w="6463" w:type="dxa"/>
          </w:tcPr>
          <w:p w:rsidR="007D6F50" w:rsidRDefault="007D6F50">
            <w:pPr>
              <w:pStyle w:val="ConsPlusNormal"/>
            </w:pPr>
            <w:r>
              <w:t>капсулы</w:t>
            </w:r>
          </w:p>
        </w:tc>
      </w:tr>
      <w:tr w:rsidR="007D6F50">
        <w:tc>
          <w:tcPr>
            <w:tcW w:w="2472" w:type="dxa"/>
          </w:tcPr>
          <w:p w:rsidR="007D6F50" w:rsidRDefault="007D6F50">
            <w:pPr>
              <w:pStyle w:val="ConsPlusNormal"/>
            </w:pPr>
            <w:r>
              <w:t>Дакарбазин</w:t>
            </w:r>
          </w:p>
        </w:tc>
        <w:tc>
          <w:tcPr>
            <w:tcW w:w="6463" w:type="dxa"/>
          </w:tcPr>
          <w:p w:rsidR="007D6F50" w:rsidRDefault="007D6F50">
            <w:pPr>
              <w:pStyle w:val="ConsPlusNormal"/>
            </w:pPr>
            <w:r>
              <w:t>лиофилизат для приготовления раствора для внутривенного введения</w:t>
            </w:r>
          </w:p>
        </w:tc>
      </w:tr>
      <w:tr w:rsidR="007D6F50">
        <w:tc>
          <w:tcPr>
            <w:tcW w:w="2472" w:type="dxa"/>
          </w:tcPr>
          <w:p w:rsidR="007D6F50" w:rsidRDefault="007D6F50">
            <w:pPr>
              <w:pStyle w:val="ConsPlusNormal"/>
            </w:pPr>
            <w:r>
              <w:lastRenderedPageBreak/>
              <w:t>Дазатиниб</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Дапаглифлозин</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Дарбэпоэтин альфа</w:t>
            </w:r>
          </w:p>
        </w:tc>
        <w:tc>
          <w:tcPr>
            <w:tcW w:w="6463" w:type="dxa"/>
          </w:tcPr>
          <w:p w:rsidR="007D6F50" w:rsidRDefault="007D6F50">
            <w:pPr>
              <w:pStyle w:val="ConsPlusNormal"/>
            </w:pPr>
            <w:r>
              <w:t>раствор для инъекций</w:t>
            </w:r>
          </w:p>
        </w:tc>
      </w:tr>
      <w:tr w:rsidR="007D6F50">
        <w:tc>
          <w:tcPr>
            <w:tcW w:w="2472" w:type="dxa"/>
          </w:tcPr>
          <w:p w:rsidR="007D6F50" w:rsidRDefault="007D6F50">
            <w:pPr>
              <w:pStyle w:val="ConsPlusNormal"/>
            </w:pPr>
            <w:r>
              <w:t>Железа (III) гидроксид сахарозный комплекс</w:t>
            </w:r>
          </w:p>
        </w:tc>
        <w:tc>
          <w:tcPr>
            <w:tcW w:w="6463" w:type="dxa"/>
          </w:tcPr>
          <w:p w:rsidR="007D6F50" w:rsidRDefault="007D6F50">
            <w:pPr>
              <w:pStyle w:val="ConsPlusNormal"/>
            </w:pPr>
            <w:r>
              <w:t>раствор для внутривенного введения</w:t>
            </w:r>
          </w:p>
        </w:tc>
      </w:tr>
      <w:tr w:rsidR="007D6F50">
        <w:tc>
          <w:tcPr>
            <w:tcW w:w="2472" w:type="dxa"/>
          </w:tcPr>
          <w:p w:rsidR="007D6F50" w:rsidRDefault="007D6F50">
            <w:pPr>
              <w:pStyle w:val="ConsPlusNormal"/>
            </w:pPr>
            <w:r>
              <w:t>Золедроновая кислота</w:t>
            </w:r>
          </w:p>
        </w:tc>
        <w:tc>
          <w:tcPr>
            <w:tcW w:w="6463" w:type="dxa"/>
          </w:tcPr>
          <w:p w:rsidR="007D6F50" w:rsidRDefault="007D6F50">
            <w:pPr>
              <w:pStyle w:val="ConsPlusNormal"/>
            </w:pPr>
            <w:r>
              <w:t>концентрат для приготовления раствора для инфузий;</w:t>
            </w:r>
          </w:p>
          <w:p w:rsidR="007D6F50" w:rsidRDefault="007D6F50">
            <w:pPr>
              <w:pStyle w:val="ConsPlusNormal"/>
            </w:pPr>
            <w:r>
              <w:t>лиофилизат для приготовления раствора для внутривенного введения;</w:t>
            </w:r>
          </w:p>
          <w:p w:rsidR="007D6F50" w:rsidRDefault="007D6F50">
            <w:pPr>
              <w:pStyle w:val="ConsPlusNormal"/>
            </w:pPr>
            <w:r>
              <w:t>лиофилизат для приготовления раствора для инфузий;</w:t>
            </w:r>
          </w:p>
          <w:p w:rsidR="007D6F50" w:rsidRDefault="007D6F50">
            <w:pPr>
              <w:pStyle w:val="ConsPlusNormal"/>
            </w:pPr>
            <w:r>
              <w:t>раствор для инфузий</w:t>
            </w:r>
          </w:p>
        </w:tc>
      </w:tr>
      <w:tr w:rsidR="007D6F50">
        <w:tc>
          <w:tcPr>
            <w:tcW w:w="2472" w:type="dxa"/>
          </w:tcPr>
          <w:p w:rsidR="007D6F50" w:rsidRDefault="007D6F50">
            <w:pPr>
              <w:pStyle w:val="ConsPlusNormal"/>
            </w:pPr>
            <w:r>
              <w:t>Зуклопентиксол</w:t>
            </w:r>
          </w:p>
        </w:tc>
        <w:tc>
          <w:tcPr>
            <w:tcW w:w="6463" w:type="dxa"/>
          </w:tcPr>
          <w:p w:rsidR="007D6F50" w:rsidRDefault="007D6F50">
            <w:pPr>
              <w:pStyle w:val="ConsPlusNormal"/>
            </w:pPr>
            <w:r>
              <w:t>раствор для внутримышечного введения (масляный);</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Иматиниб</w:t>
            </w:r>
          </w:p>
        </w:tc>
        <w:tc>
          <w:tcPr>
            <w:tcW w:w="6463" w:type="dxa"/>
          </w:tcPr>
          <w:p w:rsidR="007D6F50" w:rsidRDefault="007D6F50">
            <w:pPr>
              <w:pStyle w:val="ConsPlusNormal"/>
            </w:pPr>
            <w:r>
              <w:t>капсулы;</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Иммуноглобулин человека нормальный (IgG + IgA + IgM)</w:t>
            </w:r>
          </w:p>
        </w:tc>
        <w:tc>
          <w:tcPr>
            <w:tcW w:w="6463" w:type="dxa"/>
          </w:tcPr>
          <w:p w:rsidR="007D6F50" w:rsidRDefault="007D6F50">
            <w:pPr>
              <w:pStyle w:val="ConsPlusNormal"/>
            </w:pPr>
            <w:r>
              <w:t>лиофилизат для приготовления раствора для инфузий;</w:t>
            </w:r>
          </w:p>
          <w:p w:rsidR="007D6F50" w:rsidRDefault="007D6F50">
            <w:pPr>
              <w:pStyle w:val="ConsPlusNormal"/>
            </w:pPr>
            <w:r>
              <w:t>лиофилизат для приготовления раствора для внутривенного введения;</w:t>
            </w:r>
          </w:p>
          <w:p w:rsidR="007D6F50" w:rsidRDefault="007D6F50">
            <w:pPr>
              <w:pStyle w:val="ConsPlusNormal"/>
            </w:pPr>
            <w:r>
              <w:t>раствор для внутривенного введения;</w:t>
            </w:r>
          </w:p>
          <w:p w:rsidR="007D6F50" w:rsidRDefault="007D6F50">
            <w:pPr>
              <w:pStyle w:val="ConsPlusNormal"/>
            </w:pPr>
            <w:r>
              <w:t>раствор для инфузий</w:t>
            </w:r>
          </w:p>
        </w:tc>
      </w:tr>
      <w:tr w:rsidR="007D6F50">
        <w:tc>
          <w:tcPr>
            <w:tcW w:w="2472" w:type="dxa"/>
          </w:tcPr>
          <w:p w:rsidR="007D6F50" w:rsidRDefault="007D6F50">
            <w:pPr>
              <w:pStyle w:val="ConsPlusNormal"/>
            </w:pPr>
            <w:r>
              <w:t>Индакатерол</w:t>
            </w:r>
          </w:p>
        </w:tc>
        <w:tc>
          <w:tcPr>
            <w:tcW w:w="6463" w:type="dxa"/>
          </w:tcPr>
          <w:p w:rsidR="007D6F50" w:rsidRDefault="007D6F50">
            <w:pPr>
              <w:pStyle w:val="ConsPlusNormal"/>
            </w:pPr>
            <w:r>
              <w:t>капсулы с порошком для ингаляций</w:t>
            </w:r>
          </w:p>
        </w:tc>
      </w:tr>
      <w:tr w:rsidR="007D6F50">
        <w:tc>
          <w:tcPr>
            <w:tcW w:w="2472" w:type="dxa"/>
          </w:tcPr>
          <w:p w:rsidR="007D6F50" w:rsidRDefault="007D6F50">
            <w:pPr>
              <w:pStyle w:val="ConsPlusNormal"/>
            </w:pPr>
            <w:r>
              <w:t>Интерферон альфа</w:t>
            </w:r>
          </w:p>
        </w:tc>
        <w:tc>
          <w:tcPr>
            <w:tcW w:w="6463" w:type="dxa"/>
          </w:tcPr>
          <w:p w:rsidR="007D6F50" w:rsidRDefault="007D6F50">
            <w:pPr>
              <w:pStyle w:val="ConsPlusNormal"/>
            </w:pPr>
            <w:r>
              <w:t>гель для местного и наружного применения;</w:t>
            </w:r>
          </w:p>
          <w:p w:rsidR="007D6F50" w:rsidRDefault="007D6F50">
            <w:pPr>
              <w:pStyle w:val="ConsPlusNormal"/>
            </w:pPr>
            <w:r>
              <w:t>капли назальные;</w:t>
            </w:r>
          </w:p>
          <w:p w:rsidR="007D6F50" w:rsidRDefault="007D6F50">
            <w:pPr>
              <w:pStyle w:val="ConsPlusNormal"/>
            </w:pPr>
            <w:r>
              <w:t>лиофилизат для приготовления раствора для внутримышечного и подкожного введения;</w:t>
            </w:r>
          </w:p>
          <w:p w:rsidR="007D6F50" w:rsidRDefault="007D6F50">
            <w:pPr>
              <w:pStyle w:val="ConsPlusNormal"/>
            </w:pPr>
            <w:r>
              <w:t>лиофилизат для приготовления раствора для внутримышечного, субконъюнктивального введения и закапывания в глаз;</w:t>
            </w:r>
          </w:p>
          <w:p w:rsidR="007D6F50" w:rsidRDefault="007D6F50">
            <w:pPr>
              <w:pStyle w:val="ConsPlusNormal"/>
            </w:pPr>
            <w:r>
              <w:t>лиофилизат для приготовления раствора для интраназального введения;</w:t>
            </w:r>
          </w:p>
          <w:p w:rsidR="007D6F50" w:rsidRDefault="007D6F50">
            <w:pPr>
              <w:pStyle w:val="ConsPlusNormal"/>
            </w:pPr>
            <w:r>
              <w:t>лиофилизат для приготовления раствора для интраназального введения и ингаляций;</w:t>
            </w:r>
          </w:p>
          <w:p w:rsidR="007D6F50" w:rsidRDefault="007D6F50">
            <w:pPr>
              <w:pStyle w:val="ConsPlusNormal"/>
            </w:pPr>
            <w:r>
              <w:t>лиофилизат для приготовления раствора для инъекций;</w:t>
            </w:r>
          </w:p>
          <w:p w:rsidR="007D6F50" w:rsidRDefault="007D6F50">
            <w:pPr>
              <w:pStyle w:val="ConsPlusNormal"/>
            </w:pPr>
            <w:r>
              <w:t>лиофилизат для приготовления раствора для инъекций и местного применения;</w:t>
            </w:r>
          </w:p>
        </w:tc>
      </w:tr>
      <w:tr w:rsidR="007D6F50">
        <w:tc>
          <w:tcPr>
            <w:tcW w:w="2472" w:type="dxa"/>
          </w:tcPr>
          <w:p w:rsidR="007D6F50" w:rsidRDefault="007D6F50">
            <w:pPr>
              <w:pStyle w:val="ConsPlusNormal"/>
            </w:pPr>
            <w:r>
              <w:t>Инфликсимаб</w:t>
            </w:r>
          </w:p>
        </w:tc>
        <w:tc>
          <w:tcPr>
            <w:tcW w:w="6463" w:type="dxa"/>
          </w:tcPr>
          <w:p w:rsidR="007D6F50" w:rsidRDefault="007D6F50">
            <w:pPr>
              <w:pStyle w:val="ConsPlusNormal"/>
            </w:pPr>
            <w:r>
              <w:t>лиофилизат для приготовления раствора для инфузий;</w:t>
            </w:r>
          </w:p>
          <w:p w:rsidR="007D6F50" w:rsidRDefault="007D6F50">
            <w:pPr>
              <w:pStyle w:val="ConsPlusNormal"/>
            </w:pPr>
            <w:r>
              <w:t>лиофилизат для приготовления концентрата для приготовления раствора для инфузий</w:t>
            </w:r>
          </w:p>
        </w:tc>
      </w:tr>
      <w:tr w:rsidR="007D6F50">
        <w:tc>
          <w:tcPr>
            <w:tcW w:w="2472" w:type="dxa"/>
          </w:tcPr>
          <w:p w:rsidR="007D6F50" w:rsidRDefault="007D6F50">
            <w:pPr>
              <w:pStyle w:val="ConsPlusNormal"/>
            </w:pPr>
            <w:r>
              <w:t>Инсулин деглудек</w:t>
            </w:r>
          </w:p>
        </w:tc>
        <w:tc>
          <w:tcPr>
            <w:tcW w:w="6463" w:type="dxa"/>
          </w:tcPr>
          <w:p w:rsidR="007D6F50" w:rsidRDefault="007D6F50">
            <w:pPr>
              <w:pStyle w:val="ConsPlusNormal"/>
            </w:pPr>
            <w:r>
              <w:t>раствор для подкожного введения</w:t>
            </w:r>
          </w:p>
        </w:tc>
      </w:tr>
      <w:tr w:rsidR="007D6F50">
        <w:tc>
          <w:tcPr>
            <w:tcW w:w="2472" w:type="dxa"/>
          </w:tcPr>
          <w:p w:rsidR="007D6F50" w:rsidRDefault="007D6F50">
            <w:pPr>
              <w:pStyle w:val="ConsPlusNormal"/>
            </w:pPr>
            <w:r>
              <w:t>Инсулин деглудек + Инсулин аспарт</w:t>
            </w:r>
          </w:p>
        </w:tc>
        <w:tc>
          <w:tcPr>
            <w:tcW w:w="6463" w:type="dxa"/>
          </w:tcPr>
          <w:p w:rsidR="007D6F50" w:rsidRDefault="007D6F50">
            <w:pPr>
              <w:pStyle w:val="ConsPlusNormal"/>
            </w:pPr>
            <w:r>
              <w:t>раствор для подкожного введения</w:t>
            </w:r>
          </w:p>
        </w:tc>
      </w:tr>
      <w:tr w:rsidR="007D6F50">
        <w:tc>
          <w:tcPr>
            <w:tcW w:w="2472" w:type="dxa"/>
          </w:tcPr>
          <w:p w:rsidR="007D6F50" w:rsidRDefault="007D6F50">
            <w:pPr>
              <w:pStyle w:val="ConsPlusNormal"/>
            </w:pPr>
            <w:r>
              <w:t>Инсулин лизпро двухфазный</w:t>
            </w:r>
          </w:p>
        </w:tc>
        <w:tc>
          <w:tcPr>
            <w:tcW w:w="6463" w:type="dxa"/>
          </w:tcPr>
          <w:p w:rsidR="007D6F50" w:rsidRDefault="007D6F50">
            <w:pPr>
              <w:pStyle w:val="ConsPlusNormal"/>
            </w:pPr>
            <w:r>
              <w:t>суспензия для подкожного введения</w:t>
            </w:r>
          </w:p>
        </w:tc>
      </w:tr>
      <w:tr w:rsidR="007D6F50">
        <w:tc>
          <w:tcPr>
            <w:tcW w:w="2472" w:type="dxa"/>
          </w:tcPr>
          <w:p w:rsidR="007D6F50" w:rsidRDefault="007D6F50">
            <w:pPr>
              <w:pStyle w:val="ConsPlusNormal"/>
            </w:pPr>
            <w:r>
              <w:t>Кальцитонин</w:t>
            </w:r>
          </w:p>
        </w:tc>
        <w:tc>
          <w:tcPr>
            <w:tcW w:w="6463" w:type="dxa"/>
          </w:tcPr>
          <w:p w:rsidR="007D6F50" w:rsidRDefault="007D6F50">
            <w:pPr>
              <w:pStyle w:val="ConsPlusNormal"/>
            </w:pPr>
            <w:r>
              <w:t>раствор для инъекций;</w:t>
            </w:r>
          </w:p>
          <w:p w:rsidR="007D6F50" w:rsidRDefault="007D6F50">
            <w:pPr>
              <w:pStyle w:val="ConsPlusNormal"/>
            </w:pPr>
            <w:r>
              <w:lastRenderedPageBreak/>
              <w:t>спрей назальный;</w:t>
            </w:r>
          </w:p>
          <w:p w:rsidR="007D6F50" w:rsidRDefault="007D6F50">
            <w:pPr>
              <w:pStyle w:val="ConsPlusNormal"/>
            </w:pPr>
            <w:r>
              <w:t>спрей назальный дозированный</w:t>
            </w:r>
          </w:p>
        </w:tc>
      </w:tr>
      <w:tr w:rsidR="007D6F50">
        <w:tc>
          <w:tcPr>
            <w:tcW w:w="2472" w:type="dxa"/>
          </w:tcPr>
          <w:p w:rsidR="007D6F50" w:rsidRDefault="007D6F50">
            <w:pPr>
              <w:pStyle w:val="ConsPlusNormal"/>
            </w:pPr>
            <w:r>
              <w:lastRenderedPageBreak/>
              <w:t>Капецитабин</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Клопидогрел</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Комплекс железа (III) оксигидроксида, сахарозы и крахмала</w:t>
            </w:r>
          </w:p>
        </w:tc>
        <w:tc>
          <w:tcPr>
            <w:tcW w:w="6463" w:type="dxa"/>
          </w:tcPr>
          <w:p w:rsidR="007D6F50" w:rsidRDefault="007D6F50">
            <w:pPr>
              <w:pStyle w:val="ConsPlusNormal"/>
            </w:pPr>
            <w:r>
              <w:t>таблетки жевательные</w:t>
            </w:r>
          </w:p>
        </w:tc>
      </w:tr>
      <w:tr w:rsidR="007D6F50">
        <w:tc>
          <w:tcPr>
            <w:tcW w:w="2472" w:type="dxa"/>
          </w:tcPr>
          <w:p w:rsidR="007D6F50" w:rsidRDefault="007D6F50">
            <w:pPr>
              <w:pStyle w:val="ConsPlusNormal"/>
            </w:pPr>
            <w:r>
              <w:t>Кромоглициевая кислота</w:t>
            </w:r>
          </w:p>
        </w:tc>
        <w:tc>
          <w:tcPr>
            <w:tcW w:w="6463" w:type="dxa"/>
          </w:tcPr>
          <w:p w:rsidR="007D6F50" w:rsidRDefault="007D6F50">
            <w:pPr>
              <w:pStyle w:val="ConsPlusNormal"/>
            </w:pPr>
            <w:r>
              <w:t>аэрозоль для ингаляций дозированный;</w:t>
            </w:r>
          </w:p>
          <w:p w:rsidR="007D6F50" w:rsidRDefault="007D6F50">
            <w:pPr>
              <w:pStyle w:val="ConsPlusNormal"/>
            </w:pPr>
            <w:r>
              <w:t>капсулы;</w:t>
            </w:r>
          </w:p>
          <w:p w:rsidR="007D6F50" w:rsidRDefault="007D6F50">
            <w:pPr>
              <w:pStyle w:val="ConsPlusNormal"/>
            </w:pPr>
            <w:r>
              <w:t>спрей назальный;</w:t>
            </w:r>
          </w:p>
          <w:p w:rsidR="007D6F50" w:rsidRDefault="007D6F50">
            <w:pPr>
              <w:pStyle w:val="ConsPlusNormal"/>
            </w:pPr>
            <w:r>
              <w:t>спрей назальный дозированный</w:t>
            </w:r>
          </w:p>
        </w:tc>
      </w:tr>
      <w:tr w:rsidR="007D6F50">
        <w:tc>
          <w:tcPr>
            <w:tcW w:w="2472" w:type="dxa"/>
          </w:tcPr>
          <w:p w:rsidR="007D6F50" w:rsidRDefault="007D6F50">
            <w:pPr>
              <w:pStyle w:val="ConsPlusNormal"/>
            </w:pPr>
            <w:r>
              <w:t>Левофлоксацин</w:t>
            </w:r>
          </w:p>
        </w:tc>
        <w:tc>
          <w:tcPr>
            <w:tcW w:w="6463" w:type="dxa"/>
          </w:tcPr>
          <w:p w:rsidR="007D6F50" w:rsidRDefault="007D6F50">
            <w:pPr>
              <w:pStyle w:val="ConsPlusNormal"/>
            </w:pPr>
            <w:r>
              <w:t>капли глазные;</w:t>
            </w:r>
          </w:p>
          <w:p w:rsidR="007D6F50" w:rsidRDefault="007D6F50">
            <w:pPr>
              <w:pStyle w:val="ConsPlusNormal"/>
            </w:pPr>
            <w:r>
              <w:t>раствор для инфузий;</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Лейпрорелин</w:t>
            </w:r>
          </w:p>
        </w:tc>
        <w:tc>
          <w:tcPr>
            <w:tcW w:w="6463" w:type="dxa"/>
          </w:tcPr>
          <w:p w:rsidR="007D6F50" w:rsidRDefault="007D6F50">
            <w:pPr>
              <w:pStyle w:val="ConsPlusNormal"/>
            </w:pPr>
            <w:r>
              <w:t>лиофилизат для приготовления раствора для подкожного введения;</w:t>
            </w:r>
          </w:p>
          <w:p w:rsidR="007D6F50" w:rsidRDefault="007D6F50">
            <w:pPr>
              <w:pStyle w:val="ConsPlusNormal"/>
            </w:pPr>
            <w:r>
              <w:t>лиофилизат для приготовления суспензии для внутримышечного и подкожного введения пролонгированного действия;</w:t>
            </w:r>
          </w:p>
          <w:p w:rsidR="007D6F50" w:rsidRDefault="007D6F50">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7D6F50">
        <w:tc>
          <w:tcPr>
            <w:tcW w:w="2472" w:type="dxa"/>
          </w:tcPr>
          <w:p w:rsidR="007D6F50" w:rsidRDefault="007D6F50">
            <w:pPr>
              <w:pStyle w:val="ConsPlusNormal"/>
            </w:pPr>
            <w:r>
              <w:t>Линаглиптин</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Лозартан</w:t>
            </w:r>
          </w:p>
        </w:tc>
        <w:tc>
          <w:tcPr>
            <w:tcW w:w="6463" w:type="dxa"/>
          </w:tcPr>
          <w:p w:rsidR="007D6F50" w:rsidRDefault="007D6F50">
            <w:pPr>
              <w:pStyle w:val="ConsPlusNormal"/>
            </w:pPr>
            <w:r>
              <w:t>таблетки, покрытые оболочкой;</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Ломефлоксацин</w:t>
            </w:r>
          </w:p>
        </w:tc>
        <w:tc>
          <w:tcPr>
            <w:tcW w:w="6463" w:type="dxa"/>
          </w:tcPr>
          <w:p w:rsidR="007D6F50" w:rsidRDefault="007D6F50">
            <w:pPr>
              <w:pStyle w:val="ConsPlusNormal"/>
            </w:pPr>
            <w:r>
              <w:t>капли глазные;</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Метоксиполиэтиленгликоль-эпоэтин бета</w:t>
            </w:r>
          </w:p>
        </w:tc>
        <w:tc>
          <w:tcPr>
            <w:tcW w:w="6463" w:type="dxa"/>
          </w:tcPr>
          <w:p w:rsidR="007D6F50" w:rsidRDefault="007D6F50">
            <w:pPr>
              <w:pStyle w:val="ConsPlusNormal"/>
            </w:pPr>
            <w:r>
              <w:t>раствор для внутривенного и подкожного введения</w:t>
            </w:r>
          </w:p>
        </w:tc>
      </w:tr>
      <w:tr w:rsidR="007D6F50">
        <w:tc>
          <w:tcPr>
            <w:tcW w:w="2472" w:type="dxa"/>
          </w:tcPr>
          <w:p w:rsidR="007D6F50" w:rsidRDefault="007D6F50">
            <w:pPr>
              <w:pStyle w:val="ConsPlusNormal"/>
            </w:pPr>
            <w:r>
              <w:t>Моксифлоксацин</w:t>
            </w:r>
          </w:p>
        </w:tc>
        <w:tc>
          <w:tcPr>
            <w:tcW w:w="6463" w:type="dxa"/>
          </w:tcPr>
          <w:p w:rsidR="007D6F50" w:rsidRDefault="007D6F50">
            <w:pPr>
              <w:pStyle w:val="ConsPlusNormal"/>
            </w:pPr>
            <w:r>
              <w:t>капли глазные;</w:t>
            </w:r>
          </w:p>
          <w:p w:rsidR="007D6F50" w:rsidRDefault="007D6F50">
            <w:pPr>
              <w:pStyle w:val="ConsPlusNormal"/>
            </w:pPr>
            <w:r>
              <w:t>раствор для инфузий;</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Мельдоний</w:t>
            </w:r>
          </w:p>
        </w:tc>
        <w:tc>
          <w:tcPr>
            <w:tcW w:w="6463" w:type="dxa"/>
          </w:tcPr>
          <w:p w:rsidR="007D6F50" w:rsidRDefault="007D6F50">
            <w:pPr>
              <w:pStyle w:val="ConsPlusNormal"/>
            </w:pPr>
            <w:r>
              <w:t>капсулы</w:t>
            </w:r>
          </w:p>
        </w:tc>
      </w:tr>
      <w:tr w:rsidR="007D6F50">
        <w:tc>
          <w:tcPr>
            <w:tcW w:w="2472" w:type="dxa"/>
          </w:tcPr>
          <w:p w:rsidR="007D6F50" w:rsidRDefault="007D6F50">
            <w:pPr>
              <w:pStyle w:val="ConsPlusNormal"/>
            </w:pPr>
            <w:r>
              <w:t>Октреотид</w:t>
            </w:r>
          </w:p>
        </w:tc>
        <w:tc>
          <w:tcPr>
            <w:tcW w:w="6463" w:type="dxa"/>
          </w:tcPr>
          <w:p w:rsidR="007D6F50" w:rsidRDefault="007D6F50">
            <w:pPr>
              <w:pStyle w:val="ConsPlusNormal"/>
            </w:pPr>
            <w:r>
              <w:t>лиофилизат для приготовления суспензии для внутримышечного введения пролонгированного действия;</w:t>
            </w:r>
          </w:p>
          <w:p w:rsidR="007D6F50" w:rsidRDefault="007D6F50">
            <w:pPr>
              <w:pStyle w:val="ConsPlusNormal"/>
            </w:pPr>
            <w:r>
              <w:t>микросферы для приготовления суспензии для внутримышечного введения;</w:t>
            </w:r>
          </w:p>
          <w:p w:rsidR="007D6F50" w:rsidRDefault="007D6F50">
            <w:pPr>
              <w:pStyle w:val="ConsPlusNormal"/>
            </w:pPr>
            <w:r>
              <w:t>микросферы для приготовления суспензии для внутримышечного введения пролонгированного действия;</w:t>
            </w:r>
          </w:p>
          <w:p w:rsidR="007D6F50" w:rsidRDefault="007D6F50">
            <w:pPr>
              <w:pStyle w:val="ConsPlusNormal"/>
            </w:pPr>
            <w:r>
              <w:t>раствор для внутривенного и подкожного введения;</w:t>
            </w:r>
          </w:p>
          <w:p w:rsidR="007D6F50" w:rsidRDefault="007D6F50">
            <w:pPr>
              <w:pStyle w:val="ConsPlusNormal"/>
            </w:pPr>
            <w:r>
              <w:t>раствор для инфузий и подкожного введения</w:t>
            </w:r>
          </w:p>
        </w:tc>
      </w:tr>
      <w:tr w:rsidR="007D6F50">
        <w:tc>
          <w:tcPr>
            <w:tcW w:w="2472" w:type="dxa"/>
          </w:tcPr>
          <w:p w:rsidR="007D6F50" w:rsidRDefault="007D6F50">
            <w:pPr>
              <w:pStyle w:val="ConsPlusNormal"/>
            </w:pPr>
            <w:r>
              <w:t>Паклитаксел</w:t>
            </w:r>
          </w:p>
        </w:tc>
        <w:tc>
          <w:tcPr>
            <w:tcW w:w="6463" w:type="dxa"/>
          </w:tcPr>
          <w:p w:rsidR="007D6F50" w:rsidRDefault="007D6F50">
            <w:pPr>
              <w:pStyle w:val="ConsPlusNormal"/>
            </w:pPr>
            <w:r>
              <w:t>концентрат для приготовления раствора для инфузий;</w:t>
            </w:r>
          </w:p>
          <w:p w:rsidR="007D6F50" w:rsidRDefault="007D6F50">
            <w:pPr>
              <w:pStyle w:val="ConsPlusNormal"/>
            </w:pPr>
            <w:r>
              <w:t>лиофилизат для приготовления раствора для инфузий</w:t>
            </w:r>
          </w:p>
        </w:tc>
      </w:tr>
      <w:tr w:rsidR="007D6F50">
        <w:tc>
          <w:tcPr>
            <w:tcW w:w="2472" w:type="dxa"/>
          </w:tcPr>
          <w:p w:rsidR="007D6F50" w:rsidRDefault="007D6F50">
            <w:pPr>
              <w:pStyle w:val="ConsPlusNormal"/>
            </w:pPr>
            <w:r>
              <w:lastRenderedPageBreak/>
              <w:t>Палиперидон</w:t>
            </w:r>
          </w:p>
        </w:tc>
        <w:tc>
          <w:tcPr>
            <w:tcW w:w="6463" w:type="dxa"/>
          </w:tcPr>
          <w:p w:rsidR="007D6F50" w:rsidRDefault="007D6F50">
            <w:pPr>
              <w:pStyle w:val="ConsPlusNormal"/>
            </w:pPr>
            <w:r>
              <w:t>суспензия для внутримышечного введения пролонгированного действия;</w:t>
            </w:r>
          </w:p>
          <w:p w:rsidR="007D6F50" w:rsidRDefault="007D6F50">
            <w:pPr>
              <w:pStyle w:val="ConsPlusNormal"/>
            </w:pPr>
            <w:r>
              <w:t>таблетки пролонгированного действия, покрытые оболочкой</w:t>
            </w:r>
          </w:p>
        </w:tc>
      </w:tr>
      <w:tr w:rsidR="007D6F50">
        <w:tc>
          <w:tcPr>
            <w:tcW w:w="2472" w:type="dxa"/>
          </w:tcPr>
          <w:p w:rsidR="007D6F50" w:rsidRDefault="007D6F50">
            <w:pPr>
              <w:pStyle w:val="ConsPlusNormal"/>
            </w:pPr>
            <w:r>
              <w:t>Парикальцитол</w:t>
            </w:r>
          </w:p>
        </w:tc>
        <w:tc>
          <w:tcPr>
            <w:tcW w:w="6463" w:type="dxa"/>
          </w:tcPr>
          <w:p w:rsidR="007D6F50" w:rsidRDefault="007D6F50">
            <w:pPr>
              <w:pStyle w:val="ConsPlusNormal"/>
            </w:pPr>
            <w:r>
              <w:t>капсулы</w:t>
            </w:r>
          </w:p>
        </w:tc>
      </w:tr>
      <w:tr w:rsidR="007D6F50">
        <w:tc>
          <w:tcPr>
            <w:tcW w:w="2472" w:type="dxa"/>
          </w:tcPr>
          <w:p w:rsidR="007D6F50" w:rsidRDefault="007D6F50">
            <w:pPr>
              <w:pStyle w:val="ConsPlusNormal"/>
            </w:pPr>
            <w:r>
              <w:t>Пимекролимус</w:t>
            </w:r>
          </w:p>
        </w:tc>
        <w:tc>
          <w:tcPr>
            <w:tcW w:w="6463" w:type="dxa"/>
          </w:tcPr>
          <w:p w:rsidR="007D6F50" w:rsidRDefault="007D6F50">
            <w:pPr>
              <w:pStyle w:val="ConsPlusNormal"/>
            </w:pPr>
            <w:r>
              <w:t>крем для наружного применения</w:t>
            </w:r>
          </w:p>
        </w:tc>
      </w:tr>
      <w:tr w:rsidR="007D6F50">
        <w:tc>
          <w:tcPr>
            <w:tcW w:w="2472" w:type="dxa"/>
          </w:tcPr>
          <w:p w:rsidR="007D6F50" w:rsidRDefault="007D6F50">
            <w:pPr>
              <w:pStyle w:val="ConsPlusNormal"/>
            </w:pPr>
            <w:r>
              <w:t>Полипептиды коры головного мозга скота</w:t>
            </w:r>
          </w:p>
        </w:tc>
        <w:tc>
          <w:tcPr>
            <w:tcW w:w="6463" w:type="dxa"/>
          </w:tcPr>
          <w:p w:rsidR="007D6F50" w:rsidRDefault="007D6F50">
            <w:pPr>
              <w:pStyle w:val="ConsPlusNormal"/>
            </w:pPr>
            <w:r>
              <w:t>лиофилизат для приготовления раствора для внутримышечного введения</w:t>
            </w:r>
          </w:p>
        </w:tc>
      </w:tr>
      <w:tr w:rsidR="007D6F50">
        <w:tc>
          <w:tcPr>
            <w:tcW w:w="2472" w:type="dxa"/>
          </w:tcPr>
          <w:p w:rsidR="007D6F50" w:rsidRDefault="007D6F50">
            <w:pPr>
              <w:pStyle w:val="ConsPlusNormal"/>
            </w:pPr>
            <w:r>
              <w:t>Пэгинтерферон альфа-2a</w:t>
            </w:r>
          </w:p>
        </w:tc>
        <w:tc>
          <w:tcPr>
            <w:tcW w:w="6463" w:type="dxa"/>
          </w:tcPr>
          <w:p w:rsidR="007D6F50" w:rsidRDefault="007D6F50">
            <w:pPr>
              <w:pStyle w:val="ConsPlusNormal"/>
            </w:pPr>
            <w:r>
              <w:t>раствор для подкожного введения</w:t>
            </w:r>
          </w:p>
        </w:tc>
      </w:tr>
      <w:tr w:rsidR="007D6F50">
        <w:tc>
          <w:tcPr>
            <w:tcW w:w="2472" w:type="dxa"/>
          </w:tcPr>
          <w:p w:rsidR="007D6F50" w:rsidRDefault="007D6F50">
            <w:pPr>
              <w:pStyle w:val="ConsPlusNormal"/>
            </w:pPr>
            <w:r>
              <w:t>Пэгинтерферон альфа-2b</w:t>
            </w:r>
          </w:p>
        </w:tc>
        <w:tc>
          <w:tcPr>
            <w:tcW w:w="6463" w:type="dxa"/>
          </w:tcPr>
          <w:p w:rsidR="007D6F50" w:rsidRDefault="007D6F50">
            <w:pPr>
              <w:pStyle w:val="ConsPlusNormal"/>
            </w:pPr>
            <w:r>
              <w:t>лиофилизат для приготовления раствора для подкожного введения</w:t>
            </w:r>
          </w:p>
        </w:tc>
      </w:tr>
      <w:tr w:rsidR="007D6F50">
        <w:tc>
          <w:tcPr>
            <w:tcW w:w="2472" w:type="dxa"/>
          </w:tcPr>
          <w:p w:rsidR="007D6F50" w:rsidRDefault="007D6F50">
            <w:pPr>
              <w:pStyle w:val="ConsPlusNormal"/>
            </w:pPr>
            <w:r>
              <w:t>Прамипексол</w:t>
            </w:r>
          </w:p>
        </w:tc>
        <w:tc>
          <w:tcPr>
            <w:tcW w:w="6463" w:type="dxa"/>
          </w:tcPr>
          <w:p w:rsidR="007D6F50" w:rsidRDefault="007D6F50">
            <w:pPr>
              <w:pStyle w:val="ConsPlusNormal"/>
            </w:pPr>
            <w:r>
              <w:t>таблетки; таблетки пролонгированного действия</w:t>
            </w:r>
          </w:p>
        </w:tc>
      </w:tr>
      <w:tr w:rsidR="007D6F50">
        <w:tc>
          <w:tcPr>
            <w:tcW w:w="2472" w:type="dxa"/>
          </w:tcPr>
          <w:p w:rsidR="007D6F50" w:rsidRDefault="007D6F50">
            <w:pPr>
              <w:pStyle w:val="ConsPlusNormal"/>
            </w:pPr>
            <w:r>
              <w:t>Ралтитрексид</w:t>
            </w:r>
          </w:p>
        </w:tc>
        <w:tc>
          <w:tcPr>
            <w:tcW w:w="6463" w:type="dxa"/>
          </w:tcPr>
          <w:p w:rsidR="007D6F50" w:rsidRDefault="007D6F50">
            <w:pPr>
              <w:pStyle w:val="ConsPlusNormal"/>
            </w:pPr>
            <w:r>
              <w:t>лиофилизат для приготовления раствора для инфузий</w:t>
            </w:r>
          </w:p>
        </w:tc>
      </w:tr>
      <w:tr w:rsidR="007D6F50">
        <w:tc>
          <w:tcPr>
            <w:tcW w:w="2472" w:type="dxa"/>
          </w:tcPr>
          <w:p w:rsidR="007D6F50" w:rsidRDefault="007D6F50">
            <w:pPr>
              <w:pStyle w:val="ConsPlusNormal"/>
            </w:pPr>
            <w:r>
              <w:t>Рибавирин</w:t>
            </w:r>
          </w:p>
        </w:tc>
        <w:tc>
          <w:tcPr>
            <w:tcW w:w="6463" w:type="dxa"/>
          </w:tcPr>
          <w:p w:rsidR="007D6F50" w:rsidRDefault="007D6F50">
            <w:pPr>
              <w:pStyle w:val="ConsPlusNormal"/>
            </w:pPr>
            <w:r>
              <w:t>капсулы;</w:t>
            </w:r>
          </w:p>
          <w:p w:rsidR="007D6F50" w:rsidRDefault="007D6F50">
            <w:pPr>
              <w:pStyle w:val="ConsPlusNormal"/>
            </w:pPr>
            <w:r>
              <w:t>концентрат для приготовления раствора для инфузий;</w:t>
            </w:r>
          </w:p>
          <w:p w:rsidR="007D6F50" w:rsidRDefault="007D6F50">
            <w:pPr>
              <w:pStyle w:val="ConsPlusNormal"/>
            </w:pPr>
            <w:r>
              <w:t>лиофилизат для приготовления суспензии для приема внутрь;</w:t>
            </w:r>
          </w:p>
          <w:p w:rsidR="007D6F50" w:rsidRDefault="007D6F50">
            <w:pPr>
              <w:pStyle w:val="ConsPlusNormal"/>
            </w:pPr>
            <w:r>
              <w:t>таблетки</w:t>
            </w:r>
          </w:p>
        </w:tc>
      </w:tr>
      <w:tr w:rsidR="007D6F50">
        <w:tc>
          <w:tcPr>
            <w:tcW w:w="2472" w:type="dxa"/>
          </w:tcPr>
          <w:p w:rsidR="007D6F50" w:rsidRDefault="007D6F50">
            <w:pPr>
              <w:pStyle w:val="ConsPlusNormal"/>
            </w:pPr>
            <w:r>
              <w:t>Ривароксабан</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Рисперидон</w:t>
            </w:r>
          </w:p>
        </w:tc>
        <w:tc>
          <w:tcPr>
            <w:tcW w:w="6463" w:type="dxa"/>
          </w:tcPr>
          <w:p w:rsidR="007D6F50" w:rsidRDefault="007D6F50">
            <w:pPr>
              <w:pStyle w:val="ConsPlusNormal"/>
            </w:pPr>
            <w:r>
              <w:t>порошок для приготовления суспензии для внутримышечного введения пролонгированного действия;</w:t>
            </w:r>
          </w:p>
          <w:p w:rsidR="007D6F50" w:rsidRDefault="007D6F50">
            <w:pPr>
              <w:pStyle w:val="ConsPlusNormal"/>
            </w:pPr>
            <w:r>
              <w:t>раствор для приема внутрь;</w:t>
            </w:r>
          </w:p>
          <w:p w:rsidR="007D6F50" w:rsidRDefault="007D6F50">
            <w:pPr>
              <w:pStyle w:val="ConsPlusNormal"/>
            </w:pPr>
            <w:r>
              <w:t>таблетки, диспергируемые в полости рта;</w:t>
            </w:r>
          </w:p>
          <w:p w:rsidR="007D6F50" w:rsidRDefault="007D6F50">
            <w:pPr>
              <w:pStyle w:val="ConsPlusNormal"/>
            </w:pPr>
            <w:r>
              <w:t>таблетки для рассасывания;</w:t>
            </w:r>
          </w:p>
          <w:p w:rsidR="007D6F50" w:rsidRDefault="007D6F50">
            <w:pPr>
              <w:pStyle w:val="ConsPlusNormal"/>
            </w:pPr>
            <w:r>
              <w:t>таблетки, покрытые оболочкой;</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Ритуксимаб</w:t>
            </w:r>
          </w:p>
        </w:tc>
        <w:tc>
          <w:tcPr>
            <w:tcW w:w="6463" w:type="dxa"/>
          </w:tcPr>
          <w:p w:rsidR="007D6F50" w:rsidRDefault="007D6F50">
            <w:pPr>
              <w:pStyle w:val="ConsPlusNormal"/>
            </w:pPr>
            <w:r>
              <w:t>концентрат для приготовления раствора для инфузий;</w:t>
            </w:r>
          </w:p>
          <w:p w:rsidR="007D6F50" w:rsidRDefault="007D6F50">
            <w:pPr>
              <w:pStyle w:val="ConsPlusNormal"/>
            </w:pPr>
            <w:r>
              <w:t>раствор для подкожного введения</w:t>
            </w:r>
          </w:p>
        </w:tc>
      </w:tr>
      <w:tr w:rsidR="007D6F50">
        <w:tc>
          <w:tcPr>
            <w:tcW w:w="2472" w:type="dxa"/>
          </w:tcPr>
          <w:p w:rsidR="007D6F50" w:rsidRDefault="007D6F50">
            <w:pPr>
              <w:pStyle w:val="ConsPlusNormal"/>
            </w:pPr>
            <w:r>
              <w:t>Саксаглиптин</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Симвастатин</w:t>
            </w:r>
          </w:p>
        </w:tc>
        <w:tc>
          <w:tcPr>
            <w:tcW w:w="6463" w:type="dxa"/>
          </w:tcPr>
          <w:p w:rsidR="007D6F50" w:rsidRDefault="007D6F50">
            <w:pPr>
              <w:pStyle w:val="ConsPlusNormal"/>
            </w:pPr>
            <w:r>
              <w:t>таблетки, покрытые оболочкой;</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Ситаглиптин</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Сорафениб</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Темозоломид</w:t>
            </w:r>
          </w:p>
        </w:tc>
        <w:tc>
          <w:tcPr>
            <w:tcW w:w="6463" w:type="dxa"/>
          </w:tcPr>
          <w:p w:rsidR="007D6F50" w:rsidRDefault="007D6F50">
            <w:pPr>
              <w:pStyle w:val="ConsPlusNormal"/>
            </w:pPr>
            <w:r>
              <w:t>капсулы</w:t>
            </w:r>
          </w:p>
        </w:tc>
      </w:tr>
      <w:tr w:rsidR="007D6F50">
        <w:tc>
          <w:tcPr>
            <w:tcW w:w="2472" w:type="dxa"/>
          </w:tcPr>
          <w:p w:rsidR="007D6F50" w:rsidRDefault="007D6F50">
            <w:pPr>
              <w:pStyle w:val="ConsPlusNormal"/>
            </w:pPr>
            <w:r>
              <w:t>Тиоктовая кислота</w:t>
            </w:r>
          </w:p>
        </w:tc>
        <w:tc>
          <w:tcPr>
            <w:tcW w:w="6463" w:type="dxa"/>
          </w:tcPr>
          <w:p w:rsidR="007D6F50" w:rsidRDefault="007D6F50">
            <w:pPr>
              <w:pStyle w:val="ConsPlusNormal"/>
            </w:pPr>
            <w:r>
              <w:t>капсулы</w:t>
            </w:r>
          </w:p>
          <w:p w:rsidR="007D6F50" w:rsidRDefault="007D6F50">
            <w:pPr>
              <w:pStyle w:val="ConsPlusNormal"/>
            </w:pPr>
            <w:r>
              <w:t>таблетки, покрытые оболочкой;</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Тофацитиниб</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Трастузумаб</w:t>
            </w:r>
          </w:p>
        </w:tc>
        <w:tc>
          <w:tcPr>
            <w:tcW w:w="6463" w:type="dxa"/>
          </w:tcPr>
          <w:p w:rsidR="007D6F50" w:rsidRDefault="007D6F50">
            <w:pPr>
              <w:pStyle w:val="ConsPlusNormal"/>
            </w:pPr>
            <w:r>
              <w:t xml:space="preserve">лиофилизат для приготовления концентрата для приготовления </w:t>
            </w:r>
            <w:r>
              <w:lastRenderedPageBreak/>
              <w:t>раствора для инфузий;</w:t>
            </w:r>
          </w:p>
          <w:p w:rsidR="007D6F50" w:rsidRDefault="007D6F50">
            <w:pPr>
              <w:pStyle w:val="ConsPlusNormal"/>
            </w:pPr>
            <w:r>
              <w:t>лиофилизат для приготовления раствора для инфузий;</w:t>
            </w:r>
          </w:p>
          <w:p w:rsidR="007D6F50" w:rsidRDefault="007D6F50">
            <w:pPr>
              <w:pStyle w:val="ConsPlusNormal"/>
            </w:pPr>
            <w:r>
              <w:t>раствор для подкожного введения</w:t>
            </w:r>
          </w:p>
        </w:tc>
      </w:tr>
      <w:tr w:rsidR="007D6F50">
        <w:tc>
          <w:tcPr>
            <w:tcW w:w="2472" w:type="dxa"/>
          </w:tcPr>
          <w:p w:rsidR="007D6F50" w:rsidRDefault="007D6F50">
            <w:pPr>
              <w:pStyle w:val="ConsPlusNormal"/>
            </w:pPr>
            <w:r>
              <w:lastRenderedPageBreak/>
              <w:t>Третиноин</w:t>
            </w:r>
          </w:p>
        </w:tc>
        <w:tc>
          <w:tcPr>
            <w:tcW w:w="6463" w:type="dxa"/>
          </w:tcPr>
          <w:p w:rsidR="007D6F50" w:rsidRDefault="007D6F50">
            <w:pPr>
              <w:pStyle w:val="ConsPlusNormal"/>
            </w:pPr>
            <w:r>
              <w:t>капсулы</w:t>
            </w:r>
          </w:p>
        </w:tc>
      </w:tr>
      <w:tr w:rsidR="007D6F50">
        <w:tc>
          <w:tcPr>
            <w:tcW w:w="2472" w:type="dxa"/>
          </w:tcPr>
          <w:p w:rsidR="007D6F50" w:rsidRDefault="007D6F50">
            <w:pPr>
              <w:pStyle w:val="ConsPlusNormal"/>
            </w:pPr>
            <w:r>
              <w:t>Трипторелин</w:t>
            </w:r>
          </w:p>
        </w:tc>
        <w:tc>
          <w:tcPr>
            <w:tcW w:w="6463" w:type="dxa"/>
          </w:tcPr>
          <w:p w:rsidR="007D6F50" w:rsidRDefault="007D6F50">
            <w:pPr>
              <w:pStyle w:val="ConsPlusNormal"/>
            </w:pPr>
            <w:r>
              <w:t>лиофилизат для приготовления раствора для подкожного введения;</w:t>
            </w:r>
          </w:p>
          <w:p w:rsidR="007D6F50" w:rsidRDefault="007D6F50">
            <w:pPr>
              <w:pStyle w:val="ConsPlusNormal"/>
            </w:pPr>
            <w:r>
              <w:t>лиофилизат для приготовления суспензии для внутримышечного введения пролонгированного действия;</w:t>
            </w:r>
          </w:p>
          <w:p w:rsidR="007D6F50" w:rsidRDefault="007D6F50">
            <w:pPr>
              <w:pStyle w:val="ConsPlusNormal"/>
            </w:pPr>
            <w:r>
              <w:t>лиофилизат для приготовления суспензии для внутримышечного введения с пролонгированным высвобождением;</w:t>
            </w:r>
          </w:p>
          <w:p w:rsidR="007D6F50" w:rsidRDefault="007D6F50">
            <w:pPr>
              <w:pStyle w:val="ConsPlusNormal"/>
            </w:pPr>
            <w:r>
              <w:t>лиофилизат для приготовления суспензии для внутримышечного и подкожного введения пролонгированного действия;</w:t>
            </w:r>
          </w:p>
          <w:p w:rsidR="007D6F50" w:rsidRDefault="007D6F50">
            <w:pPr>
              <w:pStyle w:val="ConsPlusNormal"/>
            </w:pPr>
            <w:r>
              <w:t>раствор для подкожного введения</w:t>
            </w:r>
          </w:p>
        </w:tc>
      </w:tr>
      <w:tr w:rsidR="007D6F50">
        <w:tc>
          <w:tcPr>
            <w:tcW w:w="2472" w:type="dxa"/>
          </w:tcPr>
          <w:p w:rsidR="007D6F50" w:rsidRDefault="007D6F50">
            <w:pPr>
              <w:pStyle w:val="ConsPlusNormal"/>
            </w:pPr>
            <w:r>
              <w:t>Финголимод</w:t>
            </w:r>
          </w:p>
        </w:tc>
        <w:tc>
          <w:tcPr>
            <w:tcW w:w="6463" w:type="dxa"/>
          </w:tcPr>
          <w:p w:rsidR="007D6F50" w:rsidRDefault="007D6F50">
            <w:pPr>
              <w:pStyle w:val="ConsPlusNormal"/>
            </w:pPr>
            <w:r>
              <w:t>капсулы</w:t>
            </w:r>
          </w:p>
        </w:tc>
      </w:tr>
      <w:tr w:rsidR="007D6F50">
        <w:tc>
          <w:tcPr>
            <w:tcW w:w="2472" w:type="dxa"/>
          </w:tcPr>
          <w:p w:rsidR="007D6F50" w:rsidRDefault="007D6F50">
            <w:pPr>
              <w:pStyle w:val="ConsPlusNormal"/>
            </w:pPr>
            <w:r>
              <w:t>Флуфеназин</w:t>
            </w:r>
          </w:p>
        </w:tc>
        <w:tc>
          <w:tcPr>
            <w:tcW w:w="6463" w:type="dxa"/>
          </w:tcPr>
          <w:p w:rsidR="007D6F50" w:rsidRDefault="007D6F50">
            <w:pPr>
              <w:pStyle w:val="ConsPlusNormal"/>
            </w:pPr>
            <w:r>
              <w:t>раствор для внутримышечного введения (масляный)</w:t>
            </w:r>
          </w:p>
        </w:tc>
      </w:tr>
      <w:tr w:rsidR="007D6F50">
        <w:tc>
          <w:tcPr>
            <w:tcW w:w="2472" w:type="dxa"/>
          </w:tcPr>
          <w:p w:rsidR="007D6F50" w:rsidRDefault="007D6F50">
            <w:pPr>
              <w:pStyle w:val="ConsPlusNormal"/>
            </w:pPr>
            <w:r>
              <w:t>Фулвестрант</w:t>
            </w:r>
          </w:p>
        </w:tc>
        <w:tc>
          <w:tcPr>
            <w:tcW w:w="6463" w:type="dxa"/>
          </w:tcPr>
          <w:p w:rsidR="007D6F50" w:rsidRDefault="007D6F50">
            <w:pPr>
              <w:pStyle w:val="ConsPlusNormal"/>
            </w:pPr>
            <w:r>
              <w:t>раствор для внутримышечного введения</w:t>
            </w:r>
          </w:p>
        </w:tc>
      </w:tr>
      <w:tr w:rsidR="007D6F50">
        <w:tc>
          <w:tcPr>
            <w:tcW w:w="2472" w:type="dxa"/>
          </w:tcPr>
          <w:p w:rsidR="007D6F50" w:rsidRDefault="007D6F50">
            <w:pPr>
              <w:pStyle w:val="ConsPlusNormal"/>
            </w:pPr>
            <w:r>
              <w:t>Холина альфосцерат</w:t>
            </w:r>
          </w:p>
        </w:tc>
        <w:tc>
          <w:tcPr>
            <w:tcW w:w="6463" w:type="dxa"/>
          </w:tcPr>
          <w:p w:rsidR="007D6F50" w:rsidRDefault="007D6F50">
            <w:pPr>
              <w:pStyle w:val="ConsPlusNormal"/>
            </w:pPr>
            <w:r>
              <w:t>капсулы;</w:t>
            </w:r>
          </w:p>
          <w:p w:rsidR="007D6F50" w:rsidRDefault="007D6F50">
            <w:pPr>
              <w:pStyle w:val="ConsPlusNormal"/>
            </w:pPr>
            <w:r>
              <w:t>раствор для внутривенного и внутримышечного введения;</w:t>
            </w:r>
          </w:p>
          <w:p w:rsidR="007D6F50" w:rsidRDefault="007D6F50">
            <w:pPr>
              <w:pStyle w:val="ConsPlusNormal"/>
            </w:pPr>
            <w:r>
              <w:t>раствор для инфузий и внутримышечного введения;</w:t>
            </w:r>
          </w:p>
          <w:p w:rsidR="007D6F50" w:rsidRDefault="007D6F50">
            <w:pPr>
              <w:pStyle w:val="ConsPlusNormal"/>
            </w:pPr>
            <w:r>
              <w:t>раствор для приема внутрь</w:t>
            </w:r>
          </w:p>
        </w:tc>
      </w:tr>
      <w:tr w:rsidR="007D6F50">
        <w:tc>
          <w:tcPr>
            <w:tcW w:w="2472" w:type="dxa"/>
          </w:tcPr>
          <w:p w:rsidR="007D6F50" w:rsidRDefault="007D6F50">
            <w:pPr>
              <w:pStyle w:val="ConsPlusNormal"/>
            </w:pPr>
            <w:r>
              <w:t>Церебролизин</w:t>
            </w:r>
          </w:p>
        </w:tc>
        <w:tc>
          <w:tcPr>
            <w:tcW w:w="6463" w:type="dxa"/>
          </w:tcPr>
          <w:p w:rsidR="007D6F50" w:rsidRDefault="007D6F50">
            <w:pPr>
              <w:pStyle w:val="ConsPlusNormal"/>
            </w:pPr>
            <w:r>
              <w:t>раствор для инъекций</w:t>
            </w:r>
          </w:p>
        </w:tc>
      </w:tr>
      <w:tr w:rsidR="007D6F50">
        <w:tc>
          <w:tcPr>
            <w:tcW w:w="2472" w:type="dxa"/>
          </w:tcPr>
          <w:p w:rsidR="007D6F50" w:rsidRDefault="007D6F50">
            <w:pPr>
              <w:pStyle w:val="ConsPlusNormal"/>
            </w:pPr>
            <w:r>
              <w:t>Цертолизумаба пэгол</w:t>
            </w:r>
          </w:p>
        </w:tc>
        <w:tc>
          <w:tcPr>
            <w:tcW w:w="6463" w:type="dxa"/>
          </w:tcPr>
          <w:p w:rsidR="007D6F50" w:rsidRDefault="007D6F50">
            <w:pPr>
              <w:pStyle w:val="ConsPlusNormal"/>
            </w:pPr>
            <w:r>
              <w:t>раствор для подкожного введения</w:t>
            </w:r>
          </w:p>
        </w:tc>
      </w:tr>
      <w:tr w:rsidR="007D6F50">
        <w:tc>
          <w:tcPr>
            <w:tcW w:w="2472" w:type="dxa"/>
          </w:tcPr>
          <w:p w:rsidR="007D6F50" w:rsidRDefault="007D6F50">
            <w:pPr>
              <w:pStyle w:val="ConsPlusNormal"/>
            </w:pPr>
            <w:r>
              <w:t>Цефазолин</w:t>
            </w:r>
          </w:p>
        </w:tc>
        <w:tc>
          <w:tcPr>
            <w:tcW w:w="6463" w:type="dxa"/>
          </w:tcPr>
          <w:p w:rsidR="007D6F50" w:rsidRDefault="007D6F50">
            <w:pPr>
              <w:pStyle w:val="ConsPlusNormal"/>
            </w:pPr>
            <w:r>
              <w:t>порошок для приготовления раствора для внутривенного и внутримышечного введения;</w:t>
            </w:r>
          </w:p>
          <w:p w:rsidR="007D6F50" w:rsidRDefault="007D6F50">
            <w:pPr>
              <w:pStyle w:val="ConsPlusNormal"/>
            </w:pPr>
            <w:r>
              <w:t>порошок для приготовления раствора для внутримышечного введения;</w:t>
            </w:r>
          </w:p>
          <w:p w:rsidR="007D6F50" w:rsidRDefault="007D6F50">
            <w:pPr>
              <w:pStyle w:val="ConsPlusNormal"/>
            </w:pPr>
            <w:r>
              <w:t>порошок для приготовления раствора для инъекций</w:t>
            </w:r>
          </w:p>
        </w:tc>
      </w:tr>
      <w:tr w:rsidR="007D6F50">
        <w:tc>
          <w:tcPr>
            <w:tcW w:w="2472" w:type="dxa"/>
          </w:tcPr>
          <w:p w:rsidR="007D6F50" w:rsidRDefault="007D6F50">
            <w:pPr>
              <w:pStyle w:val="ConsPlusNormal"/>
            </w:pPr>
            <w:r>
              <w:t>Цинакальцет</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Ципротерон</w:t>
            </w:r>
          </w:p>
        </w:tc>
        <w:tc>
          <w:tcPr>
            <w:tcW w:w="6463" w:type="dxa"/>
          </w:tcPr>
          <w:p w:rsidR="007D6F50" w:rsidRDefault="007D6F50">
            <w:pPr>
              <w:pStyle w:val="ConsPlusNormal"/>
            </w:pPr>
            <w:r>
              <w:t>раствор для внутримышечного введения масляный;</w:t>
            </w:r>
          </w:p>
          <w:p w:rsidR="007D6F50" w:rsidRDefault="007D6F50">
            <w:pPr>
              <w:pStyle w:val="ConsPlusNormal"/>
            </w:pPr>
            <w:r>
              <w:t>таблетки</w:t>
            </w:r>
          </w:p>
        </w:tc>
      </w:tr>
      <w:tr w:rsidR="007D6F50">
        <w:tc>
          <w:tcPr>
            <w:tcW w:w="2472" w:type="dxa"/>
          </w:tcPr>
          <w:p w:rsidR="007D6F50" w:rsidRDefault="007D6F50">
            <w:pPr>
              <w:pStyle w:val="ConsPlusNormal"/>
            </w:pPr>
            <w:r>
              <w:t>Эверолимус</w:t>
            </w:r>
          </w:p>
        </w:tc>
        <w:tc>
          <w:tcPr>
            <w:tcW w:w="6463" w:type="dxa"/>
          </w:tcPr>
          <w:p w:rsidR="007D6F50" w:rsidRDefault="007D6F50">
            <w:pPr>
              <w:pStyle w:val="ConsPlusNormal"/>
            </w:pPr>
            <w:r>
              <w:t>таблетки; таблетки диспергируемые</w:t>
            </w:r>
          </w:p>
        </w:tc>
      </w:tr>
      <w:tr w:rsidR="007D6F50">
        <w:tc>
          <w:tcPr>
            <w:tcW w:w="2472" w:type="dxa"/>
          </w:tcPr>
          <w:p w:rsidR="007D6F50" w:rsidRDefault="007D6F50">
            <w:pPr>
              <w:pStyle w:val="ConsPlusNormal"/>
            </w:pPr>
            <w:r>
              <w:t>Эзомепразол</w:t>
            </w:r>
          </w:p>
        </w:tc>
        <w:tc>
          <w:tcPr>
            <w:tcW w:w="6463" w:type="dxa"/>
          </w:tcPr>
          <w:p w:rsidR="007D6F50" w:rsidRDefault="007D6F50">
            <w:pPr>
              <w:pStyle w:val="ConsPlusNormal"/>
            </w:pPr>
            <w:r>
              <w:t>капсулы кишечнорастворимые;</w:t>
            </w:r>
          </w:p>
          <w:p w:rsidR="007D6F50" w:rsidRDefault="007D6F50">
            <w:pPr>
              <w:pStyle w:val="ConsPlusNormal"/>
            </w:pPr>
            <w:r>
              <w:t>лиофилизат для приготовления раствора для внутривенного введения;</w:t>
            </w:r>
          </w:p>
          <w:p w:rsidR="007D6F50" w:rsidRDefault="007D6F50">
            <w:pPr>
              <w:pStyle w:val="ConsPlusNormal"/>
            </w:pPr>
            <w:r>
              <w:t>таблетки кишечнорастворимые, покрытые пленочной оболочкой;</w:t>
            </w:r>
          </w:p>
          <w:p w:rsidR="007D6F50" w:rsidRDefault="007D6F50">
            <w:pPr>
              <w:pStyle w:val="ConsPlusNormal"/>
            </w:pPr>
            <w:r>
              <w:t>таблетки, покрытые кишечнорастворимой оболочкой;</w:t>
            </w:r>
          </w:p>
          <w:p w:rsidR="007D6F50" w:rsidRDefault="007D6F50">
            <w:pPr>
              <w:pStyle w:val="ConsPlusNormal"/>
            </w:pPr>
            <w:r>
              <w:t>таблетки, покрытые оболочкой</w:t>
            </w:r>
          </w:p>
        </w:tc>
      </w:tr>
      <w:tr w:rsidR="007D6F50">
        <w:tc>
          <w:tcPr>
            <w:tcW w:w="2472" w:type="dxa"/>
          </w:tcPr>
          <w:p w:rsidR="007D6F50" w:rsidRDefault="007D6F50">
            <w:pPr>
              <w:pStyle w:val="ConsPlusNormal"/>
            </w:pPr>
            <w:r>
              <w:t>Эмпаглифлозин</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t>Эноксапарин натрий</w:t>
            </w:r>
          </w:p>
        </w:tc>
        <w:tc>
          <w:tcPr>
            <w:tcW w:w="6463" w:type="dxa"/>
          </w:tcPr>
          <w:p w:rsidR="007D6F50" w:rsidRDefault="007D6F50">
            <w:pPr>
              <w:pStyle w:val="ConsPlusNormal"/>
            </w:pPr>
            <w:r>
              <w:t>раствор для инъекций</w:t>
            </w:r>
          </w:p>
        </w:tc>
      </w:tr>
      <w:tr w:rsidR="007D6F50">
        <w:tc>
          <w:tcPr>
            <w:tcW w:w="2472" w:type="dxa"/>
          </w:tcPr>
          <w:p w:rsidR="007D6F50" w:rsidRDefault="007D6F50">
            <w:pPr>
              <w:pStyle w:val="ConsPlusNormal"/>
            </w:pPr>
            <w:r>
              <w:t>Эрлотиниб</w:t>
            </w:r>
          </w:p>
        </w:tc>
        <w:tc>
          <w:tcPr>
            <w:tcW w:w="6463" w:type="dxa"/>
          </w:tcPr>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pPr>
            <w:r>
              <w:lastRenderedPageBreak/>
              <w:t>Этанерцепт</w:t>
            </w:r>
          </w:p>
        </w:tc>
        <w:tc>
          <w:tcPr>
            <w:tcW w:w="6463" w:type="dxa"/>
          </w:tcPr>
          <w:p w:rsidR="007D6F50" w:rsidRDefault="007D6F50">
            <w:pPr>
              <w:pStyle w:val="ConsPlusNormal"/>
            </w:pPr>
            <w:r>
              <w:t>лиофилизат для приготовления раствора для подкожного введения;</w:t>
            </w:r>
          </w:p>
          <w:p w:rsidR="007D6F50" w:rsidRDefault="007D6F50">
            <w:pPr>
              <w:pStyle w:val="ConsPlusNormal"/>
            </w:pPr>
            <w:r>
              <w:t>раствор для подкожного введения</w:t>
            </w:r>
          </w:p>
        </w:tc>
      </w:tr>
    </w:tbl>
    <w:p w:rsidR="007D6F50" w:rsidRDefault="007D6F50">
      <w:pPr>
        <w:pStyle w:val="ConsPlusNormal"/>
        <w:jc w:val="both"/>
      </w:pPr>
    </w:p>
    <w:p w:rsidR="007D6F50" w:rsidRDefault="007D6F50">
      <w:pPr>
        <w:pStyle w:val="ConsPlusNormal"/>
        <w:ind w:firstLine="540"/>
        <w:jc w:val="both"/>
      </w:pPr>
      <w:r>
        <w:t>--------------------------------</w:t>
      </w:r>
    </w:p>
    <w:p w:rsidR="007D6F50" w:rsidRDefault="007D6F50">
      <w:pPr>
        <w:pStyle w:val="ConsPlusNormal"/>
        <w:spacing w:before="220"/>
        <w:ind w:firstLine="540"/>
        <w:jc w:val="both"/>
      </w:pPr>
      <w:bookmarkStart w:id="22" w:name="P5923"/>
      <w:bookmarkEnd w:id="22"/>
      <w:r>
        <w:t>&lt;*&gt; Лекарственные препараты, назначаемые по решению врачебной комиссии медицинской организации.</w:t>
      </w: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right"/>
        <w:outlineLvl w:val="1"/>
      </w:pPr>
      <w:r>
        <w:t>Приложение 8</w:t>
      </w:r>
    </w:p>
    <w:p w:rsidR="007D6F50" w:rsidRDefault="007D6F50">
      <w:pPr>
        <w:pStyle w:val="ConsPlusNormal"/>
        <w:jc w:val="right"/>
      </w:pPr>
      <w:r>
        <w:t>к Территориальной программе государственных гарантий</w:t>
      </w:r>
    </w:p>
    <w:p w:rsidR="007D6F50" w:rsidRDefault="007D6F50">
      <w:pPr>
        <w:pStyle w:val="ConsPlusNormal"/>
        <w:jc w:val="right"/>
      </w:pPr>
      <w:r>
        <w:t>бесплатного оказания гражданам медицинской помощи</w:t>
      </w:r>
    </w:p>
    <w:p w:rsidR="007D6F50" w:rsidRDefault="007D6F50">
      <w:pPr>
        <w:pStyle w:val="ConsPlusNormal"/>
        <w:jc w:val="right"/>
      </w:pPr>
      <w:r>
        <w:t>в Иркутской области на 2020 год и на плановый период 2021</w:t>
      </w:r>
    </w:p>
    <w:p w:rsidR="007D6F50" w:rsidRDefault="007D6F50">
      <w:pPr>
        <w:pStyle w:val="ConsPlusNormal"/>
        <w:jc w:val="right"/>
      </w:pPr>
      <w:r>
        <w:t>и 2022 годов</w:t>
      </w:r>
    </w:p>
    <w:p w:rsidR="007D6F50" w:rsidRDefault="007D6F50">
      <w:pPr>
        <w:pStyle w:val="ConsPlusNormal"/>
        <w:jc w:val="both"/>
      </w:pPr>
    </w:p>
    <w:p w:rsidR="007D6F50" w:rsidRDefault="007D6F50">
      <w:pPr>
        <w:pStyle w:val="ConsPlusTitle"/>
        <w:jc w:val="center"/>
      </w:pPr>
      <w:bookmarkStart w:id="23" w:name="P5935"/>
      <w:bookmarkEnd w:id="23"/>
      <w:r>
        <w:t>ОБЪЕМ МЕДИЦИНСКОЙ ПОМОЩИ В АМБУЛАТОРНЫХ УСЛОВИЯХ,</w:t>
      </w:r>
    </w:p>
    <w:p w:rsidR="007D6F50" w:rsidRDefault="007D6F50">
      <w:pPr>
        <w:pStyle w:val="ConsPlusTitle"/>
        <w:jc w:val="center"/>
      </w:pPr>
      <w:r>
        <w:t>ОКАЗЫВАЕМОЙ С ПРОФИЛАКТИЧЕСКИМИ И ИНЫМИ ЦЕЛЯМИ,</w:t>
      </w:r>
    </w:p>
    <w:p w:rsidR="007D6F50" w:rsidRDefault="007D6F50">
      <w:pPr>
        <w:pStyle w:val="ConsPlusTitle"/>
        <w:jc w:val="center"/>
      </w:pPr>
      <w:r>
        <w:t>НА 1 ЖИТЕЛЯ/ЗАСТРАХОВАННОЕ ЛИЦО НА 2020 ГОД</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5046"/>
        <w:gridCol w:w="1871"/>
        <w:gridCol w:w="1134"/>
      </w:tblGrid>
      <w:tr w:rsidR="007D6F50">
        <w:tc>
          <w:tcPr>
            <w:tcW w:w="964" w:type="dxa"/>
            <w:vMerge w:val="restart"/>
            <w:vAlign w:val="center"/>
          </w:tcPr>
          <w:p w:rsidR="007D6F50" w:rsidRDefault="007D6F50">
            <w:pPr>
              <w:pStyle w:val="ConsPlusNormal"/>
              <w:jc w:val="center"/>
            </w:pPr>
            <w:r>
              <w:t>N строки</w:t>
            </w:r>
          </w:p>
        </w:tc>
        <w:tc>
          <w:tcPr>
            <w:tcW w:w="5046" w:type="dxa"/>
            <w:vMerge w:val="restart"/>
            <w:vAlign w:val="center"/>
          </w:tcPr>
          <w:p w:rsidR="007D6F50" w:rsidRDefault="007D6F50">
            <w:pPr>
              <w:pStyle w:val="ConsPlusNormal"/>
              <w:jc w:val="center"/>
            </w:pPr>
            <w:r>
              <w:t>Показатель (на 1 жителя/застрахованное лицо)</w:t>
            </w:r>
          </w:p>
        </w:tc>
        <w:tc>
          <w:tcPr>
            <w:tcW w:w="3005" w:type="dxa"/>
            <w:gridSpan w:val="2"/>
            <w:vAlign w:val="center"/>
          </w:tcPr>
          <w:p w:rsidR="007D6F50" w:rsidRDefault="007D6F50">
            <w:pPr>
              <w:pStyle w:val="ConsPlusNormal"/>
              <w:jc w:val="center"/>
            </w:pPr>
            <w:r>
              <w:t>Источник финансового обеспечения</w:t>
            </w:r>
          </w:p>
        </w:tc>
      </w:tr>
      <w:tr w:rsidR="007D6F50">
        <w:tc>
          <w:tcPr>
            <w:tcW w:w="964" w:type="dxa"/>
            <w:vMerge/>
          </w:tcPr>
          <w:p w:rsidR="007D6F50" w:rsidRDefault="007D6F50"/>
        </w:tc>
        <w:tc>
          <w:tcPr>
            <w:tcW w:w="5046" w:type="dxa"/>
            <w:vMerge/>
          </w:tcPr>
          <w:p w:rsidR="007D6F50" w:rsidRDefault="007D6F50"/>
        </w:tc>
        <w:tc>
          <w:tcPr>
            <w:tcW w:w="1871" w:type="dxa"/>
            <w:vAlign w:val="center"/>
          </w:tcPr>
          <w:p w:rsidR="007D6F50" w:rsidRDefault="007D6F50">
            <w:pPr>
              <w:pStyle w:val="ConsPlusNormal"/>
              <w:jc w:val="center"/>
            </w:pPr>
            <w:r>
              <w:t>Бюджетные ассигнования бюджета субъекта РФ</w:t>
            </w:r>
          </w:p>
        </w:tc>
        <w:tc>
          <w:tcPr>
            <w:tcW w:w="1134" w:type="dxa"/>
            <w:vAlign w:val="center"/>
          </w:tcPr>
          <w:p w:rsidR="007D6F50" w:rsidRDefault="007D6F50">
            <w:pPr>
              <w:pStyle w:val="ConsPlusNormal"/>
              <w:jc w:val="center"/>
            </w:pPr>
            <w:r>
              <w:t>Средства ОМС</w:t>
            </w:r>
          </w:p>
        </w:tc>
      </w:tr>
      <w:tr w:rsidR="007D6F50">
        <w:tc>
          <w:tcPr>
            <w:tcW w:w="964" w:type="dxa"/>
            <w:vAlign w:val="center"/>
          </w:tcPr>
          <w:p w:rsidR="007D6F50" w:rsidRDefault="007D6F50">
            <w:pPr>
              <w:pStyle w:val="ConsPlusNormal"/>
              <w:jc w:val="center"/>
            </w:pPr>
            <w:r>
              <w:t>1</w:t>
            </w:r>
          </w:p>
        </w:tc>
        <w:tc>
          <w:tcPr>
            <w:tcW w:w="5046" w:type="dxa"/>
            <w:vAlign w:val="center"/>
          </w:tcPr>
          <w:p w:rsidR="007D6F50" w:rsidRDefault="007D6F50">
            <w:pPr>
              <w:pStyle w:val="ConsPlusNormal"/>
            </w:pPr>
            <w:r>
              <w:t>Объем посещений с профилактической и иными целями, всего (сумма строк 2 + 3 + 4), в том числе:</w:t>
            </w:r>
          </w:p>
        </w:tc>
        <w:tc>
          <w:tcPr>
            <w:tcW w:w="1871" w:type="dxa"/>
            <w:vAlign w:val="center"/>
          </w:tcPr>
          <w:p w:rsidR="007D6F50" w:rsidRDefault="007D6F50">
            <w:pPr>
              <w:pStyle w:val="ConsPlusNormal"/>
              <w:jc w:val="center"/>
            </w:pPr>
            <w:r>
              <w:t>0,480</w:t>
            </w:r>
          </w:p>
        </w:tc>
        <w:tc>
          <w:tcPr>
            <w:tcW w:w="1134" w:type="dxa"/>
            <w:vAlign w:val="center"/>
          </w:tcPr>
          <w:p w:rsidR="007D6F50" w:rsidRDefault="007D6F50">
            <w:pPr>
              <w:pStyle w:val="ConsPlusNormal"/>
              <w:jc w:val="center"/>
            </w:pPr>
            <w:r>
              <w:t>2,93</w:t>
            </w:r>
          </w:p>
        </w:tc>
      </w:tr>
      <w:tr w:rsidR="007D6F50">
        <w:tc>
          <w:tcPr>
            <w:tcW w:w="964" w:type="dxa"/>
            <w:vAlign w:val="center"/>
          </w:tcPr>
          <w:p w:rsidR="007D6F50" w:rsidRDefault="007D6F50">
            <w:pPr>
              <w:pStyle w:val="ConsPlusNormal"/>
              <w:jc w:val="center"/>
            </w:pPr>
            <w:r>
              <w:t>2</w:t>
            </w:r>
          </w:p>
        </w:tc>
        <w:tc>
          <w:tcPr>
            <w:tcW w:w="5046" w:type="dxa"/>
            <w:vAlign w:val="center"/>
          </w:tcPr>
          <w:p w:rsidR="007D6F50" w:rsidRDefault="007D6F50">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 в том числе</w:t>
            </w:r>
          </w:p>
        </w:tc>
        <w:tc>
          <w:tcPr>
            <w:tcW w:w="1871" w:type="dxa"/>
            <w:vAlign w:val="center"/>
          </w:tcPr>
          <w:p w:rsidR="007D6F50" w:rsidRDefault="007D6F50">
            <w:pPr>
              <w:pStyle w:val="ConsPlusNormal"/>
              <w:jc w:val="center"/>
            </w:pPr>
            <w:r>
              <w:t>0,113</w:t>
            </w:r>
          </w:p>
        </w:tc>
        <w:tc>
          <w:tcPr>
            <w:tcW w:w="1134" w:type="dxa"/>
            <w:vAlign w:val="center"/>
          </w:tcPr>
          <w:p w:rsidR="007D6F50" w:rsidRDefault="007D6F50">
            <w:pPr>
              <w:pStyle w:val="ConsPlusNormal"/>
              <w:jc w:val="center"/>
            </w:pPr>
            <w:r>
              <w:t>0,2535</w:t>
            </w:r>
          </w:p>
        </w:tc>
      </w:tr>
      <w:tr w:rsidR="007D6F50">
        <w:tc>
          <w:tcPr>
            <w:tcW w:w="964" w:type="dxa"/>
            <w:vAlign w:val="center"/>
          </w:tcPr>
          <w:p w:rsidR="007D6F50" w:rsidRDefault="007D6F50">
            <w:pPr>
              <w:pStyle w:val="ConsPlusNormal"/>
              <w:jc w:val="center"/>
            </w:pPr>
            <w:r>
              <w:t>3</w:t>
            </w:r>
          </w:p>
        </w:tc>
        <w:tc>
          <w:tcPr>
            <w:tcW w:w="5046" w:type="dxa"/>
            <w:vAlign w:val="center"/>
          </w:tcPr>
          <w:p w:rsidR="007D6F50" w:rsidRDefault="007D6F50">
            <w:pPr>
              <w:pStyle w:val="ConsPlusNormal"/>
            </w:pPr>
            <w:r>
              <w:t>II. норматив комплексных посещений для проведения диспансеризации, в том числе</w:t>
            </w:r>
          </w:p>
        </w:tc>
        <w:tc>
          <w:tcPr>
            <w:tcW w:w="1871" w:type="dxa"/>
            <w:vAlign w:val="center"/>
          </w:tcPr>
          <w:p w:rsidR="007D6F50" w:rsidRDefault="007D6F50">
            <w:pPr>
              <w:pStyle w:val="ConsPlusNormal"/>
              <w:jc w:val="center"/>
            </w:pPr>
            <w:r>
              <w:t>0,226</w:t>
            </w:r>
          </w:p>
        </w:tc>
        <w:tc>
          <w:tcPr>
            <w:tcW w:w="1134" w:type="dxa"/>
            <w:vAlign w:val="center"/>
          </w:tcPr>
          <w:p w:rsidR="007D6F50" w:rsidRDefault="007D6F50">
            <w:pPr>
              <w:pStyle w:val="ConsPlusNormal"/>
              <w:jc w:val="center"/>
            </w:pPr>
            <w:r>
              <w:t>0,181</w:t>
            </w:r>
          </w:p>
        </w:tc>
      </w:tr>
      <w:tr w:rsidR="007D6F50">
        <w:tc>
          <w:tcPr>
            <w:tcW w:w="964" w:type="dxa"/>
            <w:vAlign w:val="center"/>
          </w:tcPr>
          <w:p w:rsidR="007D6F50" w:rsidRDefault="007D6F50">
            <w:pPr>
              <w:pStyle w:val="ConsPlusNormal"/>
              <w:jc w:val="center"/>
            </w:pPr>
            <w:r>
              <w:t>4</w:t>
            </w:r>
          </w:p>
        </w:tc>
        <w:tc>
          <w:tcPr>
            <w:tcW w:w="5046" w:type="dxa"/>
            <w:vAlign w:val="center"/>
          </w:tcPr>
          <w:p w:rsidR="007D6F50" w:rsidRDefault="007D6F50">
            <w:pPr>
              <w:pStyle w:val="ConsPlusNormal"/>
            </w:pPr>
            <w:r>
              <w:t>III. норматив посещений с иными целями (сумма строк 5 + 6 + 7 + 10 + 11 + 12 + 13 + 14), в том числе</w:t>
            </w:r>
          </w:p>
        </w:tc>
        <w:tc>
          <w:tcPr>
            <w:tcW w:w="1871" w:type="dxa"/>
            <w:vAlign w:val="center"/>
          </w:tcPr>
          <w:p w:rsidR="007D6F50" w:rsidRDefault="007D6F50">
            <w:pPr>
              <w:pStyle w:val="ConsPlusNormal"/>
              <w:jc w:val="center"/>
            </w:pPr>
            <w:r>
              <w:t>0,141</w:t>
            </w:r>
          </w:p>
        </w:tc>
        <w:tc>
          <w:tcPr>
            <w:tcW w:w="1134" w:type="dxa"/>
            <w:vAlign w:val="center"/>
          </w:tcPr>
          <w:p w:rsidR="007D6F50" w:rsidRDefault="007D6F50">
            <w:pPr>
              <w:pStyle w:val="ConsPlusNormal"/>
              <w:jc w:val="center"/>
            </w:pPr>
            <w:r>
              <w:t>2,4955</w:t>
            </w:r>
          </w:p>
        </w:tc>
      </w:tr>
      <w:tr w:rsidR="007D6F50">
        <w:tc>
          <w:tcPr>
            <w:tcW w:w="964" w:type="dxa"/>
            <w:vAlign w:val="center"/>
          </w:tcPr>
          <w:p w:rsidR="007D6F50" w:rsidRDefault="007D6F50">
            <w:pPr>
              <w:pStyle w:val="ConsPlusNormal"/>
              <w:jc w:val="center"/>
            </w:pPr>
            <w:r>
              <w:t>5</w:t>
            </w:r>
          </w:p>
        </w:tc>
        <w:tc>
          <w:tcPr>
            <w:tcW w:w="5046" w:type="dxa"/>
            <w:vAlign w:val="center"/>
          </w:tcPr>
          <w:p w:rsidR="007D6F50" w:rsidRDefault="007D6F50">
            <w:pPr>
              <w:pStyle w:val="ConsPlusNormal"/>
            </w:pPr>
            <w:r>
              <w:t>1) объем посещений для проведения диспансерного наблюдения (за исключением 1-го посещения)</w:t>
            </w:r>
          </w:p>
        </w:tc>
        <w:tc>
          <w:tcPr>
            <w:tcW w:w="1871" w:type="dxa"/>
            <w:vAlign w:val="center"/>
          </w:tcPr>
          <w:p w:rsidR="007D6F50" w:rsidRDefault="007D6F50">
            <w:pPr>
              <w:pStyle w:val="ConsPlusNormal"/>
            </w:pPr>
          </w:p>
        </w:tc>
        <w:tc>
          <w:tcPr>
            <w:tcW w:w="1134" w:type="dxa"/>
            <w:vAlign w:val="center"/>
          </w:tcPr>
          <w:p w:rsidR="007D6F50" w:rsidRDefault="007D6F50">
            <w:pPr>
              <w:pStyle w:val="ConsPlusNormal"/>
              <w:jc w:val="center"/>
            </w:pPr>
            <w:r>
              <w:t>1,735</w:t>
            </w:r>
          </w:p>
        </w:tc>
      </w:tr>
      <w:tr w:rsidR="007D6F50">
        <w:tc>
          <w:tcPr>
            <w:tcW w:w="964" w:type="dxa"/>
            <w:vAlign w:val="center"/>
          </w:tcPr>
          <w:p w:rsidR="007D6F50" w:rsidRDefault="007D6F50">
            <w:pPr>
              <w:pStyle w:val="ConsPlusNormal"/>
              <w:jc w:val="center"/>
            </w:pPr>
            <w:r>
              <w:t>6</w:t>
            </w:r>
          </w:p>
        </w:tc>
        <w:tc>
          <w:tcPr>
            <w:tcW w:w="5046" w:type="dxa"/>
            <w:vAlign w:val="center"/>
          </w:tcPr>
          <w:p w:rsidR="007D6F50" w:rsidRDefault="007D6F50">
            <w:pPr>
              <w:pStyle w:val="ConsPlusNormal"/>
            </w:pPr>
            <w:r>
              <w:t>2) объем посещений для проведения 2 этапа диспансеризации</w:t>
            </w:r>
          </w:p>
        </w:tc>
        <w:tc>
          <w:tcPr>
            <w:tcW w:w="1871" w:type="dxa"/>
            <w:vAlign w:val="center"/>
          </w:tcPr>
          <w:p w:rsidR="007D6F50" w:rsidRDefault="007D6F50">
            <w:pPr>
              <w:pStyle w:val="ConsPlusNormal"/>
            </w:pPr>
          </w:p>
        </w:tc>
        <w:tc>
          <w:tcPr>
            <w:tcW w:w="1134" w:type="dxa"/>
            <w:vAlign w:val="center"/>
          </w:tcPr>
          <w:p w:rsidR="007D6F50" w:rsidRDefault="007D6F50">
            <w:pPr>
              <w:pStyle w:val="ConsPlusNormal"/>
              <w:jc w:val="center"/>
            </w:pPr>
            <w:r>
              <w:t>0,0646</w:t>
            </w:r>
          </w:p>
        </w:tc>
      </w:tr>
      <w:tr w:rsidR="007D6F50">
        <w:tc>
          <w:tcPr>
            <w:tcW w:w="964" w:type="dxa"/>
            <w:vAlign w:val="center"/>
          </w:tcPr>
          <w:p w:rsidR="007D6F50" w:rsidRDefault="007D6F50">
            <w:pPr>
              <w:pStyle w:val="ConsPlusNormal"/>
              <w:jc w:val="center"/>
            </w:pPr>
            <w:r>
              <w:t>7</w:t>
            </w:r>
          </w:p>
        </w:tc>
        <w:tc>
          <w:tcPr>
            <w:tcW w:w="5046" w:type="dxa"/>
            <w:vAlign w:val="center"/>
          </w:tcPr>
          <w:p w:rsidR="007D6F50" w:rsidRDefault="007D6F50">
            <w:pPr>
              <w:pStyle w:val="ConsPlusNormal"/>
            </w:pPr>
            <w:r>
              <w:t xml:space="preserve">3) норматив посещений для паллиативной медицинской помощи (сумма строк 8 + 9), в том </w:t>
            </w:r>
            <w:r>
              <w:lastRenderedPageBreak/>
              <w:t>числе</w:t>
            </w:r>
          </w:p>
        </w:tc>
        <w:tc>
          <w:tcPr>
            <w:tcW w:w="1871" w:type="dxa"/>
            <w:vAlign w:val="center"/>
          </w:tcPr>
          <w:p w:rsidR="007D6F50" w:rsidRDefault="007D6F50">
            <w:pPr>
              <w:pStyle w:val="ConsPlusNormal"/>
              <w:jc w:val="center"/>
            </w:pPr>
            <w:r>
              <w:lastRenderedPageBreak/>
              <w:t>0,007</w:t>
            </w:r>
          </w:p>
        </w:tc>
        <w:tc>
          <w:tcPr>
            <w:tcW w:w="1134" w:type="dxa"/>
            <w:vAlign w:val="center"/>
          </w:tcPr>
          <w:p w:rsidR="007D6F50" w:rsidRDefault="007D6F50">
            <w:pPr>
              <w:pStyle w:val="ConsPlusNormal"/>
            </w:pPr>
          </w:p>
        </w:tc>
      </w:tr>
      <w:tr w:rsidR="007D6F50">
        <w:tc>
          <w:tcPr>
            <w:tcW w:w="964" w:type="dxa"/>
            <w:vAlign w:val="center"/>
          </w:tcPr>
          <w:p w:rsidR="007D6F50" w:rsidRDefault="007D6F50">
            <w:pPr>
              <w:pStyle w:val="ConsPlusNormal"/>
              <w:jc w:val="center"/>
            </w:pPr>
            <w:r>
              <w:lastRenderedPageBreak/>
              <w:t>8</w:t>
            </w:r>
          </w:p>
        </w:tc>
        <w:tc>
          <w:tcPr>
            <w:tcW w:w="5046" w:type="dxa"/>
            <w:vAlign w:val="center"/>
          </w:tcPr>
          <w:p w:rsidR="007D6F50" w:rsidRDefault="007D6F50">
            <w:pPr>
              <w:pStyle w:val="ConsPlusNormal"/>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871" w:type="dxa"/>
            <w:vAlign w:val="center"/>
          </w:tcPr>
          <w:p w:rsidR="007D6F50" w:rsidRDefault="007D6F50">
            <w:pPr>
              <w:pStyle w:val="ConsPlusNormal"/>
              <w:jc w:val="center"/>
            </w:pPr>
            <w:r>
              <w:t>0,004</w:t>
            </w:r>
          </w:p>
        </w:tc>
        <w:tc>
          <w:tcPr>
            <w:tcW w:w="1134" w:type="dxa"/>
            <w:vAlign w:val="center"/>
          </w:tcPr>
          <w:p w:rsidR="007D6F50" w:rsidRDefault="007D6F50">
            <w:pPr>
              <w:pStyle w:val="ConsPlusNormal"/>
            </w:pPr>
          </w:p>
        </w:tc>
      </w:tr>
      <w:tr w:rsidR="007D6F50">
        <w:tc>
          <w:tcPr>
            <w:tcW w:w="964" w:type="dxa"/>
            <w:vAlign w:val="center"/>
          </w:tcPr>
          <w:p w:rsidR="007D6F50" w:rsidRDefault="007D6F50">
            <w:pPr>
              <w:pStyle w:val="ConsPlusNormal"/>
              <w:jc w:val="center"/>
            </w:pPr>
            <w:r>
              <w:t>9</w:t>
            </w:r>
          </w:p>
        </w:tc>
        <w:tc>
          <w:tcPr>
            <w:tcW w:w="5046" w:type="dxa"/>
            <w:vAlign w:val="center"/>
          </w:tcPr>
          <w:p w:rsidR="007D6F50" w:rsidRDefault="007D6F50">
            <w:pPr>
              <w:pStyle w:val="ConsPlusNormal"/>
            </w:pPr>
            <w:r>
              <w:t>3.2) норматив посещений на дому выездными патронажными бригадами</w:t>
            </w:r>
          </w:p>
        </w:tc>
        <w:tc>
          <w:tcPr>
            <w:tcW w:w="1871" w:type="dxa"/>
            <w:vAlign w:val="center"/>
          </w:tcPr>
          <w:p w:rsidR="007D6F50" w:rsidRDefault="007D6F50">
            <w:pPr>
              <w:pStyle w:val="ConsPlusNormal"/>
              <w:jc w:val="center"/>
            </w:pPr>
            <w:r>
              <w:t>0,003</w:t>
            </w:r>
          </w:p>
        </w:tc>
        <w:tc>
          <w:tcPr>
            <w:tcW w:w="1134" w:type="dxa"/>
            <w:vAlign w:val="center"/>
          </w:tcPr>
          <w:p w:rsidR="007D6F50" w:rsidRDefault="007D6F50">
            <w:pPr>
              <w:pStyle w:val="ConsPlusNormal"/>
            </w:pPr>
          </w:p>
        </w:tc>
      </w:tr>
      <w:tr w:rsidR="007D6F50">
        <w:tc>
          <w:tcPr>
            <w:tcW w:w="964" w:type="dxa"/>
            <w:vAlign w:val="center"/>
          </w:tcPr>
          <w:p w:rsidR="007D6F50" w:rsidRDefault="007D6F50">
            <w:pPr>
              <w:pStyle w:val="ConsPlusNormal"/>
              <w:jc w:val="center"/>
            </w:pPr>
            <w:r>
              <w:t>10</w:t>
            </w:r>
          </w:p>
        </w:tc>
        <w:tc>
          <w:tcPr>
            <w:tcW w:w="5046" w:type="dxa"/>
            <w:vAlign w:val="center"/>
          </w:tcPr>
          <w:p w:rsidR="007D6F50" w:rsidRDefault="007D6F50">
            <w:pPr>
              <w:pStyle w:val="ConsPlusNormal"/>
            </w:pPr>
            <w:r>
              <w:t>4) объем разовых посещений связи с заболеванием</w:t>
            </w:r>
          </w:p>
        </w:tc>
        <w:tc>
          <w:tcPr>
            <w:tcW w:w="1871" w:type="dxa"/>
            <w:vAlign w:val="center"/>
          </w:tcPr>
          <w:p w:rsidR="007D6F50" w:rsidRDefault="007D6F50">
            <w:pPr>
              <w:pStyle w:val="ConsPlusNormal"/>
              <w:jc w:val="center"/>
            </w:pPr>
            <w:r>
              <w:t>0,045</w:t>
            </w:r>
          </w:p>
        </w:tc>
        <w:tc>
          <w:tcPr>
            <w:tcW w:w="1134" w:type="dxa"/>
            <w:vAlign w:val="center"/>
          </w:tcPr>
          <w:p w:rsidR="007D6F50" w:rsidRDefault="007D6F50">
            <w:pPr>
              <w:pStyle w:val="ConsPlusNormal"/>
              <w:jc w:val="center"/>
            </w:pPr>
            <w:r>
              <w:t>0,1172</w:t>
            </w:r>
          </w:p>
        </w:tc>
      </w:tr>
      <w:tr w:rsidR="007D6F50">
        <w:tc>
          <w:tcPr>
            <w:tcW w:w="964" w:type="dxa"/>
            <w:vAlign w:val="center"/>
          </w:tcPr>
          <w:p w:rsidR="007D6F50" w:rsidRDefault="007D6F50">
            <w:pPr>
              <w:pStyle w:val="ConsPlusNormal"/>
              <w:jc w:val="center"/>
            </w:pPr>
            <w:r>
              <w:t>11</w:t>
            </w:r>
          </w:p>
        </w:tc>
        <w:tc>
          <w:tcPr>
            <w:tcW w:w="5046" w:type="dxa"/>
            <w:vAlign w:val="center"/>
          </w:tcPr>
          <w:p w:rsidR="007D6F50" w:rsidRDefault="007D6F50">
            <w:pPr>
              <w:pStyle w:val="ConsPlusNormal"/>
            </w:pPr>
            <w:r>
              <w:t>5) объем посещений центров здоровья</w:t>
            </w:r>
          </w:p>
        </w:tc>
        <w:tc>
          <w:tcPr>
            <w:tcW w:w="1871" w:type="dxa"/>
            <w:vAlign w:val="center"/>
          </w:tcPr>
          <w:p w:rsidR="007D6F50" w:rsidRDefault="007D6F50">
            <w:pPr>
              <w:pStyle w:val="ConsPlusNormal"/>
              <w:jc w:val="center"/>
            </w:pPr>
            <w:r>
              <w:t>0,073</w:t>
            </w:r>
          </w:p>
        </w:tc>
        <w:tc>
          <w:tcPr>
            <w:tcW w:w="1134" w:type="dxa"/>
            <w:vAlign w:val="center"/>
          </w:tcPr>
          <w:p w:rsidR="007D6F50" w:rsidRDefault="007D6F50">
            <w:pPr>
              <w:pStyle w:val="ConsPlusNormal"/>
              <w:jc w:val="center"/>
            </w:pPr>
            <w:r>
              <w:t>0,014</w:t>
            </w:r>
          </w:p>
        </w:tc>
      </w:tr>
      <w:tr w:rsidR="007D6F50">
        <w:tc>
          <w:tcPr>
            <w:tcW w:w="964" w:type="dxa"/>
            <w:vAlign w:val="center"/>
          </w:tcPr>
          <w:p w:rsidR="007D6F50" w:rsidRDefault="007D6F50">
            <w:pPr>
              <w:pStyle w:val="ConsPlusNormal"/>
              <w:jc w:val="center"/>
            </w:pPr>
            <w:r>
              <w:t>12</w:t>
            </w:r>
          </w:p>
        </w:tc>
        <w:tc>
          <w:tcPr>
            <w:tcW w:w="5046" w:type="dxa"/>
            <w:vAlign w:val="center"/>
          </w:tcPr>
          <w:p w:rsidR="007D6F50" w:rsidRDefault="007D6F50">
            <w:pPr>
              <w:pStyle w:val="ConsPlusNormal"/>
            </w:pPr>
            <w:r>
              <w:t>6) объем посещений медицинских работников, имеющих среднее медицинское образование, ведущих самостоятельный прием</w:t>
            </w:r>
          </w:p>
        </w:tc>
        <w:tc>
          <w:tcPr>
            <w:tcW w:w="1871" w:type="dxa"/>
            <w:vAlign w:val="center"/>
          </w:tcPr>
          <w:p w:rsidR="007D6F50" w:rsidRDefault="007D6F50">
            <w:pPr>
              <w:pStyle w:val="ConsPlusNormal"/>
            </w:pPr>
          </w:p>
        </w:tc>
        <w:tc>
          <w:tcPr>
            <w:tcW w:w="1134" w:type="dxa"/>
            <w:vAlign w:val="center"/>
          </w:tcPr>
          <w:p w:rsidR="007D6F50" w:rsidRDefault="007D6F50">
            <w:pPr>
              <w:pStyle w:val="ConsPlusNormal"/>
              <w:jc w:val="center"/>
            </w:pPr>
            <w:r>
              <w:t>0,3985</w:t>
            </w:r>
          </w:p>
        </w:tc>
      </w:tr>
      <w:tr w:rsidR="007D6F50">
        <w:tc>
          <w:tcPr>
            <w:tcW w:w="964" w:type="dxa"/>
            <w:vAlign w:val="center"/>
          </w:tcPr>
          <w:p w:rsidR="007D6F50" w:rsidRDefault="007D6F50">
            <w:pPr>
              <w:pStyle w:val="ConsPlusNormal"/>
              <w:jc w:val="center"/>
            </w:pPr>
            <w:r>
              <w:t>13</w:t>
            </w:r>
          </w:p>
        </w:tc>
        <w:tc>
          <w:tcPr>
            <w:tcW w:w="5046" w:type="dxa"/>
            <w:vAlign w:val="center"/>
          </w:tcPr>
          <w:p w:rsidR="007D6F50" w:rsidRDefault="007D6F50">
            <w:pPr>
              <w:pStyle w:val="ConsPlusNormal"/>
            </w:pPr>
            <w:r>
              <w:t>7) объем посещений центров амбулаторной онкологической помощи</w:t>
            </w:r>
          </w:p>
        </w:tc>
        <w:tc>
          <w:tcPr>
            <w:tcW w:w="1871" w:type="dxa"/>
            <w:vAlign w:val="center"/>
          </w:tcPr>
          <w:p w:rsidR="007D6F50" w:rsidRDefault="007D6F50">
            <w:pPr>
              <w:pStyle w:val="ConsPlusNormal"/>
            </w:pPr>
          </w:p>
        </w:tc>
        <w:tc>
          <w:tcPr>
            <w:tcW w:w="1134" w:type="dxa"/>
            <w:vAlign w:val="center"/>
          </w:tcPr>
          <w:p w:rsidR="007D6F50" w:rsidRDefault="007D6F50">
            <w:pPr>
              <w:pStyle w:val="ConsPlusNormal"/>
              <w:jc w:val="center"/>
            </w:pPr>
            <w:r>
              <w:t>0,0148</w:t>
            </w:r>
          </w:p>
        </w:tc>
      </w:tr>
      <w:tr w:rsidR="007D6F50">
        <w:tc>
          <w:tcPr>
            <w:tcW w:w="964" w:type="dxa"/>
            <w:vAlign w:val="center"/>
          </w:tcPr>
          <w:p w:rsidR="007D6F50" w:rsidRDefault="007D6F50">
            <w:pPr>
              <w:pStyle w:val="ConsPlusNormal"/>
              <w:jc w:val="center"/>
            </w:pPr>
            <w:r>
              <w:t>14</w:t>
            </w:r>
          </w:p>
        </w:tc>
        <w:tc>
          <w:tcPr>
            <w:tcW w:w="5046" w:type="dxa"/>
            <w:vAlign w:val="center"/>
          </w:tcPr>
          <w:p w:rsidR="007D6F50" w:rsidRDefault="007D6F50">
            <w:pPr>
              <w:pStyle w:val="ConsPlusNormal"/>
            </w:pPr>
            <w:r>
              <w:t>8) объем посещений с другими целями (патронаж, выдача справок и иных медицинских документов и др.)</w:t>
            </w:r>
          </w:p>
        </w:tc>
        <w:tc>
          <w:tcPr>
            <w:tcW w:w="1871" w:type="dxa"/>
            <w:vAlign w:val="center"/>
          </w:tcPr>
          <w:p w:rsidR="007D6F50" w:rsidRDefault="007D6F50">
            <w:pPr>
              <w:pStyle w:val="ConsPlusNormal"/>
              <w:jc w:val="center"/>
            </w:pPr>
            <w:r>
              <w:t>0,016</w:t>
            </w:r>
          </w:p>
        </w:tc>
        <w:tc>
          <w:tcPr>
            <w:tcW w:w="1134" w:type="dxa"/>
            <w:vAlign w:val="center"/>
          </w:tcPr>
          <w:p w:rsidR="007D6F50" w:rsidRDefault="007D6F50">
            <w:pPr>
              <w:pStyle w:val="ConsPlusNormal"/>
              <w:jc w:val="center"/>
            </w:pPr>
            <w:r>
              <w:t>0,1514</w:t>
            </w:r>
          </w:p>
        </w:tc>
      </w:tr>
    </w:tbl>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right"/>
        <w:outlineLvl w:val="1"/>
      </w:pPr>
      <w:r>
        <w:t>Приложение 9</w:t>
      </w:r>
    </w:p>
    <w:p w:rsidR="007D6F50" w:rsidRDefault="007D6F50">
      <w:pPr>
        <w:pStyle w:val="ConsPlusNormal"/>
        <w:jc w:val="right"/>
      </w:pPr>
      <w:r>
        <w:t>к Территориальной программе государственных гарантий</w:t>
      </w:r>
    </w:p>
    <w:p w:rsidR="007D6F50" w:rsidRDefault="007D6F50">
      <w:pPr>
        <w:pStyle w:val="ConsPlusNormal"/>
        <w:jc w:val="right"/>
      </w:pPr>
      <w:r>
        <w:t>бесплатного оказания гражданам медицинской помощи</w:t>
      </w:r>
    </w:p>
    <w:p w:rsidR="007D6F50" w:rsidRDefault="007D6F50">
      <w:pPr>
        <w:pStyle w:val="ConsPlusNormal"/>
        <w:jc w:val="right"/>
      </w:pPr>
      <w:r>
        <w:t>в Иркутской области на 2020 год и на плановый период 2021</w:t>
      </w:r>
    </w:p>
    <w:p w:rsidR="007D6F50" w:rsidRDefault="007D6F50">
      <w:pPr>
        <w:pStyle w:val="ConsPlusNormal"/>
        <w:jc w:val="right"/>
      </w:pPr>
      <w:r>
        <w:t>и 2022 годов</w:t>
      </w:r>
    </w:p>
    <w:p w:rsidR="007D6F50" w:rsidRDefault="007D6F50">
      <w:pPr>
        <w:pStyle w:val="ConsPlusNormal"/>
        <w:jc w:val="both"/>
      </w:pPr>
    </w:p>
    <w:p w:rsidR="007D6F50" w:rsidRDefault="007D6F50">
      <w:pPr>
        <w:pStyle w:val="ConsPlusTitle"/>
        <w:jc w:val="center"/>
      </w:pPr>
      <w:bookmarkStart w:id="24" w:name="P6011"/>
      <w:bookmarkEnd w:id="24"/>
      <w:r>
        <w:t>ДИФФЕРЕНЦИРОВАННЫЕ НОРМАТИВЫ</w:t>
      </w:r>
    </w:p>
    <w:p w:rsidR="007D6F50" w:rsidRDefault="007D6F50">
      <w:pPr>
        <w:pStyle w:val="ConsPlusTitle"/>
        <w:jc w:val="center"/>
      </w:pPr>
      <w:r>
        <w:t>ОБЪЕМА МЕДИЦИНСКОЙ ПОМОЩИ НА 1 ЖИТЕЛЯ И НОРМАТИВЫ ОБЪЕМА</w:t>
      </w:r>
    </w:p>
    <w:p w:rsidR="007D6F50" w:rsidRDefault="007D6F50">
      <w:pPr>
        <w:pStyle w:val="ConsPlusTitle"/>
        <w:jc w:val="center"/>
      </w:pPr>
      <w:r>
        <w:t>МЕДИЦИНСКОЙ ПОМОЩИ НА 1 ЗАСТРАХОВАННОЕ ЛИЦО В 2020 ГОДУ</w:t>
      </w:r>
    </w:p>
    <w:p w:rsidR="007D6F50" w:rsidRDefault="007D6F50">
      <w:pPr>
        <w:pStyle w:val="ConsPlusTitle"/>
        <w:jc w:val="center"/>
      </w:pPr>
      <w:r>
        <w:t>С УЧЕТОМ ЭТАПОВ ОКАЗАНИЯ МЕДИЦИНСКОЙ ПОМОЩИ, УРОВНЯ</w:t>
      </w:r>
    </w:p>
    <w:p w:rsidR="007D6F50" w:rsidRDefault="007D6F50">
      <w:pPr>
        <w:pStyle w:val="ConsPlusTitle"/>
        <w:jc w:val="center"/>
      </w:pPr>
      <w:r>
        <w:t>И СТРУКТУРЫ ЗАБОЛЕВАЕМОСТИ, ОСОБЕННОСТЕЙ ПОЛОВОЗРАСТНОГО</w:t>
      </w:r>
    </w:p>
    <w:p w:rsidR="007D6F50" w:rsidRDefault="007D6F50">
      <w:pPr>
        <w:pStyle w:val="ConsPlusTitle"/>
        <w:jc w:val="center"/>
      </w:pPr>
      <w:r>
        <w:t>СОСТАВА И ПЛОТНОСТИ НАСЕЛЕНИЯ, ТРАНСПОРТНОЙ ДОСТУПНОСТИ</w:t>
      </w:r>
    </w:p>
    <w:p w:rsidR="007D6F50" w:rsidRDefault="007D6F50">
      <w:pPr>
        <w:pStyle w:val="ConsPlusNormal"/>
        <w:jc w:val="both"/>
      </w:pPr>
    </w:p>
    <w:p w:rsidR="007D6F50" w:rsidRDefault="007D6F50">
      <w:pPr>
        <w:sectPr w:rsidR="007D6F5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211"/>
        <w:gridCol w:w="934"/>
        <w:gridCol w:w="934"/>
        <w:gridCol w:w="934"/>
        <w:gridCol w:w="784"/>
        <w:gridCol w:w="934"/>
        <w:gridCol w:w="934"/>
        <w:gridCol w:w="934"/>
        <w:gridCol w:w="1219"/>
        <w:gridCol w:w="904"/>
      </w:tblGrid>
      <w:tr w:rsidR="007D6F50">
        <w:tc>
          <w:tcPr>
            <w:tcW w:w="3912" w:type="dxa"/>
            <w:gridSpan w:val="2"/>
            <w:vMerge w:val="restart"/>
            <w:vAlign w:val="center"/>
          </w:tcPr>
          <w:p w:rsidR="007D6F50" w:rsidRDefault="007D6F50">
            <w:pPr>
              <w:pStyle w:val="ConsPlusNormal"/>
              <w:jc w:val="center"/>
            </w:pPr>
            <w:r>
              <w:lastRenderedPageBreak/>
              <w:t>Вид медицинской помощи</w:t>
            </w:r>
          </w:p>
        </w:tc>
        <w:tc>
          <w:tcPr>
            <w:tcW w:w="3586" w:type="dxa"/>
            <w:gridSpan w:val="4"/>
            <w:vAlign w:val="center"/>
          </w:tcPr>
          <w:p w:rsidR="007D6F50" w:rsidRDefault="007D6F50">
            <w:pPr>
              <w:pStyle w:val="ConsPlusNormal"/>
              <w:jc w:val="center"/>
            </w:pPr>
            <w:r>
              <w:t>В рамках Программы за счет бюджетных ассигнований</w:t>
            </w:r>
          </w:p>
        </w:tc>
        <w:tc>
          <w:tcPr>
            <w:tcW w:w="4925" w:type="dxa"/>
            <w:gridSpan w:val="5"/>
            <w:vAlign w:val="center"/>
          </w:tcPr>
          <w:p w:rsidR="007D6F50" w:rsidRDefault="007D6F50">
            <w:pPr>
              <w:pStyle w:val="ConsPlusNormal"/>
              <w:jc w:val="center"/>
            </w:pPr>
            <w:r>
              <w:t>В рамках ТПОМС</w:t>
            </w:r>
          </w:p>
        </w:tc>
      </w:tr>
      <w:tr w:rsidR="007D6F50">
        <w:tc>
          <w:tcPr>
            <w:tcW w:w="3912" w:type="dxa"/>
            <w:gridSpan w:val="2"/>
            <w:vMerge/>
          </w:tcPr>
          <w:p w:rsidR="007D6F50" w:rsidRDefault="007D6F50"/>
        </w:tc>
        <w:tc>
          <w:tcPr>
            <w:tcW w:w="934" w:type="dxa"/>
            <w:vAlign w:val="center"/>
          </w:tcPr>
          <w:p w:rsidR="007D6F50" w:rsidRDefault="007D6F50">
            <w:pPr>
              <w:pStyle w:val="ConsPlusNormal"/>
              <w:jc w:val="center"/>
            </w:pPr>
            <w:r>
              <w:t>1-й уровень</w:t>
            </w:r>
          </w:p>
        </w:tc>
        <w:tc>
          <w:tcPr>
            <w:tcW w:w="934" w:type="dxa"/>
            <w:vAlign w:val="center"/>
          </w:tcPr>
          <w:p w:rsidR="007D6F50" w:rsidRDefault="007D6F50">
            <w:pPr>
              <w:pStyle w:val="ConsPlusNormal"/>
              <w:jc w:val="center"/>
            </w:pPr>
            <w:r>
              <w:t>2-й уровень</w:t>
            </w:r>
          </w:p>
        </w:tc>
        <w:tc>
          <w:tcPr>
            <w:tcW w:w="934" w:type="dxa"/>
            <w:vAlign w:val="center"/>
          </w:tcPr>
          <w:p w:rsidR="007D6F50" w:rsidRDefault="007D6F50">
            <w:pPr>
              <w:pStyle w:val="ConsPlusNormal"/>
              <w:jc w:val="center"/>
            </w:pPr>
            <w:r>
              <w:t>3-й уровень</w:t>
            </w:r>
          </w:p>
        </w:tc>
        <w:tc>
          <w:tcPr>
            <w:tcW w:w="784" w:type="dxa"/>
            <w:vAlign w:val="center"/>
          </w:tcPr>
          <w:p w:rsidR="007D6F50" w:rsidRDefault="007D6F50">
            <w:pPr>
              <w:pStyle w:val="ConsPlusNormal"/>
              <w:jc w:val="center"/>
            </w:pPr>
            <w:r>
              <w:t>Всего</w:t>
            </w:r>
          </w:p>
        </w:tc>
        <w:tc>
          <w:tcPr>
            <w:tcW w:w="934" w:type="dxa"/>
            <w:vAlign w:val="center"/>
          </w:tcPr>
          <w:p w:rsidR="007D6F50" w:rsidRDefault="007D6F50">
            <w:pPr>
              <w:pStyle w:val="ConsPlusNormal"/>
              <w:jc w:val="center"/>
            </w:pPr>
            <w:r>
              <w:t>1-й уровень</w:t>
            </w:r>
          </w:p>
        </w:tc>
        <w:tc>
          <w:tcPr>
            <w:tcW w:w="934" w:type="dxa"/>
            <w:vAlign w:val="center"/>
          </w:tcPr>
          <w:p w:rsidR="007D6F50" w:rsidRDefault="007D6F50">
            <w:pPr>
              <w:pStyle w:val="ConsPlusNormal"/>
              <w:jc w:val="center"/>
            </w:pPr>
            <w:r>
              <w:t>2-й уровень</w:t>
            </w:r>
          </w:p>
        </w:tc>
        <w:tc>
          <w:tcPr>
            <w:tcW w:w="934" w:type="dxa"/>
            <w:vAlign w:val="center"/>
          </w:tcPr>
          <w:p w:rsidR="007D6F50" w:rsidRDefault="007D6F50">
            <w:pPr>
              <w:pStyle w:val="ConsPlusNormal"/>
              <w:jc w:val="center"/>
            </w:pPr>
            <w:r>
              <w:t>3-й уровень</w:t>
            </w:r>
          </w:p>
        </w:tc>
        <w:tc>
          <w:tcPr>
            <w:tcW w:w="1219" w:type="dxa"/>
            <w:vAlign w:val="center"/>
          </w:tcPr>
          <w:p w:rsidR="007D6F50" w:rsidRDefault="007D6F50">
            <w:pPr>
              <w:pStyle w:val="ConsPlusNormal"/>
              <w:jc w:val="center"/>
            </w:pPr>
            <w:r>
              <w:t>за пределами Иркутской области</w:t>
            </w:r>
          </w:p>
        </w:tc>
        <w:tc>
          <w:tcPr>
            <w:tcW w:w="904" w:type="dxa"/>
            <w:vAlign w:val="center"/>
          </w:tcPr>
          <w:p w:rsidR="007D6F50" w:rsidRDefault="007D6F50">
            <w:pPr>
              <w:pStyle w:val="ConsPlusNormal"/>
              <w:jc w:val="center"/>
            </w:pPr>
            <w:r>
              <w:t>Всего</w:t>
            </w:r>
          </w:p>
        </w:tc>
      </w:tr>
      <w:tr w:rsidR="007D6F50">
        <w:tc>
          <w:tcPr>
            <w:tcW w:w="3912" w:type="dxa"/>
            <w:gridSpan w:val="2"/>
            <w:vAlign w:val="center"/>
          </w:tcPr>
          <w:p w:rsidR="007D6F50" w:rsidRDefault="007D6F50">
            <w:pPr>
              <w:pStyle w:val="ConsPlusNormal"/>
            </w:pPr>
            <w:r>
              <w:t>Скорая медицинская помощь</w:t>
            </w:r>
          </w:p>
        </w:tc>
        <w:tc>
          <w:tcPr>
            <w:tcW w:w="934" w:type="dxa"/>
            <w:vAlign w:val="center"/>
          </w:tcPr>
          <w:p w:rsidR="007D6F50" w:rsidRDefault="007D6F50">
            <w:pPr>
              <w:pStyle w:val="ConsPlusNormal"/>
              <w:jc w:val="center"/>
            </w:pPr>
            <w:r>
              <w:t>0,0195</w:t>
            </w:r>
          </w:p>
        </w:tc>
        <w:tc>
          <w:tcPr>
            <w:tcW w:w="934" w:type="dxa"/>
            <w:vAlign w:val="center"/>
          </w:tcPr>
          <w:p w:rsidR="007D6F50" w:rsidRDefault="007D6F50">
            <w:pPr>
              <w:pStyle w:val="ConsPlusNormal"/>
              <w:jc w:val="center"/>
            </w:pPr>
            <w:r>
              <w:t>0,0143</w:t>
            </w:r>
          </w:p>
        </w:tc>
        <w:tc>
          <w:tcPr>
            <w:tcW w:w="934" w:type="dxa"/>
            <w:vAlign w:val="center"/>
          </w:tcPr>
          <w:p w:rsidR="007D6F50" w:rsidRDefault="007D6F50">
            <w:pPr>
              <w:pStyle w:val="ConsPlusNormal"/>
              <w:jc w:val="center"/>
            </w:pPr>
            <w:r>
              <w:t>0,0026</w:t>
            </w:r>
          </w:p>
        </w:tc>
        <w:tc>
          <w:tcPr>
            <w:tcW w:w="784" w:type="dxa"/>
            <w:vAlign w:val="center"/>
          </w:tcPr>
          <w:p w:rsidR="007D6F50" w:rsidRDefault="007D6F50">
            <w:pPr>
              <w:pStyle w:val="ConsPlusNormal"/>
              <w:jc w:val="center"/>
            </w:pPr>
            <w:r>
              <w:t>0,036</w:t>
            </w:r>
          </w:p>
        </w:tc>
        <w:tc>
          <w:tcPr>
            <w:tcW w:w="934" w:type="dxa"/>
            <w:vAlign w:val="center"/>
          </w:tcPr>
          <w:p w:rsidR="007D6F50" w:rsidRDefault="007D6F50">
            <w:pPr>
              <w:pStyle w:val="ConsPlusNormal"/>
              <w:jc w:val="center"/>
            </w:pPr>
            <w:r>
              <w:t>0,1541</w:t>
            </w:r>
          </w:p>
        </w:tc>
        <w:tc>
          <w:tcPr>
            <w:tcW w:w="934" w:type="dxa"/>
            <w:vAlign w:val="center"/>
          </w:tcPr>
          <w:p w:rsidR="007D6F50" w:rsidRDefault="007D6F50">
            <w:pPr>
              <w:pStyle w:val="ConsPlusNormal"/>
              <w:jc w:val="center"/>
            </w:pPr>
            <w:r>
              <w:t>0,1048</w:t>
            </w:r>
          </w:p>
        </w:tc>
        <w:tc>
          <w:tcPr>
            <w:tcW w:w="934" w:type="dxa"/>
            <w:vAlign w:val="center"/>
          </w:tcPr>
          <w:p w:rsidR="007D6F50" w:rsidRDefault="007D6F50">
            <w:pPr>
              <w:pStyle w:val="ConsPlusNormal"/>
              <w:jc w:val="center"/>
            </w:pPr>
            <w:r>
              <w:t>0,0279</w:t>
            </w:r>
          </w:p>
        </w:tc>
        <w:tc>
          <w:tcPr>
            <w:tcW w:w="1219" w:type="dxa"/>
            <w:vAlign w:val="center"/>
          </w:tcPr>
          <w:p w:rsidR="007D6F50" w:rsidRDefault="007D6F50">
            <w:pPr>
              <w:pStyle w:val="ConsPlusNormal"/>
              <w:jc w:val="center"/>
            </w:pPr>
            <w:r>
              <w:t>0,0032</w:t>
            </w:r>
          </w:p>
        </w:tc>
        <w:tc>
          <w:tcPr>
            <w:tcW w:w="904" w:type="dxa"/>
            <w:vAlign w:val="center"/>
          </w:tcPr>
          <w:p w:rsidR="007D6F50" w:rsidRDefault="007D6F50">
            <w:pPr>
              <w:pStyle w:val="ConsPlusNormal"/>
              <w:jc w:val="center"/>
            </w:pPr>
            <w:r>
              <w:t>0,29</w:t>
            </w:r>
          </w:p>
        </w:tc>
      </w:tr>
      <w:tr w:rsidR="007D6F50">
        <w:tc>
          <w:tcPr>
            <w:tcW w:w="1701" w:type="dxa"/>
            <w:vMerge w:val="restart"/>
            <w:vAlign w:val="center"/>
          </w:tcPr>
          <w:p w:rsidR="007D6F50" w:rsidRDefault="007D6F50">
            <w:pPr>
              <w:pStyle w:val="ConsPlusNormal"/>
            </w:pPr>
            <w:r>
              <w:t>Медицинская помощь в амбулаторных условиях</w:t>
            </w:r>
          </w:p>
        </w:tc>
        <w:tc>
          <w:tcPr>
            <w:tcW w:w="2211" w:type="dxa"/>
            <w:vAlign w:val="center"/>
          </w:tcPr>
          <w:p w:rsidR="007D6F50" w:rsidRDefault="007D6F50">
            <w:pPr>
              <w:pStyle w:val="ConsPlusNormal"/>
            </w:pPr>
            <w:r>
              <w:t>посещения с профилактической целью</w:t>
            </w:r>
          </w:p>
        </w:tc>
        <w:tc>
          <w:tcPr>
            <w:tcW w:w="934" w:type="dxa"/>
            <w:vAlign w:val="center"/>
          </w:tcPr>
          <w:p w:rsidR="007D6F50" w:rsidRDefault="007D6F50">
            <w:pPr>
              <w:pStyle w:val="ConsPlusNormal"/>
              <w:jc w:val="center"/>
            </w:pPr>
            <w:r>
              <w:t>0,0597</w:t>
            </w:r>
          </w:p>
        </w:tc>
        <w:tc>
          <w:tcPr>
            <w:tcW w:w="934" w:type="dxa"/>
            <w:vAlign w:val="center"/>
          </w:tcPr>
          <w:p w:rsidR="007D6F50" w:rsidRDefault="007D6F50">
            <w:pPr>
              <w:pStyle w:val="ConsPlusNormal"/>
              <w:jc w:val="center"/>
            </w:pPr>
            <w:r>
              <w:t>0,3761</w:t>
            </w:r>
          </w:p>
        </w:tc>
        <w:tc>
          <w:tcPr>
            <w:tcW w:w="934" w:type="dxa"/>
            <w:vAlign w:val="center"/>
          </w:tcPr>
          <w:p w:rsidR="007D6F50" w:rsidRDefault="007D6F50">
            <w:pPr>
              <w:pStyle w:val="ConsPlusNormal"/>
              <w:jc w:val="center"/>
            </w:pPr>
            <w:r>
              <w:t>0,0445</w:t>
            </w:r>
          </w:p>
        </w:tc>
        <w:tc>
          <w:tcPr>
            <w:tcW w:w="784" w:type="dxa"/>
            <w:vAlign w:val="center"/>
          </w:tcPr>
          <w:p w:rsidR="007D6F50" w:rsidRDefault="007D6F50">
            <w:pPr>
              <w:pStyle w:val="ConsPlusNormal"/>
              <w:jc w:val="center"/>
            </w:pPr>
            <w:r>
              <w:t>0,48</w:t>
            </w:r>
          </w:p>
        </w:tc>
        <w:tc>
          <w:tcPr>
            <w:tcW w:w="934" w:type="dxa"/>
            <w:vAlign w:val="center"/>
          </w:tcPr>
          <w:p w:rsidR="007D6F50" w:rsidRDefault="007D6F50">
            <w:pPr>
              <w:pStyle w:val="ConsPlusNormal"/>
              <w:jc w:val="center"/>
            </w:pPr>
            <w:r>
              <w:t>0,9561</w:t>
            </w:r>
          </w:p>
        </w:tc>
        <w:tc>
          <w:tcPr>
            <w:tcW w:w="934" w:type="dxa"/>
            <w:vAlign w:val="center"/>
          </w:tcPr>
          <w:p w:rsidR="007D6F50" w:rsidRDefault="007D6F50">
            <w:pPr>
              <w:pStyle w:val="ConsPlusNormal"/>
              <w:jc w:val="center"/>
            </w:pPr>
            <w:r>
              <w:t>1,4876</w:t>
            </w:r>
          </w:p>
        </w:tc>
        <w:tc>
          <w:tcPr>
            <w:tcW w:w="934" w:type="dxa"/>
            <w:vAlign w:val="center"/>
          </w:tcPr>
          <w:p w:rsidR="007D6F50" w:rsidRDefault="007D6F50">
            <w:pPr>
              <w:pStyle w:val="ConsPlusNormal"/>
              <w:jc w:val="center"/>
            </w:pPr>
            <w:r>
              <w:t>0,4815</w:t>
            </w:r>
          </w:p>
        </w:tc>
        <w:tc>
          <w:tcPr>
            <w:tcW w:w="1219" w:type="dxa"/>
            <w:vAlign w:val="center"/>
          </w:tcPr>
          <w:p w:rsidR="007D6F50" w:rsidRDefault="007D6F50">
            <w:pPr>
              <w:pStyle w:val="ConsPlusNormal"/>
              <w:jc w:val="center"/>
            </w:pPr>
            <w:r>
              <w:t>0,0048</w:t>
            </w:r>
          </w:p>
        </w:tc>
        <w:tc>
          <w:tcPr>
            <w:tcW w:w="904" w:type="dxa"/>
            <w:vAlign w:val="center"/>
          </w:tcPr>
          <w:p w:rsidR="007D6F50" w:rsidRDefault="007D6F50">
            <w:pPr>
              <w:pStyle w:val="ConsPlusNormal"/>
              <w:jc w:val="center"/>
            </w:pPr>
            <w:r>
              <w:t>2,93</w:t>
            </w:r>
          </w:p>
        </w:tc>
      </w:tr>
      <w:tr w:rsidR="007D6F50">
        <w:tc>
          <w:tcPr>
            <w:tcW w:w="1701" w:type="dxa"/>
            <w:vMerge/>
          </w:tcPr>
          <w:p w:rsidR="007D6F50" w:rsidRDefault="007D6F50"/>
        </w:tc>
        <w:tc>
          <w:tcPr>
            <w:tcW w:w="2211" w:type="dxa"/>
            <w:vAlign w:val="center"/>
          </w:tcPr>
          <w:p w:rsidR="007D6F50" w:rsidRDefault="007D6F50">
            <w:pPr>
              <w:pStyle w:val="ConsPlusNormal"/>
            </w:pPr>
            <w:r>
              <w:t>по неотложной помощи</w:t>
            </w:r>
          </w:p>
        </w:tc>
        <w:tc>
          <w:tcPr>
            <w:tcW w:w="934" w:type="dxa"/>
            <w:vAlign w:val="center"/>
          </w:tcPr>
          <w:p w:rsidR="007D6F50" w:rsidRDefault="007D6F50">
            <w:pPr>
              <w:pStyle w:val="ConsPlusNormal"/>
            </w:pPr>
          </w:p>
        </w:tc>
        <w:tc>
          <w:tcPr>
            <w:tcW w:w="934" w:type="dxa"/>
            <w:vAlign w:val="center"/>
          </w:tcPr>
          <w:p w:rsidR="007D6F50" w:rsidRDefault="007D6F50">
            <w:pPr>
              <w:pStyle w:val="ConsPlusNormal"/>
            </w:pPr>
          </w:p>
        </w:tc>
        <w:tc>
          <w:tcPr>
            <w:tcW w:w="934" w:type="dxa"/>
            <w:vAlign w:val="center"/>
          </w:tcPr>
          <w:p w:rsidR="007D6F50" w:rsidRDefault="007D6F50">
            <w:pPr>
              <w:pStyle w:val="ConsPlusNormal"/>
            </w:pPr>
          </w:p>
        </w:tc>
        <w:tc>
          <w:tcPr>
            <w:tcW w:w="784" w:type="dxa"/>
            <w:vAlign w:val="center"/>
          </w:tcPr>
          <w:p w:rsidR="007D6F50" w:rsidRDefault="007D6F50">
            <w:pPr>
              <w:pStyle w:val="ConsPlusNormal"/>
            </w:pPr>
          </w:p>
        </w:tc>
        <w:tc>
          <w:tcPr>
            <w:tcW w:w="934" w:type="dxa"/>
            <w:vAlign w:val="center"/>
          </w:tcPr>
          <w:p w:rsidR="007D6F50" w:rsidRDefault="007D6F50">
            <w:pPr>
              <w:pStyle w:val="ConsPlusNormal"/>
              <w:jc w:val="center"/>
            </w:pPr>
            <w:r>
              <w:t>0,1288</w:t>
            </w:r>
          </w:p>
        </w:tc>
        <w:tc>
          <w:tcPr>
            <w:tcW w:w="934" w:type="dxa"/>
            <w:vAlign w:val="center"/>
          </w:tcPr>
          <w:p w:rsidR="007D6F50" w:rsidRDefault="007D6F50">
            <w:pPr>
              <w:pStyle w:val="ConsPlusNormal"/>
              <w:jc w:val="center"/>
            </w:pPr>
            <w:r>
              <w:t>0,2754</w:t>
            </w:r>
          </w:p>
        </w:tc>
        <w:tc>
          <w:tcPr>
            <w:tcW w:w="934" w:type="dxa"/>
            <w:vAlign w:val="center"/>
          </w:tcPr>
          <w:p w:rsidR="007D6F50" w:rsidRDefault="007D6F50">
            <w:pPr>
              <w:pStyle w:val="ConsPlusNormal"/>
              <w:jc w:val="center"/>
            </w:pPr>
            <w:r>
              <w:t>0,1326</w:t>
            </w:r>
          </w:p>
        </w:tc>
        <w:tc>
          <w:tcPr>
            <w:tcW w:w="1219" w:type="dxa"/>
            <w:vAlign w:val="center"/>
          </w:tcPr>
          <w:p w:rsidR="007D6F50" w:rsidRDefault="007D6F50">
            <w:pPr>
              <w:pStyle w:val="ConsPlusNormal"/>
              <w:jc w:val="center"/>
            </w:pPr>
            <w:r>
              <w:t>0,0032</w:t>
            </w:r>
          </w:p>
        </w:tc>
        <w:tc>
          <w:tcPr>
            <w:tcW w:w="904" w:type="dxa"/>
            <w:vAlign w:val="center"/>
          </w:tcPr>
          <w:p w:rsidR="007D6F50" w:rsidRDefault="007D6F50">
            <w:pPr>
              <w:pStyle w:val="ConsPlusNormal"/>
              <w:jc w:val="center"/>
            </w:pPr>
            <w:r>
              <w:t>0,54</w:t>
            </w:r>
          </w:p>
        </w:tc>
      </w:tr>
      <w:tr w:rsidR="007D6F50">
        <w:tc>
          <w:tcPr>
            <w:tcW w:w="1701" w:type="dxa"/>
            <w:vMerge/>
          </w:tcPr>
          <w:p w:rsidR="007D6F50" w:rsidRDefault="007D6F50"/>
        </w:tc>
        <w:tc>
          <w:tcPr>
            <w:tcW w:w="2211" w:type="dxa"/>
            <w:vAlign w:val="center"/>
          </w:tcPr>
          <w:p w:rsidR="007D6F50" w:rsidRDefault="007D6F50">
            <w:pPr>
              <w:pStyle w:val="ConsPlusNormal"/>
            </w:pPr>
            <w:r>
              <w:t>обращение по поводу заболевания</w:t>
            </w:r>
          </w:p>
        </w:tc>
        <w:tc>
          <w:tcPr>
            <w:tcW w:w="934" w:type="dxa"/>
            <w:vAlign w:val="center"/>
          </w:tcPr>
          <w:p w:rsidR="007D6F50" w:rsidRDefault="007D6F50">
            <w:pPr>
              <w:pStyle w:val="ConsPlusNormal"/>
              <w:jc w:val="center"/>
            </w:pPr>
            <w:r>
              <w:t>0,0155</w:t>
            </w:r>
          </w:p>
        </w:tc>
        <w:tc>
          <w:tcPr>
            <w:tcW w:w="934" w:type="dxa"/>
            <w:vAlign w:val="center"/>
          </w:tcPr>
          <w:p w:rsidR="007D6F50" w:rsidRDefault="007D6F50">
            <w:pPr>
              <w:pStyle w:val="ConsPlusNormal"/>
              <w:jc w:val="center"/>
            </w:pPr>
            <w:r>
              <w:t>0,0979</w:t>
            </w:r>
          </w:p>
        </w:tc>
        <w:tc>
          <w:tcPr>
            <w:tcW w:w="934" w:type="dxa"/>
            <w:vAlign w:val="center"/>
          </w:tcPr>
          <w:p w:rsidR="007D6F50" w:rsidRDefault="007D6F50">
            <w:pPr>
              <w:pStyle w:val="ConsPlusNormal"/>
              <w:jc w:val="center"/>
            </w:pPr>
            <w:r>
              <w:t>0,0116</w:t>
            </w:r>
          </w:p>
        </w:tc>
        <w:tc>
          <w:tcPr>
            <w:tcW w:w="784" w:type="dxa"/>
            <w:vAlign w:val="center"/>
          </w:tcPr>
          <w:p w:rsidR="007D6F50" w:rsidRDefault="007D6F50">
            <w:pPr>
              <w:pStyle w:val="ConsPlusNormal"/>
              <w:jc w:val="center"/>
            </w:pPr>
            <w:r>
              <w:t>0,125</w:t>
            </w:r>
          </w:p>
        </w:tc>
        <w:tc>
          <w:tcPr>
            <w:tcW w:w="934" w:type="dxa"/>
            <w:vAlign w:val="center"/>
          </w:tcPr>
          <w:p w:rsidR="007D6F50" w:rsidRDefault="007D6F50">
            <w:pPr>
              <w:pStyle w:val="ConsPlusNormal"/>
              <w:jc w:val="center"/>
            </w:pPr>
            <w:r>
              <w:t>0,58</w:t>
            </w:r>
          </w:p>
        </w:tc>
        <w:tc>
          <w:tcPr>
            <w:tcW w:w="934" w:type="dxa"/>
            <w:vAlign w:val="center"/>
          </w:tcPr>
          <w:p w:rsidR="007D6F50" w:rsidRDefault="007D6F50">
            <w:pPr>
              <w:pStyle w:val="ConsPlusNormal"/>
              <w:jc w:val="center"/>
            </w:pPr>
            <w:r>
              <w:t>0,81</w:t>
            </w:r>
          </w:p>
        </w:tc>
        <w:tc>
          <w:tcPr>
            <w:tcW w:w="934" w:type="dxa"/>
            <w:vAlign w:val="center"/>
          </w:tcPr>
          <w:p w:rsidR="007D6F50" w:rsidRDefault="007D6F50">
            <w:pPr>
              <w:pStyle w:val="ConsPlusNormal"/>
              <w:jc w:val="center"/>
            </w:pPr>
            <w:r>
              <w:t>0,34</w:t>
            </w:r>
          </w:p>
        </w:tc>
        <w:tc>
          <w:tcPr>
            <w:tcW w:w="1219" w:type="dxa"/>
            <w:vAlign w:val="center"/>
          </w:tcPr>
          <w:p w:rsidR="007D6F50" w:rsidRDefault="007D6F50">
            <w:pPr>
              <w:pStyle w:val="ConsPlusNormal"/>
              <w:jc w:val="center"/>
            </w:pPr>
            <w:r>
              <w:t>0,01</w:t>
            </w:r>
          </w:p>
        </w:tc>
        <w:tc>
          <w:tcPr>
            <w:tcW w:w="904" w:type="dxa"/>
            <w:vAlign w:val="center"/>
          </w:tcPr>
          <w:p w:rsidR="007D6F50" w:rsidRDefault="007D6F50">
            <w:pPr>
              <w:pStyle w:val="ConsPlusNormal"/>
              <w:jc w:val="center"/>
            </w:pPr>
            <w:r>
              <w:t>1,74</w:t>
            </w:r>
          </w:p>
        </w:tc>
      </w:tr>
      <w:tr w:rsidR="007D6F50">
        <w:tc>
          <w:tcPr>
            <w:tcW w:w="3912" w:type="dxa"/>
            <w:gridSpan w:val="2"/>
            <w:vAlign w:val="center"/>
          </w:tcPr>
          <w:p w:rsidR="007D6F50" w:rsidRDefault="007D6F50">
            <w:pPr>
              <w:pStyle w:val="ConsPlusNormal"/>
            </w:pPr>
            <w:r>
              <w:t>Медицинская помощь в условиях дневных стационаров</w:t>
            </w:r>
          </w:p>
        </w:tc>
        <w:tc>
          <w:tcPr>
            <w:tcW w:w="934" w:type="dxa"/>
            <w:vAlign w:val="center"/>
          </w:tcPr>
          <w:p w:rsidR="007D6F50" w:rsidRDefault="007D6F50">
            <w:pPr>
              <w:pStyle w:val="ConsPlusNormal"/>
            </w:pPr>
          </w:p>
        </w:tc>
        <w:tc>
          <w:tcPr>
            <w:tcW w:w="934" w:type="dxa"/>
            <w:vAlign w:val="center"/>
          </w:tcPr>
          <w:p w:rsidR="007D6F50" w:rsidRDefault="007D6F50">
            <w:pPr>
              <w:pStyle w:val="ConsPlusNormal"/>
              <w:jc w:val="center"/>
            </w:pPr>
            <w:r>
              <w:t>0,0023</w:t>
            </w:r>
          </w:p>
        </w:tc>
        <w:tc>
          <w:tcPr>
            <w:tcW w:w="934" w:type="dxa"/>
            <w:vAlign w:val="center"/>
          </w:tcPr>
          <w:p w:rsidR="007D6F50" w:rsidRDefault="007D6F50">
            <w:pPr>
              <w:pStyle w:val="ConsPlusNormal"/>
              <w:jc w:val="center"/>
            </w:pPr>
            <w:r>
              <w:t>0,0002</w:t>
            </w:r>
          </w:p>
        </w:tc>
        <w:tc>
          <w:tcPr>
            <w:tcW w:w="784" w:type="dxa"/>
            <w:vAlign w:val="center"/>
          </w:tcPr>
          <w:p w:rsidR="007D6F50" w:rsidRDefault="007D6F50">
            <w:pPr>
              <w:pStyle w:val="ConsPlusNormal"/>
              <w:jc w:val="center"/>
            </w:pPr>
            <w:r>
              <w:t>0,0025</w:t>
            </w:r>
          </w:p>
        </w:tc>
        <w:tc>
          <w:tcPr>
            <w:tcW w:w="934" w:type="dxa"/>
            <w:vAlign w:val="center"/>
          </w:tcPr>
          <w:p w:rsidR="007D6F50" w:rsidRDefault="007D6F50">
            <w:pPr>
              <w:pStyle w:val="ConsPlusNormal"/>
              <w:jc w:val="center"/>
            </w:pPr>
            <w:r>
              <w:t>0,01305</w:t>
            </w:r>
          </w:p>
        </w:tc>
        <w:tc>
          <w:tcPr>
            <w:tcW w:w="934" w:type="dxa"/>
            <w:vAlign w:val="center"/>
          </w:tcPr>
          <w:p w:rsidR="007D6F50" w:rsidRDefault="007D6F50">
            <w:pPr>
              <w:pStyle w:val="ConsPlusNormal"/>
              <w:jc w:val="center"/>
            </w:pPr>
            <w:r>
              <w:t>0,03032</w:t>
            </w:r>
          </w:p>
        </w:tc>
        <w:tc>
          <w:tcPr>
            <w:tcW w:w="934" w:type="dxa"/>
            <w:vAlign w:val="center"/>
          </w:tcPr>
          <w:p w:rsidR="007D6F50" w:rsidRDefault="007D6F50">
            <w:pPr>
              <w:pStyle w:val="ConsPlusNormal"/>
              <w:jc w:val="center"/>
            </w:pPr>
            <w:r>
              <w:t>0,01905</w:t>
            </w:r>
          </w:p>
        </w:tc>
        <w:tc>
          <w:tcPr>
            <w:tcW w:w="1219" w:type="dxa"/>
            <w:vAlign w:val="center"/>
          </w:tcPr>
          <w:p w:rsidR="007D6F50" w:rsidRDefault="007D6F50">
            <w:pPr>
              <w:pStyle w:val="ConsPlusNormal"/>
              <w:jc w:val="center"/>
            </w:pPr>
            <w:r>
              <w:t>0,00054</w:t>
            </w:r>
          </w:p>
        </w:tc>
        <w:tc>
          <w:tcPr>
            <w:tcW w:w="904" w:type="dxa"/>
            <w:vAlign w:val="center"/>
          </w:tcPr>
          <w:p w:rsidR="007D6F50" w:rsidRDefault="007D6F50">
            <w:pPr>
              <w:pStyle w:val="ConsPlusNormal"/>
              <w:jc w:val="center"/>
            </w:pPr>
            <w:r>
              <w:t>0,06296</w:t>
            </w:r>
          </w:p>
        </w:tc>
      </w:tr>
      <w:tr w:rsidR="007D6F50">
        <w:tc>
          <w:tcPr>
            <w:tcW w:w="3912" w:type="dxa"/>
            <w:gridSpan w:val="2"/>
            <w:vAlign w:val="center"/>
          </w:tcPr>
          <w:p w:rsidR="007D6F50" w:rsidRDefault="007D6F50">
            <w:pPr>
              <w:pStyle w:val="ConsPlusNormal"/>
            </w:pPr>
            <w:r>
              <w:t>Медицинская помощь в стационарных условиях, включая высокотехнологическую медицинскую помощь</w:t>
            </w:r>
          </w:p>
        </w:tc>
        <w:tc>
          <w:tcPr>
            <w:tcW w:w="934" w:type="dxa"/>
            <w:vAlign w:val="center"/>
          </w:tcPr>
          <w:p w:rsidR="007D6F50" w:rsidRDefault="007D6F50">
            <w:pPr>
              <w:pStyle w:val="ConsPlusNormal"/>
              <w:jc w:val="center"/>
            </w:pPr>
            <w:r>
              <w:t>0,0012</w:t>
            </w:r>
          </w:p>
        </w:tc>
        <w:tc>
          <w:tcPr>
            <w:tcW w:w="934" w:type="dxa"/>
            <w:vAlign w:val="center"/>
          </w:tcPr>
          <w:p w:rsidR="007D6F50" w:rsidRDefault="007D6F50">
            <w:pPr>
              <w:pStyle w:val="ConsPlusNormal"/>
              <w:jc w:val="center"/>
            </w:pPr>
            <w:r>
              <w:t>0,0118</w:t>
            </w:r>
          </w:p>
        </w:tc>
        <w:tc>
          <w:tcPr>
            <w:tcW w:w="934" w:type="dxa"/>
            <w:vAlign w:val="center"/>
          </w:tcPr>
          <w:p w:rsidR="007D6F50" w:rsidRDefault="007D6F50">
            <w:pPr>
              <w:pStyle w:val="ConsPlusNormal"/>
              <w:jc w:val="center"/>
            </w:pPr>
            <w:r>
              <w:t>0,0034</w:t>
            </w:r>
          </w:p>
        </w:tc>
        <w:tc>
          <w:tcPr>
            <w:tcW w:w="784" w:type="dxa"/>
            <w:vAlign w:val="center"/>
          </w:tcPr>
          <w:p w:rsidR="007D6F50" w:rsidRDefault="007D6F50">
            <w:pPr>
              <w:pStyle w:val="ConsPlusNormal"/>
              <w:jc w:val="center"/>
            </w:pPr>
            <w:r>
              <w:t>0,0164</w:t>
            </w:r>
          </w:p>
        </w:tc>
        <w:tc>
          <w:tcPr>
            <w:tcW w:w="934" w:type="dxa"/>
            <w:vAlign w:val="center"/>
          </w:tcPr>
          <w:p w:rsidR="007D6F50" w:rsidRDefault="007D6F50">
            <w:pPr>
              <w:pStyle w:val="ConsPlusNormal"/>
              <w:jc w:val="center"/>
            </w:pPr>
            <w:r>
              <w:t>0,01493</w:t>
            </w:r>
          </w:p>
        </w:tc>
        <w:tc>
          <w:tcPr>
            <w:tcW w:w="934" w:type="dxa"/>
            <w:vAlign w:val="center"/>
          </w:tcPr>
          <w:p w:rsidR="007D6F50" w:rsidRDefault="007D6F50">
            <w:pPr>
              <w:pStyle w:val="ConsPlusNormal"/>
              <w:jc w:val="center"/>
            </w:pPr>
            <w:r>
              <w:t>0,08519</w:t>
            </w:r>
          </w:p>
        </w:tc>
        <w:tc>
          <w:tcPr>
            <w:tcW w:w="934" w:type="dxa"/>
            <w:vAlign w:val="center"/>
          </w:tcPr>
          <w:p w:rsidR="007D6F50" w:rsidRDefault="007D6F50">
            <w:pPr>
              <w:pStyle w:val="ConsPlusNormal"/>
              <w:jc w:val="center"/>
            </w:pPr>
            <w:r>
              <w:t>0,07415</w:t>
            </w:r>
          </w:p>
        </w:tc>
        <w:tc>
          <w:tcPr>
            <w:tcW w:w="1219" w:type="dxa"/>
            <w:vAlign w:val="center"/>
          </w:tcPr>
          <w:p w:rsidR="007D6F50" w:rsidRDefault="007D6F50">
            <w:pPr>
              <w:pStyle w:val="ConsPlusNormal"/>
              <w:jc w:val="center"/>
            </w:pPr>
            <w:r>
              <w:t>0,00361</w:t>
            </w:r>
          </w:p>
        </w:tc>
        <w:tc>
          <w:tcPr>
            <w:tcW w:w="904" w:type="dxa"/>
            <w:vAlign w:val="center"/>
          </w:tcPr>
          <w:p w:rsidR="007D6F50" w:rsidRDefault="007D6F50">
            <w:pPr>
              <w:pStyle w:val="ConsPlusNormal"/>
              <w:jc w:val="center"/>
            </w:pPr>
            <w:r>
              <w:t>0,17788</w:t>
            </w:r>
          </w:p>
        </w:tc>
      </w:tr>
      <w:tr w:rsidR="007D6F50">
        <w:tc>
          <w:tcPr>
            <w:tcW w:w="3912" w:type="dxa"/>
            <w:gridSpan w:val="2"/>
            <w:vAlign w:val="center"/>
          </w:tcPr>
          <w:p w:rsidR="007D6F50" w:rsidRDefault="007D6F50">
            <w:pPr>
              <w:pStyle w:val="ConsPlusNormal"/>
            </w:pPr>
            <w:r>
              <w:t>Паллиативная медицинская помощь</w:t>
            </w:r>
          </w:p>
        </w:tc>
        <w:tc>
          <w:tcPr>
            <w:tcW w:w="934" w:type="dxa"/>
            <w:vAlign w:val="center"/>
          </w:tcPr>
          <w:p w:rsidR="007D6F50" w:rsidRDefault="007D6F50">
            <w:pPr>
              <w:pStyle w:val="ConsPlusNormal"/>
              <w:jc w:val="center"/>
            </w:pPr>
            <w:r>
              <w:t>0,025</w:t>
            </w:r>
          </w:p>
        </w:tc>
        <w:tc>
          <w:tcPr>
            <w:tcW w:w="934" w:type="dxa"/>
            <w:vAlign w:val="center"/>
          </w:tcPr>
          <w:p w:rsidR="007D6F50" w:rsidRDefault="007D6F50">
            <w:pPr>
              <w:pStyle w:val="ConsPlusNormal"/>
              <w:jc w:val="center"/>
            </w:pPr>
            <w:r>
              <w:t>0,0264</w:t>
            </w:r>
          </w:p>
        </w:tc>
        <w:tc>
          <w:tcPr>
            <w:tcW w:w="934" w:type="dxa"/>
            <w:vAlign w:val="center"/>
          </w:tcPr>
          <w:p w:rsidR="007D6F50" w:rsidRDefault="007D6F50">
            <w:pPr>
              <w:pStyle w:val="ConsPlusNormal"/>
              <w:jc w:val="center"/>
            </w:pPr>
            <w:r>
              <w:t>0,0027</w:t>
            </w:r>
          </w:p>
        </w:tc>
        <w:tc>
          <w:tcPr>
            <w:tcW w:w="784" w:type="dxa"/>
            <w:vAlign w:val="center"/>
          </w:tcPr>
          <w:p w:rsidR="007D6F50" w:rsidRDefault="007D6F50">
            <w:pPr>
              <w:pStyle w:val="ConsPlusNormal"/>
              <w:jc w:val="center"/>
            </w:pPr>
            <w:r>
              <w:t>0,054</w:t>
            </w:r>
          </w:p>
        </w:tc>
        <w:tc>
          <w:tcPr>
            <w:tcW w:w="934" w:type="dxa"/>
            <w:vAlign w:val="center"/>
          </w:tcPr>
          <w:p w:rsidR="007D6F50" w:rsidRDefault="007D6F50">
            <w:pPr>
              <w:pStyle w:val="ConsPlusNormal"/>
            </w:pPr>
          </w:p>
        </w:tc>
        <w:tc>
          <w:tcPr>
            <w:tcW w:w="934" w:type="dxa"/>
            <w:vAlign w:val="center"/>
          </w:tcPr>
          <w:p w:rsidR="007D6F50" w:rsidRDefault="007D6F50">
            <w:pPr>
              <w:pStyle w:val="ConsPlusNormal"/>
            </w:pPr>
          </w:p>
        </w:tc>
        <w:tc>
          <w:tcPr>
            <w:tcW w:w="934" w:type="dxa"/>
            <w:vAlign w:val="center"/>
          </w:tcPr>
          <w:p w:rsidR="007D6F50" w:rsidRDefault="007D6F50">
            <w:pPr>
              <w:pStyle w:val="ConsPlusNormal"/>
            </w:pPr>
          </w:p>
        </w:tc>
        <w:tc>
          <w:tcPr>
            <w:tcW w:w="1219" w:type="dxa"/>
            <w:vAlign w:val="center"/>
          </w:tcPr>
          <w:p w:rsidR="007D6F50" w:rsidRDefault="007D6F50">
            <w:pPr>
              <w:pStyle w:val="ConsPlusNormal"/>
            </w:pPr>
          </w:p>
        </w:tc>
        <w:tc>
          <w:tcPr>
            <w:tcW w:w="904" w:type="dxa"/>
            <w:vAlign w:val="center"/>
          </w:tcPr>
          <w:p w:rsidR="007D6F50" w:rsidRDefault="007D6F50">
            <w:pPr>
              <w:pStyle w:val="ConsPlusNormal"/>
            </w:pPr>
          </w:p>
        </w:tc>
      </w:tr>
    </w:tbl>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right"/>
        <w:outlineLvl w:val="1"/>
      </w:pPr>
      <w:r>
        <w:t>Приложение 10</w:t>
      </w:r>
    </w:p>
    <w:p w:rsidR="007D6F50" w:rsidRDefault="007D6F50">
      <w:pPr>
        <w:pStyle w:val="ConsPlusNormal"/>
        <w:jc w:val="right"/>
      </w:pPr>
      <w:r>
        <w:lastRenderedPageBreak/>
        <w:t>к Территориальной программе государственных гарантий</w:t>
      </w:r>
    </w:p>
    <w:p w:rsidR="007D6F50" w:rsidRDefault="007D6F50">
      <w:pPr>
        <w:pStyle w:val="ConsPlusNormal"/>
        <w:jc w:val="right"/>
      </w:pPr>
      <w:r>
        <w:t>бесплатного оказания гражданам медицинской помощи</w:t>
      </w:r>
    </w:p>
    <w:p w:rsidR="007D6F50" w:rsidRDefault="007D6F50">
      <w:pPr>
        <w:pStyle w:val="ConsPlusNormal"/>
        <w:jc w:val="right"/>
      </w:pPr>
      <w:r>
        <w:t>в Иркутской области на 2020 год и на плановый период 2021</w:t>
      </w:r>
    </w:p>
    <w:p w:rsidR="007D6F50" w:rsidRDefault="007D6F50">
      <w:pPr>
        <w:pStyle w:val="ConsPlusNormal"/>
        <w:jc w:val="right"/>
      </w:pPr>
      <w:r>
        <w:t>и 2022 годов</w:t>
      </w:r>
    </w:p>
    <w:p w:rsidR="007D6F50" w:rsidRDefault="007D6F50">
      <w:pPr>
        <w:pStyle w:val="ConsPlusNormal"/>
        <w:jc w:val="both"/>
      </w:pPr>
    </w:p>
    <w:p w:rsidR="007D6F50" w:rsidRDefault="007D6F50">
      <w:pPr>
        <w:pStyle w:val="ConsPlusTitle"/>
        <w:jc w:val="center"/>
      </w:pPr>
      <w:bookmarkStart w:id="25" w:name="P6112"/>
      <w:bookmarkEnd w:id="25"/>
      <w:r>
        <w:t>СТОИМОСТЬ</w:t>
      </w:r>
    </w:p>
    <w:p w:rsidR="007D6F50" w:rsidRDefault="007D6F50">
      <w:pPr>
        <w:pStyle w:val="ConsPlusTitle"/>
        <w:jc w:val="center"/>
      </w:pPr>
      <w:r>
        <w:t>ТЕРРИТОРИАЛЬНОЙ ПРОГРАММЫ ГОСУДАРСТВЕННЫХ ГАРАНТИЙ</w:t>
      </w:r>
    </w:p>
    <w:p w:rsidR="007D6F50" w:rsidRDefault="007D6F50">
      <w:pPr>
        <w:pStyle w:val="ConsPlusTitle"/>
        <w:jc w:val="center"/>
      </w:pPr>
      <w:r>
        <w:t>БЕСПЛАТНОГО ОКАЗАНИЯ ГРАЖДАНАМ МЕДИЦИНСКОЙ ПОМОЩИ</w:t>
      </w:r>
    </w:p>
    <w:p w:rsidR="007D6F50" w:rsidRDefault="007D6F50">
      <w:pPr>
        <w:pStyle w:val="ConsPlusTitle"/>
        <w:jc w:val="center"/>
      </w:pPr>
      <w:r>
        <w:t>ПО ИСТОЧНИКАМ ФИНАНСОВОГО ОБЕСПЕЧЕНИЯ НА 2020 ГОД</w:t>
      </w:r>
    </w:p>
    <w:p w:rsidR="007D6F50" w:rsidRDefault="007D6F50">
      <w:pPr>
        <w:pStyle w:val="ConsPlusTitle"/>
        <w:jc w:val="center"/>
      </w:pPr>
      <w:r>
        <w:t>И НА ПЛАНОВЫЙ ПЕРИОД 2021 И 2022 ГОДОВ</w:t>
      </w:r>
    </w:p>
    <w:p w:rsidR="007D6F50" w:rsidRDefault="007D6F50">
      <w:pPr>
        <w:pStyle w:val="ConsPlusNormal"/>
        <w:jc w:val="both"/>
      </w:pPr>
    </w:p>
    <w:p w:rsidR="007D6F50" w:rsidRDefault="007D6F50">
      <w:pPr>
        <w:pStyle w:val="ConsPlusNormal"/>
        <w:jc w:val="right"/>
      </w:pPr>
      <w:r>
        <w:t>Численность постоянного населения 2020 - 2 387 607 чел.</w:t>
      </w:r>
    </w:p>
    <w:p w:rsidR="007D6F50" w:rsidRDefault="007D6F50">
      <w:pPr>
        <w:pStyle w:val="ConsPlusNormal"/>
        <w:jc w:val="right"/>
      </w:pPr>
      <w:r>
        <w:t>Численность постоянного населения 2021 - 2 378 469 чел.</w:t>
      </w:r>
    </w:p>
    <w:p w:rsidR="007D6F50" w:rsidRDefault="007D6F50">
      <w:pPr>
        <w:pStyle w:val="ConsPlusNormal"/>
        <w:jc w:val="right"/>
      </w:pPr>
      <w:r>
        <w:t>Численность постоянного населения 2022 - 2 368 569 чел.</w:t>
      </w:r>
    </w:p>
    <w:p w:rsidR="007D6F50" w:rsidRDefault="007D6F50">
      <w:pPr>
        <w:pStyle w:val="ConsPlusNormal"/>
        <w:jc w:val="right"/>
      </w:pPr>
      <w:r>
        <w:t>Численность застрахованного населения - 2 505 375 чел.</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814"/>
        <w:gridCol w:w="1384"/>
        <w:gridCol w:w="1699"/>
        <w:gridCol w:w="1384"/>
        <w:gridCol w:w="1699"/>
        <w:gridCol w:w="1384"/>
        <w:gridCol w:w="1699"/>
      </w:tblGrid>
      <w:tr w:rsidR="007D6F50">
        <w:tc>
          <w:tcPr>
            <w:tcW w:w="2835" w:type="dxa"/>
            <w:vMerge w:val="restart"/>
            <w:vAlign w:val="center"/>
          </w:tcPr>
          <w:p w:rsidR="007D6F50" w:rsidRDefault="007D6F50">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14" w:type="dxa"/>
            <w:vMerge w:val="restart"/>
            <w:vAlign w:val="center"/>
          </w:tcPr>
          <w:p w:rsidR="007D6F50" w:rsidRDefault="007D6F50">
            <w:pPr>
              <w:pStyle w:val="ConsPlusNormal"/>
              <w:jc w:val="center"/>
            </w:pPr>
            <w:r>
              <w:t>N строки</w:t>
            </w:r>
          </w:p>
        </w:tc>
        <w:tc>
          <w:tcPr>
            <w:tcW w:w="3083" w:type="dxa"/>
            <w:gridSpan w:val="2"/>
            <w:vMerge w:val="restart"/>
            <w:vAlign w:val="center"/>
          </w:tcPr>
          <w:p w:rsidR="007D6F50" w:rsidRDefault="007D6F50">
            <w:pPr>
              <w:pStyle w:val="ConsPlusNormal"/>
              <w:jc w:val="center"/>
            </w:pPr>
            <w:r>
              <w:t>2020 год</w:t>
            </w:r>
          </w:p>
        </w:tc>
        <w:tc>
          <w:tcPr>
            <w:tcW w:w="6166" w:type="dxa"/>
            <w:gridSpan w:val="4"/>
            <w:vAlign w:val="center"/>
          </w:tcPr>
          <w:p w:rsidR="007D6F50" w:rsidRDefault="007D6F50">
            <w:pPr>
              <w:pStyle w:val="ConsPlusNormal"/>
              <w:jc w:val="center"/>
            </w:pPr>
            <w:r>
              <w:t>Плановый период</w:t>
            </w:r>
          </w:p>
        </w:tc>
      </w:tr>
      <w:tr w:rsidR="007D6F50">
        <w:tc>
          <w:tcPr>
            <w:tcW w:w="2835" w:type="dxa"/>
            <w:vMerge/>
          </w:tcPr>
          <w:p w:rsidR="007D6F50" w:rsidRDefault="007D6F50"/>
        </w:tc>
        <w:tc>
          <w:tcPr>
            <w:tcW w:w="814" w:type="dxa"/>
            <w:vMerge/>
          </w:tcPr>
          <w:p w:rsidR="007D6F50" w:rsidRDefault="007D6F50"/>
        </w:tc>
        <w:tc>
          <w:tcPr>
            <w:tcW w:w="3083" w:type="dxa"/>
            <w:gridSpan w:val="2"/>
            <w:vMerge/>
          </w:tcPr>
          <w:p w:rsidR="007D6F50" w:rsidRDefault="007D6F50"/>
        </w:tc>
        <w:tc>
          <w:tcPr>
            <w:tcW w:w="3083" w:type="dxa"/>
            <w:gridSpan w:val="2"/>
            <w:vAlign w:val="center"/>
          </w:tcPr>
          <w:p w:rsidR="007D6F50" w:rsidRDefault="007D6F50">
            <w:pPr>
              <w:pStyle w:val="ConsPlusNormal"/>
              <w:jc w:val="center"/>
            </w:pPr>
            <w:r>
              <w:t>2021 год</w:t>
            </w:r>
          </w:p>
        </w:tc>
        <w:tc>
          <w:tcPr>
            <w:tcW w:w="3083" w:type="dxa"/>
            <w:gridSpan w:val="2"/>
            <w:vAlign w:val="center"/>
          </w:tcPr>
          <w:p w:rsidR="007D6F50" w:rsidRDefault="007D6F50">
            <w:pPr>
              <w:pStyle w:val="ConsPlusNormal"/>
              <w:jc w:val="center"/>
            </w:pPr>
            <w:r>
              <w:t>2022 год</w:t>
            </w:r>
          </w:p>
        </w:tc>
      </w:tr>
      <w:tr w:rsidR="007D6F50">
        <w:tc>
          <w:tcPr>
            <w:tcW w:w="2835" w:type="dxa"/>
            <w:vMerge/>
          </w:tcPr>
          <w:p w:rsidR="007D6F50" w:rsidRDefault="007D6F50"/>
        </w:tc>
        <w:tc>
          <w:tcPr>
            <w:tcW w:w="814" w:type="dxa"/>
            <w:vMerge/>
          </w:tcPr>
          <w:p w:rsidR="007D6F50" w:rsidRDefault="007D6F50"/>
        </w:tc>
        <w:tc>
          <w:tcPr>
            <w:tcW w:w="3083" w:type="dxa"/>
            <w:gridSpan w:val="2"/>
            <w:vAlign w:val="center"/>
          </w:tcPr>
          <w:p w:rsidR="007D6F50" w:rsidRDefault="007D6F50">
            <w:pPr>
              <w:pStyle w:val="ConsPlusNormal"/>
              <w:jc w:val="center"/>
            </w:pPr>
            <w:r>
              <w:t>утвержденная стоимость территориальной программы</w:t>
            </w:r>
          </w:p>
        </w:tc>
        <w:tc>
          <w:tcPr>
            <w:tcW w:w="3083" w:type="dxa"/>
            <w:gridSpan w:val="2"/>
            <w:vAlign w:val="center"/>
          </w:tcPr>
          <w:p w:rsidR="007D6F50" w:rsidRDefault="007D6F50">
            <w:pPr>
              <w:pStyle w:val="ConsPlusNormal"/>
              <w:jc w:val="center"/>
            </w:pPr>
            <w:r>
              <w:t>стоимость территориальной программы</w:t>
            </w:r>
          </w:p>
        </w:tc>
        <w:tc>
          <w:tcPr>
            <w:tcW w:w="3083" w:type="dxa"/>
            <w:gridSpan w:val="2"/>
            <w:vAlign w:val="center"/>
          </w:tcPr>
          <w:p w:rsidR="007D6F50" w:rsidRDefault="007D6F50">
            <w:pPr>
              <w:pStyle w:val="ConsPlusNormal"/>
              <w:jc w:val="center"/>
            </w:pPr>
            <w:r>
              <w:t>стоимость территориальной программы</w:t>
            </w:r>
          </w:p>
        </w:tc>
      </w:tr>
      <w:tr w:rsidR="007D6F50">
        <w:tc>
          <w:tcPr>
            <w:tcW w:w="2835" w:type="dxa"/>
            <w:vMerge/>
          </w:tcPr>
          <w:p w:rsidR="007D6F50" w:rsidRDefault="007D6F50"/>
        </w:tc>
        <w:tc>
          <w:tcPr>
            <w:tcW w:w="814" w:type="dxa"/>
            <w:vMerge/>
          </w:tcPr>
          <w:p w:rsidR="007D6F50" w:rsidRDefault="007D6F50"/>
        </w:tc>
        <w:tc>
          <w:tcPr>
            <w:tcW w:w="1384" w:type="dxa"/>
            <w:vAlign w:val="center"/>
          </w:tcPr>
          <w:p w:rsidR="007D6F50" w:rsidRDefault="007D6F50">
            <w:pPr>
              <w:pStyle w:val="ConsPlusNormal"/>
              <w:jc w:val="center"/>
            </w:pPr>
            <w:r>
              <w:t>всего</w:t>
            </w:r>
          </w:p>
          <w:p w:rsidR="007D6F50" w:rsidRDefault="007D6F50">
            <w:pPr>
              <w:pStyle w:val="ConsPlusNormal"/>
              <w:jc w:val="center"/>
            </w:pPr>
            <w:r>
              <w:t>(тыс. руб.)</w:t>
            </w:r>
          </w:p>
        </w:tc>
        <w:tc>
          <w:tcPr>
            <w:tcW w:w="1699" w:type="dxa"/>
            <w:vAlign w:val="center"/>
          </w:tcPr>
          <w:p w:rsidR="007D6F50" w:rsidRDefault="007D6F50">
            <w:pPr>
              <w:pStyle w:val="ConsPlusNormal"/>
              <w:jc w:val="center"/>
            </w:pPr>
            <w:r>
              <w:t>на 1 жителя (1 застрахованное лицо) в год (руб.)</w:t>
            </w:r>
          </w:p>
        </w:tc>
        <w:tc>
          <w:tcPr>
            <w:tcW w:w="1384" w:type="dxa"/>
            <w:vAlign w:val="center"/>
          </w:tcPr>
          <w:p w:rsidR="007D6F50" w:rsidRDefault="007D6F50">
            <w:pPr>
              <w:pStyle w:val="ConsPlusNormal"/>
              <w:jc w:val="center"/>
            </w:pPr>
            <w:r>
              <w:t>всего</w:t>
            </w:r>
          </w:p>
          <w:p w:rsidR="007D6F50" w:rsidRDefault="007D6F50">
            <w:pPr>
              <w:pStyle w:val="ConsPlusNormal"/>
              <w:jc w:val="center"/>
            </w:pPr>
            <w:r>
              <w:t>(тыс. руб.)</w:t>
            </w:r>
          </w:p>
        </w:tc>
        <w:tc>
          <w:tcPr>
            <w:tcW w:w="1699" w:type="dxa"/>
            <w:vAlign w:val="center"/>
          </w:tcPr>
          <w:p w:rsidR="007D6F50" w:rsidRDefault="007D6F50">
            <w:pPr>
              <w:pStyle w:val="ConsPlusNormal"/>
              <w:jc w:val="center"/>
            </w:pPr>
            <w:r>
              <w:t>на 1 жителя (1 застрахованное лицо) в год (руб.)</w:t>
            </w:r>
          </w:p>
        </w:tc>
        <w:tc>
          <w:tcPr>
            <w:tcW w:w="1384" w:type="dxa"/>
            <w:vAlign w:val="center"/>
          </w:tcPr>
          <w:p w:rsidR="007D6F50" w:rsidRDefault="007D6F50">
            <w:pPr>
              <w:pStyle w:val="ConsPlusNormal"/>
              <w:jc w:val="center"/>
            </w:pPr>
            <w:r>
              <w:t>всего</w:t>
            </w:r>
          </w:p>
          <w:p w:rsidR="007D6F50" w:rsidRDefault="007D6F50">
            <w:pPr>
              <w:pStyle w:val="ConsPlusNormal"/>
              <w:jc w:val="center"/>
            </w:pPr>
            <w:r>
              <w:t>(тыс. руб.)</w:t>
            </w:r>
          </w:p>
        </w:tc>
        <w:tc>
          <w:tcPr>
            <w:tcW w:w="1699" w:type="dxa"/>
            <w:vAlign w:val="center"/>
          </w:tcPr>
          <w:p w:rsidR="007D6F50" w:rsidRDefault="007D6F50">
            <w:pPr>
              <w:pStyle w:val="ConsPlusNormal"/>
              <w:jc w:val="center"/>
            </w:pPr>
            <w:r>
              <w:t>на 1 жителя (1 застрахованное лицо) в год (руб.)</w:t>
            </w:r>
          </w:p>
        </w:tc>
      </w:tr>
      <w:tr w:rsidR="007D6F50">
        <w:tc>
          <w:tcPr>
            <w:tcW w:w="2835" w:type="dxa"/>
          </w:tcPr>
          <w:p w:rsidR="007D6F50" w:rsidRDefault="007D6F50">
            <w:pPr>
              <w:pStyle w:val="ConsPlusNormal"/>
              <w:jc w:val="center"/>
            </w:pPr>
            <w:r>
              <w:t>1</w:t>
            </w:r>
          </w:p>
        </w:tc>
        <w:tc>
          <w:tcPr>
            <w:tcW w:w="814" w:type="dxa"/>
          </w:tcPr>
          <w:p w:rsidR="007D6F50" w:rsidRDefault="007D6F50">
            <w:pPr>
              <w:pStyle w:val="ConsPlusNormal"/>
              <w:jc w:val="center"/>
            </w:pPr>
            <w:r>
              <w:t>2</w:t>
            </w:r>
          </w:p>
        </w:tc>
        <w:tc>
          <w:tcPr>
            <w:tcW w:w="1384" w:type="dxa"/>
          </w:tcPr>
          <w:p w:rsidR="007D6F50" w:rsidRDefault="007D6F50">
            <w:pPr>
              <w:pStyle w:val="ConsPlusNormal"/>
              <w:jc w:val="center"/>
            </w:pPr>
            <w:r>
              <w:t>3</w:t>
            </w:r>
          </w:p>
        </w:tc>
        <w:tc>
          <w:tcPr>
            <w:tcW w:w="1699" w:type="dxa"/>
          </w:tcPr>
          <w:p w:rsidR="007D6F50" w:rsidRDefault="007D6F50">
            <w:pPr>
              <w:pStyle w:val="ConsPlusNormal"/>
              <w:jc w:val="center"/>
            </w:pPr>
            <w:r>
              <w:t>4</w:t>
            </w:r>
          </w:p>
        </w:tc>
        <w:tc>
          <w:tcPr>
            <w:tcW w:w="1384" w:type="dxa"/>
          </w:tcPr>
          <w:p w:rsidR="007D6F50" w:rsidRDefault="007D6F50">
            <w:pPr>
              <w:pStyle w:val="ConsPlusNormal"/>
              <w:jc w:val="center"/>
            </w:pPr>
            <w:r>
              <w:t>5</w:t>
            </w:r>
          </w:p>
        </w:tc>
        <w:tc>
          <w:tcPr>
            <w:tcW w:w="1699" w:type="dxa"/>
          </w:tcPr>
          <w:p w:rsidR="007D6F50" w:rsidRDefault="007D6F50">
            <w:pPr>
              <w:pStyle w:val="ConsPlusNormal"/>
              <w:jc w:val="center"/>
            </w:pPr>
            <w:r>
              <w:t>6</w:t>
            </w:r>
          </w:p>
        </w:tc>
        <w:tc>
          <w:tcPr>
            <w:tcW w:w="1384" w:type="dxa"/>
            <w:vAlign w:val="bottom"/>
          </w:tcPr>
          <w:p w:rsidR="007D6F50" w:rsidRDefault="007D6F50">
            <w:pPr>
              <w:pStyle w:val="ConsPlusNormal"/>
              <w:jc w:val="center"/>
            </w:pPr>
            <w:r>
              <w:t>7</w:t>
            </w:r>
          </w:p>
        </w:tc>
        <w:tc>
          <w:tcPr>
            <w:tcW w:w="1699" w:type="dxa"/>
            <w:vAlign w:val="bottom"/>
          </w:tcPr>
          <w:p w:rsidR="007D6F50" w:rsidRDefault="007D6F50">
            <w:pPr>
              <w:pStyle w:val="ConsPlusNormal"/>
              <w:jc w:val="center"/>
            </w:pPr>
            <w:r>
              <w:t>8</w:t>
            </w:r>
          </w:p>
        </w:tc>
      </w:tr>
      <w:tr w:rsidR="007D6F50">
        <w:tc>
          <w:tcPr>
            <w:tcW w:w="2835" w:type="dxa"/>
          </w:tcPr>
          <w:p w:rsidR="007D6F50" w:rsidRDefault="007D6F50">
            <w:pPr>
              <w:pStyle w:val="ConsPlusNormal"/>
              <w:outlineLvl w:val="2"/>
            </w:pPr>
            <w:r>
              <w:t>Стоимость территориальной программы государственных гарантий всего (сумма строк 02 + 03),</w:t>
            </w:r>
          </w:p>
          <w:p w:rsidR="007D6F50" w:rsidRDefault="007D6F50">
            <w:pPr>
              <w:pStyle w:val="ConsPlusNormal"/>
            </w:pPr>
            <w:r>
              <w:t>в том числе:</w:t>
            </w:r>
          </w:p>
        </w:tc>
        <w:tc>
          <w:tcPr>
            <w:tcW w:w="814" w:type="dxa"/>
          </w:tcPr>
          <w:p w:rsidR="007D6F50" w:rsidRDefault="007D6F50">
            <w:pPr>
              <w:pStyle w:val="ConsPlusNormal"/>
              <w:jc w:val="center"/>
            </w:pPr>
            <w:r>
              <w:t>01</w:t>
            </w:r>
          </w:p>
        </w:tc>
        <w:tc>
          <w:tcPr>
            <w:tcW w:w="1384" w:type="dxa"/>
          </w:tcPr>
          <w:p w:rsidR="007D6F50" w:rsidRDefault="007D6F50">
            <w:pPr>
              <w:pStyle w:val="ConsPlusNormal"/>
              <w:jc w:val="center"/>
            </w:pPr>
            <w:r>
              <w:t>54 869 532,3</w:t>
            </w:r>
          </w:p>
        </w:tc>
        <w:tc>
          <w:tcPr>
            <w:tcW w:w="1699" w:type="dxa"/>
          </w:tcPr>
          <w:p w:rsidR="007D6F50" w:rsidRDefault="007D6F50">
            <w:pPr>
              <w:pStyle w:val="ConsPlusNormal"/>
              <w:jc w:val="center"/>
            </w:pPr>
            <w:r>
              <w:t>22 111,7</w:t>
            </w:r>
          </w:p>
        </w:tc>
        <w:tc>
          <w:tcPr>
            <w:tcW w:w="1384" w:type="dxa"/>
          </w:tcPr>
          <w:p w:rsidR="007D6F50" w:rsidRDefault="007D6F50">
            <w:pPr>
              <w:pStyle w:val="ConsPlusNormal"/>
              <w:jc w:val="center"/>
            </w:pPr>
            <w:r>
              <w:t>57 362 815,0</w:t>
            </w:r>
          </w:p>
        </w:tc>
        <w:tc>
          <w:tcPr>
            <w:tcW w:w="1699" w:type="dxa"/>
          </w:tcPr>
          <w:p w:rsidR="007D6F50" w:rsidRDefault="007D6F50">
            <w:pPr>
              <w:pStyle w:val="ConsPlusNormal"/>
              <w:jc w:val="center"/>
            </w:pPr>
            <w:r>
              <w:t>23 120,4</w:t>
            </w:r>
          </w:p>
        </w:tc>
        <w:tc>
          <w:tcPr>
            <w:tcW w:w="1384" w:type="dxa"/>
          </w:tcPr>
          <w:p w:rsidR="007D6F50" w:rsidRDefault="007D6F50">
            <w:pPr>
              <w:pStyle w:val="ConsPlusNormal"/>
              <w:jc w:val="center"/>
            </w:pPr>
            <w:r>
              <w:t>59 879 873,3</w:t>
            </w:r>
          </w:p>
        </w:tc>
        <w:tc>
          <w:tcPr>
            <w:tcW w:w="1699" w:type="dxa"/>
          </w:tcPr>
          <w:p w:rsidR="007D6F50" w:rsidRDefault="007D6F50">
            <w:pPr>
              <w:pStyle w:val="ConsPlusNormal"/>
              <w:jc w:val="center"/>
            </w:pPr>
            <w:r>
              <w:t>24 142,6</w:t>
            </w:r>
          </w:p>
        </w:tc>
      </w:tr>
      <w:tr w:rsidR="007D6F50">
        <w:tc>
          <w:tcPr>
            <w:tcW w:w="2835" w:type="dxa"/>
            <w:vAlign w:val="bottom"/>
          </w:tcPr>
          <w:p w:rsidR="007D6F50" w:rsidRDefault="007D6F50">
            <w:pPr>
              <w:pStyle w:val="ConsPlusNormal"/>
              <w:outlineLvl w:val="3"/>
            </w:pPr>
            <w:r>
              <w:lastRenderedPageBreak/>
              <w:t xml:space="preserve">I. Средства консолидированного бюджета субъекта Российской Федерации </w:t>
            </w:r>
            <w:hyperlink w:anchor="P6234" w:history="1">
              <w:r>
                <w:rPr>
                  <w:color w:val="0000FF"/>
                </w:rPr>
                <w:t>&lt;*&gt;</w:t>
              </w:r>
            </w:hyperlink>
          </w:p>
        </w:tc>
        <w:tc>
          <w:tcPr>
            <w:tcW w:w="814" w:type="dxa"/>
          </w:tcPr>
          <w:p w:rsidR="007D6F50" w:rsidRDefault="007D6F50">
            <w:pPr>
              <w:pStyle w:val="ConsPlusNormal"/>
              <w:jc w:val="center"/>
            </w:pPr>
            <w:r>
              <w:t>02</w:t>
            </w:r>
          </w:p>
        </w:tc>
        <w:tc>
          <w:tcPr>
            <w:tcW w:w="1384" w:type="dxa"/>
          </w:tcPr>
          <w:p w:rsidR="007D6F50" w:rsidRDefault="007D6F50">
            <w:pPr>
              <w:pStyle w:val="ConsPlusNormal"/>
              <w:jc w:val="center"/>
            </w:pPr>
            <w:r>
              <w:t>10 715 919,6</w:t>
            </w:r>
          </w:p>
        </w:tc>
        <w:tc>
          <w:tcPr>
            <w:tcW w:w="1699" w:type="dxa"/>
          </w:tcPr>
          <w:p w:rsidR="007D6F50" w:rsidRDefault="007D6F50">
            <w:pPr>
              <w:pStyle w:val="ConsPlusNormal"/>
              <w:jc w:val="center"/>
            </w:pPr>
            <w:r>
              <w:t>4 488,1</w:t>
            </w:r>
          </w:p>
        </w:tc>
        <w:tc>
          <w:tcPr>
            <w:tcW w:w="1384" w:type="dxa"/>
          </w:tcPr>
          <w:p w:rsidR="007D6F50" w:rsidRDefault="007D6F50">
            <w:pPr>
              <w:pStyle w:val="ConsPlusNormal"/>
              <w:jc w:val="center"/>
            </w:pPr>
            <w:r>
              <w:t>10 540 595,5</w:t>
            </w:r>
          </w:p>
        </w:tc>
        <w:tc>
          <w:tcPr>
            <w:tcW w:w="1699" w:type="dxa"/>
          </w:tcPr>
          <w:p w:rsidR="007D6F50" w:rsidRDefault="007D6F50">
            <w:pPr>
              <w:pStyle w:val="ConsPlusNormal"/>
              <w:jc w:val="center"/>
            </w:pPr>
            <w:r>
              <w:t>4 431,7</w:t>
            </w:r>
          </w:p>
        </w:tc>
        <w:tc>
          <w:tcPr>
            <w:tcW w:w="1384" w:type="dxa"/>
          </w:tcPr>
          <w:p w:rsidR="007D6F50" w:rsidRDefault="007D6F50">
            <w:pPr>
              <w:pStyle w:val="ConsPlusNormal"/>
              <w:jc w:val="center"/>
            </w:pPr>
            <w:r>
              <w:t>10 498 647,3</w:t>
            </w:r>
          </w:p>
        </w:tc>
        <w:tc>
          <w:tcPr>
            <w:tcW w:w="1699" w:type="dxa"/>
          </w:tcPr>
          <w:p w:rsidR="007D6F50" w:rsidRDefault="007D6F50">
            <w:pPr>
              <w:pStyle w:val="ConsPlusNormal"/>
              <w:jc w:val="center"/>
            </w:pPr>
            <w:r>
              <w:t>4 432,5</w:t>
            </w:r>
          </w:p>
        </w:tc>
      </w:tr>
      <w:tr w:rsidR="007D6F50">
        <w:tc>
          <w:tcPr>
            <w:tcW w:w="2835" w:type="dxa"/>
            <w:vAlign w:val="bottom"/>
          </w:tcPr>
          <w:p w:rsidR="007D6F50" w:rsidRDefault="007D6F50">
            <w:pPr>
              <w:pStyle w:val="ConsPlusNormal"/>
              <w:outlineLvl w:val="3"/>
            </w:pPr>
            <w:r>
              <w:t>II. Стоимость территориальной программы ОМС всего</w:t>
            </w:r>
          </w:p>
          <w:p w:rsidR="007D6F50" w:rsidRDefault="007D6F50">
            <w:pPr>
              <w:pStyle w:val="ConsPlusNormal"/>
            </w:pPr>
            <w:r>
              <w:t>(сумма строк 04 + 08)</w:t>
            </w:r>
          </w:p>
        </w:tc>
        <w:tc>
          <w:tcPr>
            <w:tcW w:w="814" w:type="dxa"/>
          </w:tcPr>
          <w:p w:rsidR="007D6F50" w:rsidRDefault="007D6F50">
            <w:pPr>
              <w:pStyle w:val="ConsPlusNormal"/>
              <w:jc w:val="center"/>
            </w:pPr>
            <w:r>
              <w:t>03</w:t>
            </w:r>
          </w:p>
        </w:tc>
        <w:tc>
          <w:tcPr>
            <w:tcW w:w="1384" w:type="dxa"/>
          </w:tcPr>
          <w:p w:rsidR="007D6F50" w:rsidRDefault="007D6F50">
            <w:pPr>
              <w:pStyle w:val="ConsPlusNormal"/>
              <w:jc w:val="center"/>
            </w:pPr>
            <w:r>
              <w:t>44 153 612,7</w:t>
            </w:r>
          </w:p>
        </w:tc>
        <w:tc>
          <w:tcPr>
            <w:tcW w:w="1699" w:type="dxa"/>
          </w:tcPr>
          <w:p w:rsidR="007D6F50" w:rsidRDefault="007D6F50">
            <w:pPr>
              <w:pStyle w:val="ConsPlusNormal"/>
              <w:jc w:val="center"/>
            </w:pPr>
            <w:r>
              <w:t>17 623,6</w:t>
            </w:r>
          </w:p>
        </w:tc>
        <w:tc>
          <w:tcPr>
            <w:tcW w:w="1384" w:type="dxa"/>
          </w:tcPr>
          <w:p w:rsidR="007D6F50" w:rsidRDefault="007D6F50">
            <w:pPr>
              <w:pStyle w:val="ConsPlusNormal"/>
              <w:jc w:val="center"/>
            </w:pPr>
            <w:r>
              <w:t>46 822 219,5</w:t>
            </w:r>
          </w:p>
        </w:tc>
        <w:tc>
          <w:tcPr>
            <w:tcW w:w="1699" w:type="dxa"/>
          </w:tcPr>
          <w:p w:rsidR="007D6F50" w:rsidRDefault="007D6F50">
            <w:pPr>
              <w:pStyle w:val="ConsPlusNormal"/>
              <w:jc w:val="center"/>
            </w:pPr>
            <w:r>
              <w:t>18 688,7</w:t>
            </w:r>
          </w:p>
        </w:tc>
        <w:tc>
          <w:tcPr>
            <w:tcW w:w="1384" w:type="dxa"/>
          </w:tcPr>
          <w:p w:rsidR="007D6F50" w:rsidRDefault="007D6F50">
            <w:pPr>
              <w:pStyle w:val="ConsPlusNormal"/>
              <w:jc w:val="center"/>
            </w:pPr>
            <w:r>
              <w:t>49 381 226,0</w:t>
            </w:r>
          </w:p>
        </w:tc>
        <w:tc>
          <w:tcPr>
            <w:tcW w:w="1699" w:type="dxa"/>
          </w:tcPr>
          <w:p w:rsidR="007D6F50" w:rsidRDefault="007D6F50">
            <w:pPr>
              <w:pStyle w:val="ConsPlusNormal"/>
              <w:jc w:val="center"/>
            </w:pPr>
            <w:r>
              <w:t>19 710,1</w:t>
            </w:r>
          </w:p>
        </w:tc>
      </w:tr>
      <w:tr w:rsidR="007D6F50">
        <w:tc>
          <w:tcPr>
            <w:tcW w:w="2835" w:type="dxa"/>
            <w:vAlign w:val="bottom"/>
          </w:tcPr>
          <w:p w:rsidR="007D6F50" w:rsidRDefault="007D6F50">
            <w:pPr>
              <w:pStyle w:val="ConsPlusNormal"/>
            </w:pPr>
            <w:r>
              <w:t>1. Стоимость территориальной программы ОМС за счет средств обязательного медицинского страхования в рамках базовой программы (сумма строк 05 + 06 + 07),</w:t>
            </w:r>
          </w:p>
          <w:p w:rsidR="007D6F50" w:rsidRDefault="007D6F50">
            <w:pPr>
              <w:pStyle w:val="ConsPlusNormal"/>
            </w:pPr>
            <w:r>
              <w:t>в том числе:</w:t>
            </w:r>
          </w:p>
        </w:tc>
        <w:tc>
          <w:tcPr>
            <w:tcW w:w="814" w:type="dxa"/>
          </w:tcPr>
          <w:p w:rsidR="007D6F50" w:rsidRDefault="007D6F50">
            <w:pPr>
              <w:pStyle w:val="ConsPlusNormal"/>
              <w:jc w:val="center"/>
            </w:pPr>
            <w:r>
              <w:t>04</w:t>
            </w:r>
          </w:p>
        </w:tc>
        <w:tc>
          <w:tcPr>
            <w:tcW w:w="1384" w:type="dxa"/>
          </w:tcPr>
          <w:p w:rsidR="007D6F50" w:rsidRDefault="007D6F50">
            <w:pPr>
              <w:pStyle w:val="ConsPlusNormal"/>
              <w:jc w:val="center"/>
            </w:pPr>
            <w:r>
              <w:t>44 153 612,7</w:t>
            </w:r>
          </w:p>
        </w:tc>
        <w:tc>
          <w:tcPr>
            <w:tcW w:w="1699" w:type="dxa"/>
          </w:tcPr>
          <w:p w:rsidR="007D6F50" w:rsidRDefault="007D6F50">
            <w:pPr>
              <w:pStyle w:val="ConsPlusNormal"/>
              <w:jc w:val="center"/>
            </w:pPr>
            <w:r>
              <w:t>17 623,6</w:t>
            </w:r>
          </w:p>
        </w:tc>
        <w:tc>
          <w:tcPr>
            <w:tcW w:w="1384" w:type="dxa"/>
          </w:tcPr>
          <w:p w:rsidR="007D6F50" w:rsidRDefault="007D6F50">
            <w:pPr>
              <w:pStyle w:val="ConsPlusNormal"/>
              <w:jc w:val="center"/>
            </w:pPr>
            <w:r>
              <w:t>46 822 219,5</w:t>
            </w:r>
          </w:p>
        </w:tc>
        <w:tc>
          <w:tcPr>
            <w:tcW w:w="1699" w:type="dxa"/>
          </w:tcPr>
          <w:p w:rsidR="007D6F50" w:rsidRDefault="007D6F50">
            <w:pPr>
              <w:pStyle w:val="ConsPlusNormal"/>
              <w:jc w:val="center"/>
            </w:pPr>
            <w:r>
              <w:t>18 688,7</w:t>
            </w:r>
          </w:p>
        </w:tc>
        <w:tc>
          <w:tcPr>
            <w:tcW w:w="1384" w:type="dxa"/>
          </w:tcPr>
          <w:p w:rsidR="007D6F50" w:rsidRDefault="007D6F50">
            <w:pPr>
              <w:pStyle w:val="ConsPlusNormal"/>
              <w:jc w:val="center"/>
            </w:pPr>
            <w:r>
              <w:t>49 381 226,0</w:t>
            </w:r>
          </w:p>
        </w:tc>
        <w:tc>
          <w:tcPr>
            <w:tcW w:w="1699" w:type="dxa"/>
          </w:tcPr>
          <w:p w:rsidR="007D6F50" w:rsidRDefault="007D6F50">
            <w:pPr>
              <w:pStyle w:val="ConsPlusNormal"/>
              <w:jc w:val="center"/>
            </w:pPr>
            <w:r>
              <w:t>19 710,1</w:t>
            </w:r>
          </w:p>
        </w:tc>
      </w:tr>
      <w:tr w:rsidR="007D6F50">
        <w:tc>
          <w:tcPr>
            <w:tcW w:w="2835" w:type="dxa"/>
            <w:vAlign w:val="bottom"/>
          </w:tcPr>
          <w:p w:rsidR="007D6F50" w:rsidRDefault="007D6F50">
            <w:pPr>
              <w:pStyle w:val="ConsPlusNormal"/>
            </w:pPr>
            <w:r>
              <w:t xml:space="preserve">1.1. Субвенции из бюджета ФОМС </w:t>
            </w:r>
            <w:hyperlink w:anchor="P6235" w:history="1">
              <w:r>
                <w:rPr>
                  <w:color w:val="0000FF"/>
                </w:rPr>
                <w:t>&lt;**&gt;</w:t>
              </w:r>
            </w:hyperlink>
          </w:p>
        </w:tc>
        <w:tc>
          <w:tcPr>
            <w:tcW w:w="814" w:type="dxa"/>
          </w:tcPr>
          <w:p w:rsidR="007D6F50" w:rsidRDefault="007D6F50">
            <w:pPr>
              <w:pStyle w:val="ConsPlusNormal"/>
              <w:jc w:val="center"/>
            </w:pPr>
            <w:r>
              <w:t>05</w:t>
            </w:r>
          </w:p>
        </w:tc>
        <w:tc>
          <w:tcPr>
            <w:tcW w:w="1384" w:type="dxa"/>
          </w:tcPr>
          <w:p w:rsidR="007D6F50" w:rsidRDefault="007D6F50">
            <w:pPr>
              <w:pStyle w:val="ConsPlusNormal"/>
              <w:jc w:val="center"/>
            </w:pPr>
            <w:r>
              <w:t>44 142 612,7</w:t>
            </w:r>
          </w:p>
        </w:tc>
        <w:tc>
          <w:tcPr>
            <w:tcW w:w="1699" w:type="dxa"/>
          </w:tcPr>
          <w:p w:rsidR="007D6F50" w:rsidRDefault="007D6F50">
            <w:pPr>
              <w:pStyle w:val="ConsPlusNormal"/>
              <w:jc w:val="center"/>
            </w:pPr>
            <w:r>
              <w:t>17 619,2</w:t>
            </w:r>
          </w:p>
        </w:tc>
        <w:tc>
          <w:tcPr>
            <w:tcW w:w="1384" w:type="dxa"/>
          </w:tcPr>
          <w:p w:rsidR="007D6F50" w:rsidRDefault="007D6F50">
            <w:pPr>
              <w:pStyle w:val="ConsPlusNormal"/>
              <w:jc w:val="center"/>
            </w:pPr>
            <w:r>
              <w:t>46 811 019,5</w:t>
            </w:r>
          </w:p>
        </w:tc>
        <w:tc>
          <w:tcPr>
            <w:tcW w:w="1699" w:type="dxa"/>
          </w:tcPr>
          <w:p w:rsidR="007D6F50" w:rsidRDefault="007D6F50">
            <w:pPr>
              <w:pStyle w:val="ConsPlusNormal"/>
              <w:jc w:val="center"/>
            </w:pPr>
            <w:r>
              <w:t>18 684,2</w:t>
            </w:r>
          </w:p>
        </w:tc>
        <w:tc>
          <w:tcPr>
            <w:tcW w:w="1384" w:type="dxa"/>
          </w:tcPr>
          <w:p w:rsidR="007D6F50" w:rsidRDefault="007D6F50">
            <w:pPr>
              <w:pStyle w:val="ConsPlusNormal"/>
              <w:jc w:val="center"/>
            </w:pPr>
            <w:r>
              <w:t>49 370 926,0</w:t>
            </w:r>
          </w:p>
        </w:tc>
        <w:tc>
          <w:tcPr>
            <w:tcW w:w="1699" w:type="dxa"/>
          </w:tcPr>
          <w:p w:rsidR="007D6F50" w:rsidRDefault="007D6F50">
            <w:pPr>
              <w:pStyle w:val="ConsPlusNormal"/>
              <w:jc w:val="center"/>
            </w:pPr>
            <w:r>
              <w:t>19 706,0</w:t>
            </w:r>
          </w:p>
        </w:tc>
      </w:tr>
      <w:tr w:rsidR="007D6F50">
        <w:tc>
          <w:tcPr>
            <w:tcW w:w="2835" w:type="dxa"/>
            <w:vAlign w:val="bottom"/>
          </w:tcPr>
          <w:p w:rsidR="007D6F50" w:rsidRDefault="007D6F50">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814" w:type="dxa"/>
          </w:tcPr>
          <w:p w:rsidR="007D6F50" w:rsidRDefault="007D6F50">
            <w:pPr>
              <w:pStyle w:val="ConsPlusNormal"/>
              <w:jc w:val="center"/>
            </w:pPr>
            <w:bookmarkStart w:id="26" w:name="P6193"/>
            <w:bookmarkEnd w:id="26"/>
            <w:r>
              <w:t>06</w:t>
            </w:r>
          </w:p>
        </w:tc>
        <w:tc>
          <w:tcPr>
            <w:tcW w:w="1384" w:type="dxa"/>
          </w:tcPr>
          <w:p w:rsidR="007D6F50" w:rsidRDefault="007D6F50">
            <w:pPr>
              <w:pStyle w:val="ConsPlusNormal"/>
              <w:jc w:val="center"/>
            </w:pPr>
            <w:r>
              <w:t>0,0</w:t>
            </w:r>
          </w:p>
        </w:tc>
        <w:tc>
          <w:tcPr>
            <w:tcW w:w="1699" w:type="dxa"/>
          </w:tcPr>
          <w:p w:rsidR="007D6F50" w:rsidRDefault="007D6F50">
            <w:pPr>
              <w:pStyle w:val="ConsPlusNormal"/>
              <w:jc w:val="center"/>
            </w:pPr>
            <w:r>
              <w:t>0,0</w:t>
            </w:r>
          </w:p>
        </w:tc>
        <w:tc>
          <w:tcPr>
            <w:tcW w:w="1384" w:type="dxa"/>
          </w:tcPr>
          <w:p w:rsidR="007D6F50" w:rsidRDefault="007D6F50">
            <w:pPr>
              <w:pStyle w:val="ConsPlusNormal"/>
              <w:jc w:val="center"/>
            </w:pPr>
            <w:r>
              <w:t>0,0</w:t>
            </w:r>
          </w:p>
        </w:tc>
        <w:tc>
          <w:tcPr>
            <w:tcW w:w="1699" w:type="dxa"/>
          </w:tcPr>
          <w:p w:rsidR="007D6F50" w:rsidRDefault="007D6F50">
            <w:pPr>
              <w:pStyle w:val="ConsPlusNormal"/>
              <w:jc w:val="center"/>
            </w:pPr>
            <w:r>
              <w:t>0,0</w:t>
            </w:r>
          </w:p>
        </w:tc>
        <w:tc>
          <w:tcPr>
            <w:tcW w:w="1384" w:type="dxa"/>
          </w:tcPr>
          <w:p w:rsidR="007D6F50" w:rsidRDefault="007D6F50">
            <w:pPr>
              <w:pStyle w:val="ConsPlusNormal"/>
              <w:jc w:val="center"/>
            </w:pPr>
            <w:r>
              <w:t>0,0</w:t>
            </w:r>
          </w:p>
        </w:tc>
        <w:tc>
          <w:tcPr>
            <w:tcW w:w="1699" w:type="dxa"/>
          </w:tcPr>
          <w:p w:rsidR="007D6F50" w:rsidRDefault="007D6F50">
            <w:pPr>
              <w:pStyle w:val="ConsPlusNormal"/>
              <w:jc w:val="center"/>
            </w:pPr>
            <w:r>
              <w:t>0,0</w:t>
            </w:r>
          </w:p>
        </w:tc>
      </w:tr>
      <w:tr w:rsidR="007D6F50">
        <w:tc>
          <w:tcPr>
            <w:tcW w:w="2835" w:type="dxa"/>
            <w:vAlign w:val="bottom"/>
          </w:tcPr>
          <w:p w:rsidR="007D6F50" w:rsidRDefault="007D6F50">
            <w:pPr>
              <w:pStyle w:val="ConsPlusNormal"/>
            </w:pPr>
            <w:r>
              <w:t>1.3. Прочие поступления</w:t>
            </w:r>
          </w:p>
        </w:tc>
        <w:tc>
          <w:tcPr>
            <w:tcW w:w="814" w:type="dxa"/>
          </w:tcPr>
          <w:p w:rsidR="007D6F50" w:rsidRDefault="007D6F50">
            <w:pPr>
              <w:pStyle w:val="ConsPlusNormal"/>
              <w:jc w:val="center"/>
            </w:pPr>
            <w:r>
              <w:t>07</w:t>
            </w:r>
          </w:p>
        </w:tc>
        <w:tc>
          <w:tcPr>
            <w:tcW w:w="1384" w:type="dxa"/>
          </w:tcPr>
          <w:p w:rsidR="007D6F50" w:rsidRDefault="007D6F50">
            <w:pPr>
              <w:pStyle w:val="ConsPlusNormal"/>
              <w:jc w:val="center"/>
            </w:pPr>
            <w:r>
              <w:t>11 000,0</w:t>
            </w:r>
          </w:p>
        </w:tc>
        <w:tc>
          <w:tcPr>
            <w:tcW w:w="1699" w:type="dxa"/>
          </w:tcPr>
          <w:p w:rsidR="007D6F50" w:rsidRDefault="007D6F50">
            <w:pPr>
              <w:pStyle w:val="ConsPlusNormal"/>
              <w:jc w:val="center"/>
            </w:pPr>
            <w:r>
              <w:t>4,4</w:t>
            </w:r>
          </w:p>
        </w:tc>
        <w:tc>
          <w:tcPr>
            <w:tcW w:w="1384" w:type="dxa"/>
          </w:tcPr>
          <w:p w:rsidR="007D6F50" w:rsidRDefault="007D6F50">
            <w:pPr>
              <w:pStyle w:val="ConsPlusNormal"/>
              <w:jc w:val="center"/>
            </w:pPr>
            <w:r>
              <w:t>11 200,0</w:t>
            </w:r>
          </w:p>
        </w:tc>
        <w:tc>
          <w:tcPr>
            <w:tcW w:w="1699" w:type="dxa"/>
          </w:tcPr>
          <w:p w:rsidR="007D6F50" w:rsidRDefault="007D6F50">
            <w:pPr>
              <w:pStyle w:val="ConsPlusNormal"/>
              <w:jc w:val="center"/>
            </w:pPr>
            <w:r>
              <w:t>4,5</w:t>
            </w:r>
          </w:p>
        </w:tc>
        <w:tc>
          <w:tcPr>
            <w:tcW w:w="1384" w:type="dxa"/>
          </w:tcPr>
          <w:p w:rsidR="007D6F50" w:rsidRDefault="007D6F50">
            <w:pPr>
              <w:pStyle w:val="ConsPlusNormal"/>
              <w:jc w:val="center"/>
            </w:pPr>
            <w:r>
              <w:t>10 300,0</w:t>
            </w:r>
          </w:p>
        </w:tc>
        <w:tc>
          <w:tcPr>
            <w:tcW w:w="1699" w:type="dxa"/>
          </w:tcPr>
          <w:p w:rsidR="007D6F50" w:rsidRDefault="007D6F50">
            <w:pPr>
              <w:pStyle w:val="ConsPlusNormal"/>
              <w:jc w:val="center"/>
            </w:pPr>
            <w:r>
              <w:t>4,1</w:t>
            </w:r>
          </w:p>
        </w:tc>
      </w:tr>
      <w:tr w:rsidR="007D6F50">
        <w:tc>
          <w:tcPr>
            <w:tcW w:w="2835" w:type="dxa"/>
            <w:vAlign w:val="bottom"/>
          </w:tcPr>
          <w:p w:rsidR="007D6F50" w:rsidRDefault="007D6F50">
            <w:pPr>
              <w:pStyle w:val="ConsPlusNormal"/>
            </w:pPr>
            <w:r>
              <w:lastRenderedPageBreak/>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814" w:type="dxa"/>
          </w:tcPr>
          <w:p w:rsidR="007D6F50" w:rsidRDefault="007D6F50">
            <w:pPr>
              <w:pStyle w:val="ConsPlusNormal"/>
              <w:jc w:val="center"/>
            </w:pPr>
            <w:r>
              <w:t>08</w:t>
            </w:r>
          </w:p>
        </w:tc>
        <w:tc>
          <w:tcPr>
            <w:tcW w:w="1384" w:type="dxa"/>
          </w:tcPr>
          <w:p w:rsidR="007D6F50" w:rsidRDefault="007D6F50">
            <w:pPr>
              <w:pStyle w:val="ConsPlusNormal"/>
              <w:jc w:val="center"/>
            </w:pPr>
            <w:r>
              <w:t>0,0</w:t>
            </w:r>
          </w:p>
        </w:tc>
        <w:tc>
          <w:tcPr>
            <w:tcW w:w="1699" w:type="dxa"/>
          </w:tcPr>
          <w:p w:rsidR="007D6F50" w:rsidRDefault="007D6F50">
            <w:pPr>
              <w:pStyle w:val="ConsPlusNormal"/>
              <w:jc w:val="center"/>
            </w:pPr>
            <w:r>
              <w:t>0,0</w:t>
            </w:r>
          </w:p>
        </w:tc>
        <w:tc>
          <w:tcPr>
            <w:tcW w:w="1384" w:type="dxa"/>
          </w:tcPr>
          <w:p w:rsidR="007D6F50" w:rsidRDefault="007D6F50">
            <w:pPr>
              <w:pStyle w:val="ConsPlusNormal"/>
              <w:jc w:val="center"/>
            </w:pPr>
            <w:r>
              <w:t>0,0</w:t>
            </w:r>
          </w:p>
        </w:tc>
        <w:tc>
          <w:tcPr>
            <w:tcW w:w="1699" w:type="dxa"/>
          </w:tcPr>
          <w:p w:rsidR="007D6F50" w:rsidRDefault="007D6F50">
            <w:pPr>
              <w:pStyle w:val="ConsPlusNormal"/>
              <w:jc w:val="center"/>
            </w:pPr>
            <w:r>
              <w:t>0,0</w:t>
            </w:r>
          </w:p>
        </w:tc>
        <w:tc>
          <w:tcPr>
            <w:tcW w:w="1384" w:type="dxa"/>
          </w:tcPr>
          <w:p w:rsidR="007D6F50" w:rsidRDefault="007D6F50">
            <w:pPr>
              <w:pStyle w:val="ConsPlusNormal"/>
              <w:jc w:val="center"/>
            </w:pPr>
            <w:r>
              <w:t>0,0</w:t>
            </w:r>
          </w:p>
        </w:tc>
        <w:tc>
          <w:tcPr>
            <w:tcW w:w="1699" w:type="dxa"/>
          </w:tcPr>
          <w:p w:rsidR="007D6F50" w:rsidRDefault="007D6F50">
            <w:pPr>
              <w:pStyle w:val="ConsPlusNormal"/>
              <w:jc w:val="center"/>
            </w:pPr>
            <w:r>
              <w:t>0,0</w:t>
            </w:r>
          </w:p>
        </w:tc>
      </w:tr>
      <w:tr w:rsidR="007D6F50">
        <w:tc>
          <w:tcPr>
            <w:tcW w:w="2835" w:type="dxa"/>
            <w:vAlign w:val="bottom"/>
          </w:tcPr>
          <w:p w:rsidR="007D6F50" w:rsidRDefault="007D6F50">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14" w:type="dxa"/>
          </w:tcPr>
          <w:p w:rsidR="007D6F50" w:rsidRDefault="007D6F50">
            <w:pPr>
              <w:pStyle w:val="ConsPlusNormal"/>
              <w:jc w:val="center"/>
            </w:pPr>
            <w:r>
              <w:t>09</w:t>
            </w:r>
          </w:p>
        </w:tc>
        <w:tc>
          <w:tcPr>
            <w:tcW w:w="1384" w:type="dxa"/>
          </w:tcPr>
          <w:p w:rsidR="007D6F50" w:rsidRDefault="007D6F50">
            <w:pPr>
              <w:pStyle w:val="ConsPlusNormal"/>
              <w:jc w:val="center"/>
            </w:pPr>
            <w:r>
              <w:t>0,0</w:t>
            </w:r>
          </w:p>
        </w:tc>
        <w:tc>
          <w:tcPr>
            <w:tcW w:w="1699" w:type="dxa"/>
          </w:tcPr>
          <w:p w:rsidR="007D6F50" w:rsidRDefault="007D6F50">
            <w:pPr>
              <w:pStyle w:val="ConsPlusNormal"/>
              <w:jc w:val="center"/>
            </w:pPr>
            <w:r>
              <w:t>0,0</w:t>
            </w:r>
          </w:p>
        </w:tc>
        <w:tc>
          <w:tcPr>
            <w:tcW w:w="1384" w:type="dxa"/>
          </w:tcPr>
          <w:p w:rsidR="007D6F50" w:rsidRDefault="007D6F50">
            <w:pPr>
              <w:pStyle w:val="ConsPlusNormal"/>
              <w:jc w:val="center"/>
            </w:pPr>
            <w:r>
              <w:t>0,0</w:t>
            </w:r>
          </w:p>
        </w:tc>
        <w:tc>
          <w:tcPr>
            <w:tcW w:w="1699" w:type="dxa"/>
          </w:tcPr>
          <w:p w:rsidR="007D6F50" w:rsidRDefault="007D6F50">
            <w:pPr>
              <w:pStyle w:val="ConsPlusNormal"/>
              <w:jc w:val="center"/>
            </w:pPr>
            <w:r>
              <w:t>0,0</w:t>
            </w:r>
          </w:p>
        </w:tc>
        <w:tc>
          <w:tcPr>
            <w:tcW w:w="1384" w:type="dxa"/>
          </w:tcPr>
          <w:p w:rsidR="007D6F50" w:rsidRDefault="007D6F50">
            <w:pPr>
              <w:pStyle w:val="ConsPlusNormal"/>
              <w:jc w:val="center"/>
            </w:pPr>
            <w:r>
              <w:t>0,0</w:t>
            </w:r>
          </w:p>
        </w:tc>
        <w:tc>
          <w:tcPr>
            <w:tcW w:w="1699" w:type="dxa"/>
          </w:tcPr>
          <w:p w:rsidR="007D6F50" w:rsidRDefault="007D6F50">
            <w:pPr>
              <w:pStyle w:val="ConsPlusNormal"/>
              <w:jc w:val="center"/>
            </w:pPr>
            <w:r>
              <w:t>0,0</w:t>
            </w:r>
          </w:p>
        </w:tc>
      </w:tr>
      <w:tr w:rsidR="007D6F50">
        <w:tc>
          <w:tcPr>
            <w:tcW w:w="2835" w:type="dxa"/>
            <w:vAlign w:val="center"/>
          </w:tcPr>
          <w:p w:rsidR="007D6F50" w:rsidRDefault="007D6F50">
            <w:pPr>
              <w:pStyle w:val="ConsPlusNormal"/>
            </w:pPr>
            <w: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w:t>
            </w:r>
            <w:r>
              <w:lastRenderedPageBreak/>
              <w:t>обязательного медицинского страхования</w:t>
            </w:r>
          </w:p>
        </w:tc>
        <w:tc>
          <w:tcPr>
            <w:tcW w:w="814" w:type="dxa"/>
          </w:tcPr>
          <w:p w:rsidR="007D6F50" w:rsidRDefault="007D6F50">
            <w:pPr>
              <w:pStyle w:val="ConsPlusNormal"/>
              <w:jc w:val="center"/>
            </w:pPr>
            <w:bookmarkStart w:id="27" w:name="P6225"/>
            <w:bookmarkEnd w:id="27"/>
            <w:r>
              <w:lastRenderedPageBreak/>
              <w:t>10</w:t>
            </w:r>
          </w:p>
        </w:tc>
        <w:tc>
          <w:tcPr>
            <w:tcW w:w="1384" w:type="dxa"/>
          </w:tcPr>
          <w:p w:rsidR="007D6F50" w:rsidRDefault="007D6F50">
            <w:pPr>
              <w:pStyle w:val="ConsPlusNormal"/>
              <w:jc w:val="center"/>
            </w:pPr>
            <w:r>
              <w:t>0,0</w:t>
            </w:r>
          </w:p>
        </w:tc>
        <w:tc>
          <w:tcPr>
            <w:tcW w:w="1699" w:type="dxa"/>
          </w:tcPr>
          <w:p w:rsidR="007D6F50" w:rsidRDefault="007D6F50">
            <w:pPr>
              <w:pStyle w:val="ConsPlusNormal"/>
              <w:jc w:val="center"/>
            </w:pPr>
            <w:r>
              <w:t>0,0</w:t>
            </w:r>
          </w:p>
        </w:tc>
        <w:tc>
          <w:tcPr>
            <w:tcW w:w="1384" w:type="dxa"/>
          </w:tcPr>
          <w:p w:rsidR="007D6F50" w:rsidRDefault="007D6F50">
            <w:pPr>
              <w:pStyle w:val="ConsPlusNormal"/>
              <w:jc w:val="center"/>
            </w:pPr>
            <w:r>
              <w:t>0,0</w:t>
            </w:r>
          </w:p>
        </w:tc>
        <w:tc>
          <w:tcPr>
            <w:tcW w:w="1699" w:type="dxa"/>
          </w:tcPr>
          <w:p w:rsidR="007D6F50" w:rsidRDefault="007D6F50">
            <w:pPr>
              <w:pStyle w:val="ConsPlusNormal"/>
              <w:jc w:val="center"/>
            </w:pPr>
            <w:r>
              <w:t>0,0</w:t>
            </w:r>
          </w:p>
        </w:tc>
        <w:tc>
          <w:tcPr>
            <w:tcW w:w="1384" w:type="dxa"/>
          </w:tcPr>
          <w:p w:rsidR="007D6F50" w:rsidRDefault="007D6F50">
            <w:pPr>
              <w:pStyle w:val="ConsPlusNormal"/>
              <w:jc w:val="center"/>
            </w:pPr>
            <w:r>
              <w:t>0,0</w:t>
            </w:r>
          </w:p>
        </w:tc>
        <w:tc>
          <w:tcPr>
            <w:tcW w:w="1699" w:type="dxa"/>
          </w:tcPr>
          <w:p w:rsidR="007D6F50" w:rsidRDefault="007D6F50">
            <w:pPr>
              <w:pStyle w:val="ConsPlusNormal"/>
              <w:jc w:val="center"/>
            </w:pPr>
            <w:r>
              <w:t>0,0</w:t>
            </w:r>
          </w:p>
        </w:tc>
      </w:tr>
    </w:tbl>
    <w:p w:rsidR="007D6F50" w:rsidRDefault="007D6F50">
      <w:pPr>
        <w:sectPr w:rsidR="007D6F50">
          <w:pgSz w:w="16838" w:h="11905" w:orient="landscape"/>
          <w:pgMar w:top="1701" w:right="1134" w:bottom="850" w:left="1134" w:header="0" w:footer="0" w:gutter="0"/>
          <w:cols w:space="720"/>
        </w:sectPr>
      </w:pPr>
    </w:p>
    <w:p w:rsidR="007D6F50" w:rsidRDefault="007D6F50">
      <w:pPr>
        <w:pStyle w:val="ConsPlusNormal"/>
        <w:jc w:val="both"/>
      </w:pPr>
    </w:p>
    <w:p w:rsidR="007D6F50" w:rsidRDefault="007D6F50">
      <w:pPr>
        <w:pStyle w:val="ConsPlusNormal"/>
        <w:ind w:firstLine="540"/>
        <w:jc w:val="both"/>
      </w:pPr>
      <w:r>
        <w:t>--------------------------------</w:t>
      </w:r>
    </w:p>
    <w:p w:rsidR="007D6F50" w:rsidRDefault="007D6F50">
      <w:pPr>
        <w:pStyle w:val="ConsPlusNormal"/>
        <w:spacing w:before="220"/>
        <w:ind w:firstLine="540"/>
        <w:jc w:val="both"/>
      </w:pPr>
      <w:bookmarkStart w:id="28" w:name="P6234"/>
      <w:bookmarkEnd w:id="28"/>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6193" w:history="1">
        <w:r>
          <w:rPr>
            <w:color w:val="0000FF"/>
          </w:rPr>
          <w:t>строки 06</w:t>
        </w:r>
      </w:hyperlink>
      <w:r>
        <w:t xml:space="preserve"> и </w:t>
      </w:r>
      <w:hyperlink w:anchor="P6225" w:history="1">
        <w:r>
          <w:rPr>
            <w:color w:val="0000FF"/>
          </w:rPr>
          <w:t>10</w:t>
        </w:r>
      </w:hyperlink>
      <w:r>
        <w:t>);</w:t>
      </w:r>
    </w:p>
    <w:p w:rsidR="007D6F50" w:rsidRDefault="007D6F50">
      <w:pPr>
        <w:pStyle w:val="ConsPlusNormal"/>
        <w:spacing w:before="220"/>
        <w:ind w:firstLine="540"/>
        <w:jc w:val="both"/>
      </w:pPr>
      <w:bookmarkStart w:id="29" w:name="P6235"/>
      <w:bookmarkEnd w:id="29"/>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084"/>
        <w:gridCol w:w="1699"/>
        <w:gridCol w:w="1084"/>
        <w:gridCol w:w="1699"/>
        <w:gridCol w:w="1084"/>
        <w:gridCol w:w="1699"/>
      </w:tblGrid>
      <w:tr w:rsidR="007D6F50">
        <w:tc>
          <w:tcPr>
            <w:tcW w:w="2721" w:type="dxa"/>
            <w:vMerge w:val="restart"/>
            <w:vAlign w:val="center"/>
          </w:tcPr>
          <w:p w:rsidR="007D6F50" w:rsidRDefault="007D6F50">
            <w:pPr>
              <w:pStyle w:val="ConsPlusNormal"/>
              <w:jc w:val="center"/>
            </w:pPr>
            <w:r>
              <w:t>Справочно</w:t>
            </w:r>
          </w:p>
        </w:tc>
        <w:tc>
          <w:tcPr>
            <w:tcW w:w="2783" w:type="dxa"/>
            <w:gridSpan w:val="2"/>
            <w:vAlign w:val="center"/>
          </w:tcPr>
          <w:p w:rsidR="007D6F50" w:rsidRDefault="007D6F50">
            <w:pPr>
              <w:pStyle w:val="ConsPlusNormal"/>
              <w:jc w:val="center"/>
            </w:pPr>
            <w:r>
              <w:t>2020 год</w:t>
            </w:r>
          </w:p>
        </w:tc>
        <w:tc>
          <w:tcPr>
            <w:tcW w:w="2783" w:type="dxa"/>
            <w:gridSpan w:val="2"/>
            <w:vAlign w:val="center"/>
          </w:tcPr>
          <w:p w:rsidR="007D6F50" w:rsidRDefault="007D6F50">
            <w:pPr>
              <w:pStyle w:val="ConsPlusNormal"/>
              <w:jc w:val="center"/>
            </w:pPr>
            <w:r>
              <w:t>2021 год</w:t>
            </w:r>
          </w:p>
        </w:tc>
        <w:tc>
          <w:tcPr>
            <w:tcW w:w="2783" w:type="dxa"/>
            <w:gridSpan w:val="2"/>
            <w:vAlign w:val="center"/>
          </w:tcPr>
          <w:p w:rsidR="007D6F50" w:rsidRDefault="007D6F50">
            <w:pPr>
              <w:pStyle w:val="ConsPlusNormal"/>
              <w:jc w:val="center"/>
            </w:pPr>
            <w:r>
              <w:t>2022 год</w:t>
            </w:r>
          </w:p>
        </w:tc>
      </w:tr>
      <w:tr w:rsidR="007D6F50">
        <w:tc>
          <w:tcPr>
            <w:tcW w:w="2721" w:type="dxa"/>
            <w:vMerge/>
          </w:tcPr>
          <w:p w:rsidR="007D6F50" w:rsidRDefault="007D6F50"/>
        </w:tc>
        <w:tc>
          <w:tcPr>
            <w:tcW w:w="1084" w:type="dxa"/>
            <w:vAlign w:val="center"/>
          </w:tcPr>
          <w:p w:rsidR="007D6F50" w:rsidRDefault="007D6F50">
            <w:pPr>
              <w:pStyle w:val="ConsPlusNormal"/>
              <w:jc w:val="center"/>
            </w:pPr>
            <w:r>
              <w:t>всего (тыс. руб.)</w:t>
            </w:r>
          </w:p>
        </w:tc>
        <w:tc>
          <w:tcPr>
            <w:tcW w:w="1699" w:type="dxa"/>
            <w:vAlign w:val="center"/>
          </w:tcPr>
          <w:p w:rsidR="007D6F50" w:rsidRDefault="007D6F50">
            <w:pPr>
              <w:pStyle w:val="ConsPlusNormal"/>
              <w:jc w:val="center"/>
            </w:pPr>
            <w:r>
              <w:t>на 1 застрахованное лицо (руб.)</w:t>
            </w:r>
          </w:p>
        </w:tc>
        <w:tc>
          <w:tcPr>
            <w:tcW w:w="1084" w:type="dxa"/>
            <w:vAlign w:val="center"/>
          </w:tcPr>
          <w:p w:rsidR="007D6F50" w:rsidRDefault="007D6F50">
            <w:pPr>
              <w:pStyle w:val="ConsPlusNormal"/>
              <w:jc w:val="center"/>
            </w:pPr>
            <w:r>
              <w:t>всего (тыс. руб.)</w:t>
            </w:r>
          </w:p>
        </w:tc>
        <w:tc>
          <w:tcPr>
            <w:tcW w:w="1699" w:type="dxa"/>
            <w:vAlign w:val="center"/>
          </w:tcPr>
          <w:p w:rsidR="007D6F50" w:rsidRDefault="007D6F50">
            <w:pPr>
              <w:pStyle w:val="ConsPlusNormal"/>
              <w:jc w:val="center"/>
            </w:pPr>
            <w:r>
              <w:t>на 1 застрахованное лицо (руб.)</w:t>
            </w:r>
          </w:p>
        </w:tc>
        <w:tc>
          <w:tcPr>
            <w:tcW w:w="1084" w:type="dxa"/>
            <w:vAlign w:val="center"/>
          </w:tcPr>
          <w:p w:rsidR="007D6F50" w:rsidRDefault="007D6F50">
            <w:pPr>
              <w:pStyle w:val="ConsPlusNormal"/>
              <w:jc w:val="center"/>
            </w:pPr>
            <w:r>
              <w:t>всего (тыс. руб.)</w:t>
            </w:r>
          </w:p>
        </w:tc>
        <w:tc>
          <w:tcPr>
            <w:tcW w:w="1699" w:type="dxa"/>
            <w:vAlign w:val="center"/>
          </w:tcPr>
          <w:p w:rsidR="007D6F50" w:rsidRDefault="007D6F50">
            <w:pPr>
              <w:pStyle w:val="ConsPlusNormal"/>
              <w:jc w:val="center"/>
            </w:pPr>
            <w:r>
              <w:t>на 1 застрахованное лицо (руб.)</w:t>
            </w:r>
          </w:p>
        </w:tc>
      </w:tr>
      <w:tr w:rsidR="007D6F50">
        <w:tc>
          <w:tcPr>
            <w:tcW w:w="2721" w:type="dxa"/>
            <w:vAlign w:val="bottom"/>
          </w:tcPr>
          <w:p w:rsidR="007D6F50" w:rsidRDefault="007D6F50">
            <w:pPr>
              <w:pStyle w:val="ConsPlusNormal"/>
            </w:pPr>
            <w:r>
              <w:t>Расходы на обеспечение ТФОМС своих функций</w:t>
            </w:r>
          </w:p>
        </w:tc>
        <w:tc>
          <w:tcPr>
            <w:tcW w:w="1084" w:type="dxa"/>
            <w:vAlign w:val="center"/>
          </w:tcPr>
          <w:p w:rsidR="007D6F50" w:rsidRDefault="007D6F50">
            <w:pPr>
              <w:pStyle w:val="ConsPlusNormal"/>
              <w:jc w:val="center"/>
            </w:pPr>
            <w:r>
              <w:t>304 700,0</w:t>
            </w:r>
          </w:p>
        </w:tc>
        <w:tc>
          <w:tcPr>
            <w:tcW w:w="1699" w:type="dxa"/>
            <w:vAlign w:val="center"/>
          </w:tcPr>
          <w:p w:rsidR="007D6F50" w:rsidRDefault="007D6F50">
            <w:pPr>
              <w:pStyle w:val="ConsPlusNormal"/>
              <w:jc w:val="center"/>
            </w:pPr>
            <w:r>
              <w:t>121,6</w:t>
            </w:r>
          </w:p>
        </w:tc>
        <w:tc>
          <w:tcPr>
            <w:tcW w:w="1084" w:type="dxa"/>
            <w:vAlign w:val="center"/>
          </w:tcPr>
          <w:p w:rsidR="007D6F50" w:rsidRDefault="007D6F50">
            <w:pPr>
              <w:pStyle w:val="ConsPlusNormal"/>
              <w:jc w:val="center"/>
            </w:pPr>
            <w:r>
              <w:t>304 700,0</w:t>
            </w:r>
          </w:p>
        </w:tc>
        <w:tc>
          <w:tcPr>
            <w:tcW w:w="1699" w:type="dxa"/>
            <w:vAlign w:val="center"/>
          </w:tcPr>
          <w:p w:rsidR="007D6F50" w:rsidRDefault="007D6F50">
            <w:pPr>
              <w:pStyle w:val="ConsPlusNormal"/>
              <w:jc w:val="center"/>
            </w:pPr>
            <w:r>
              <w:t>121,6</w:t>
            </w:r>
          </w:p>
        </w:tc>
        <w:tc>
          <w:tcPr>
            <w:tcW w:w="1084" w:type="dxa"/>
            <w:vAlign w:val="center"/>
          </w:tcPr>
          <w:p w:rsidR="007D6F50" w:rsidRDefault="007D6F50">
            <w:pPr>
              <w:pStyle w:val="ConsPlusNormal"/>
              <w:jc w:val="center"/>
            </w:pPr>
            <w:r>
              <w:t>304 700,0</w:t>
            </w:r>
          </w:p>
        </w:tc>
        <w:tc>
          <w:tcPr>
            <w:tcW w:w="1699" w:type="dxa"/>
            <w:vAlign w:val="center"/>
          </w:tcPr>
          <w:p w:rsidR="007D6F50" w:rsidRDefault="007D6F50">
            <w:pPr>
              <w:pStyle w:val="ConsPlusNormal"/>
              <w:jc w:val="center"/>
            </w:pPr>
            <w:r>
              <w:t>121,6</w:t>
            </w:r>
          </w:p>
        </w:tc>
      </w:tr>
    </w:tbl>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right"/>
        <w:outlineLvl w:val="1"/>
      </w:pPr>
      <w:r>
        <w:t>Приложение 11</w:t>
      </w:r>
    </w:p>
    <w:p w:rsidR="007D6F50" w:rsidRDefault="007D6F50">
      <w:pPr>
        <w:pStyle w:val="ConsPlusNormal"/>
        <w:jc w:val="right"/>
      </w:pPr>
      <w:r>
        <w:t>к Территориальной программе государственных гарантий</w:t>
      </w:r>
    </w:p>
    <w:p w:rsidR="007D6F50" w:rsidRDefault="007D6F50">
      <w:pPr>
        <w:pStyle w:val="ConsPlusNormal"/>
        <w:jc w:val="right"/>
      </w:pPr>
      <w:r>
        <w:t>бесплатного оказания гражданам медицинской помощи</w:t>
      </w:r>
    </w:p>
    <w:p w:rsidR="007D6F50" w:rsidRDefault="007D6F50">
      <w:pPr>
        <w:pStyle w:val="ConsPlusNormal"/>
        <w:jc w:val="right"/>
      </w:pPr>
      <w:r>
        <w:t>в Иркутской области на 2020 год и на плановый период 2021</w:t>
      </w:r>
    </w:p>
    <w:p w:rsidR="007D6F50" w:rsidRDefault="007D6F50">
      <w:pPr>
        <w:pStyle w:val="ConsPlusNormal"/>
        <w:jc w:val="right"/>
      </w:pPr>
      <w:r>
        <w:t>и 2022 годов</w:t>
      </w:r>
    </w:p>
    <w:p w:rsidR="007D6F50" w:rsidRDefault="007D6F50">
      <w:pPr>
        <w:pStyle w:val="ConsPlusNormal"/>
        <w:jc w:val="both"/>
      </w:pPr>
    </w:p>
    <w:p w:rsidR="007D6F50" w:rsidRDefault="007D6F50">
      <w:pPr>
        <w:pStyle w:val="ConsPlusTitle"/>
        <w:jc w:val="center"/>
      </w:pPr>
      <w:bookmarkStart w:id="30" w:name="P6265"/>
      <w:bookmarkEnd w:id="30"/>
      <w:r>
        <w:t>УТВЕРЖДЕННАЯ СТОИМОСТЬ ТЕРРИТОРИАЛЬНОЙ ПРОГРАММЫ</w:t>
      </w:r>
    </w:p>
    <w:p w:rsidR="007D6F50" w:rsidRDefault="007D6F50">
      <w:pPr>
        <w:pStyle w:val="ConsPlusTitle"/>
        <w:jc w:val="center"/>
      </w:pPr>
      <w:r>
        <w:t>ГОСУДАРСТВЕННЫХ ГАРАНТИЙ БЕСПЛАТНОГО ОКАЗАНИЯ ГРАЖДАНАМ</w:t>
      </w:r>
    </w:p>
    <w:p w:rsidR="007D6F50" w:rsidRDefault="007D6F50">
      <w:pPr>
        <w:pStyle w:val="ConsPlusTitle"/>
        <w:jc w:val="center"/>
      </w:pPr>
      <w:r>
        <w:t>МЕДИЦИНСКОЙ ПОМОЩИ ПО УСЛОВИЯМ ЕЕ ОКАЗАНИЯ НА 2020 ГОД</w:t>
      </w:r>
    </w:p>
    <w:p w:rsidR="007D6F50" w:rsidRDefault="007D6F50">
      <w:pPr>
        <w:pStyle w:val="ConsPlusNormal"/>
        <w:jc w:val="both"/>
      </w:pPr>
    </w:p>
    <w:p w:rsidR="007D6F50" w:rsidRDefault="007D6F50">
      <w:pPr>
        <w:pStyle w:val="ConsPlusNormal"/>
        <w:jc w:val="right"/>
      </w:pPr>
      <w:r>
        <w:lastRenderedPageBreak/>
        <w:t>Численность постоянного населения 2020 - 2 387 607 чел.</w:t>
      </w:r>
    </w:p>
    <w:p w:rsidR="007D6F50" w:rsidRDefault="007D6F50">
      <w:pPr>
        <w:pStyle w:val="ConsPlusNormal"/>
        <w:jc w:val="right"/>
      </w:pPr>
      <w:r>
        <w:t>Численность застрахованного населения - 2 505 375 чел.</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739"/>
        <w:gridCol w:w="1459"/>
        <w:gridCol w:w="814"/>
        <w:gridCol w:w="2854"/>
        <w:gridCol w:w="1759"/>
        <w:gridCol w:w="1759"/>
        <w:gridCol w:w="1024"/>
        <w:gridCol w:w="964"/>
        <w:gridCol w:w="1504"/>
        <w:gridCol w:w="1504"/>
        <w:gridCol w:w="679"/>
      </w:tblGrid>
      <w:tr w:rsidR="007D6F50">
        <w:tc>
          <w:tcPr>
            <w:tcW w:w="3777" w:type="dxa"/>
            <w:gridSpan w:val="3"/>
            <w:vMerge w:val="restart"/>
            <w:vAlign w:val="center"/>
          </w:tcPr>
          <w:p w:rsidR="007D6F50" w:rsidRDefault="007D6F50">
            <w:pPr>
              <w:pStyle w:val="ConsPlusNormal"/>
              <w:jc w:val="center"/>
            </w:pPr>
            <w:r>
              <w:t>Виды и условия оказания медицинской помощи</w:t>
            </w:r>
          </w:p>
        </w:tc>
        <w:tc>
          <w:tcPr>
            <w:tcW w:w="814" w:type="dxa"/>
            <w:vMerge w:val="restart"/>
            <w:vAlign w:val="center"/>
          </w:tcPr>
          <w:p w:rsidR="007D6F50" w:rsidRDefault="007D6F50">
            <w:pPr>
              <w:pStyle w:val="ConsPlusNormal"/>
              <w:jc w:val="center"/>
            </w:pPr>
            <w:r>
              <w:t>N строки</w:t>
            </w:r>
          </w:p>
        </w:tc>
        <w:tc>
          <w:tcPr>
            <w:tcW w:w="2854" w:type="dxa"/>
            <w:vMerge w:val="restart"/>
            <w:vAlign w:val="center"/>
          </w:tcPr>
          <w:p w:rsidR="007D6F50" w:rsidRDefault="007D6F50">
            <w:pPr>
              <w:pStyle w:val="ConsPlusNormal"/>
              <w:jc w:val="center"/>
            </w:pPr>
            <w:r>
              <w:t>Единица измерения</w:t>
            </w:r>
          </w:p>
        </w:tc>
        <w:tc>
          <w:tcPr>
            <w:tcW w:w="1759" w:type="dxa"/>
            <w:vMerge w:val="restart"/>
            <w:vAlign w:val="center"/>
          </w:tcPr>
          <w:p w:rsidR="007D6F50" w:rsidRDefault="007D6F50">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vAlign w:val="center"/>
          </w:tcPr>
          <w:p w:rsidR="007D6F50" w:rsidRDefault="007D6F50">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1988" w:type="dxa"/>
            <w:gridSpan w:val="2"/>
            <w:vAlign w:val="center"/>
          </w:tcPr>
          <w:p w:rsidR="007D6F50" w:rsidRDefault="007D6F50">
            <w:pPr>
              <w:pStyle w:val="ConsPlusNormal"/>
              <w:jc w:val="center"/>
            </w:pPr>
            <w:r>
              <w:t>Подушевые нормативы финансирования территориальной программы</w:t>
            </w:r>
          </w:p>
        </w:tc>
        <w:tc>
          <w:tcPr>
            <w:tcW w:w="3687" w:type="dxa"/>
            <w:gridSpan w:val="3"/>
            <w:vAlign w:val="center"/>
          </w:tcPr>
          <w:p w:rsidR="007D6F50" w:rsidRDefault="007D6F50">
            <w:pPr>
              <w:pStyle w:val="ConsPlusNormal"/>
              <w:jc w:val="center"/>
            </w:pPr>
            <w:r>
              <w:t>Стоимость территориальной программы по источникам ее финансового обеспечения</w:t>
            </w:r>
          </w:p>
        </w:tc>
      </w:tr>
      <w:tr w:rsidR="007D6F50">
        <w:tc>
          <w:tcPr>
            <w:tcW w:w="3777" w:type="dxa"/>
            <w:gridSpan w:val="3"/>
            <w:vMerge/>
          </w:tcPr>
          <w:p w:rsidR="007D6F50" w:rsidRDefault="007D6F50"/>
        </w:tc>
        <w:tc>
          <w:tcPr>
            <w:tcW w:w="814" w:type="dxa"/>
            <w:vMerge/>
          </w:tcPr>
          <w:p w:rsidR="007D6F50" w:rsidRDefault="007D6F50"/>
        </w:tc>
        <w:tc>
          <w:tcPr>
            <w:tcW w:w="2854" w:type="dxa"/>
            <w:vMerge/>
          </w:tcPr>
          <w:p w:rsidR="007D6F50" w:rsidRDefault="007D6F50"/>
        </w:tc>
        <w:tc>
          <w:tcPr>
            <w:tcW w:w="1759" w:type="dxa"/>
            <w:vMerge/>
          </w:tcPr>
          <w:p w:rsidR="007D6F50" w:rsidRDefault="007D6F50"/>
        </w:tc>
        <w:tc>
          <w:tcPr>
            <w:tcW w:w="1759" w:type="dxa"/>
            <w:vMerge/>
          </w:tcPr>
          <w:p w:rsidR="007D6F50" w:rsidRDefault="007D6F50"/>
        </w:tc>
        <w:tc>
          <w:tcPr>
            <w:tcW w:w="1988" w:type="dxa"/>
            <w:gridSpan w:val="2"/>
            <w:vAlign w:val="center"/>
          </w:tcPr>
          <w:p w:rsidR="007D6F50" w:rsidRDefault="007D6F50">
            <w:pPr>
              <w:pStyle w:val="ConsPlusNormal"/>
              <w:jc w:val="center"/>
            </w:pPr>
            <w:r>
              <w:t>руб.</w:t>
            </w:r>
          </w:p>
        </w:tc>
        <w:tc>
          <w:tcPr>
            <w:tcW w:w="3008" w:type="dxa"/>
            <w:gridSpan w:val="2"/>
            <w:vAlign w:val="center"/>
          </w:tcPr>
          <w:p w:rsidR="007D6F50" w:rsidRDefault="007D6F50">
            <w:pPr>
              <w:pStyle w:val="ConsPlusNormal"/>
              <w:jc w:val="center"/>
            </w:pPr>
            <w:r>
              <w:t>тыс. руб.</w:t>
            </w:r>
          </w:p>
        </w:tc>
        <w:tc>
          <w:tcPr>
            <w:tcW w:w="679" w:type="dxa"/>
            <w:vMerge w:val="restart"/>
            <w:vAlign w:val="center"/>
          </w:tcPr>
          <w:p w:rsidR="007D6F50" w:rsidRDefault="007D6F50">
            <w:pPr>
              <w:pStyle w:val="ConsPlusNormal"/>
              <w:jc w:val="center"/>
            </w:pPr>
            <w:r>
              <w:t>в % к итогу</w:t>
            </w:r>
          </w:p>
        </w:tc>
      </w:tr>
      <w:tr w:rsidR="007D6F50">
        <w:tc>
          <w:tcPr>
            <w:tcW w:w="3777" w:type="dxa"/>
            <w:gridSpan w:val="3"/>
            <w:vMerge/>
          </w:tcPr>
          <w:p w:rsidR="007D6F50" w:rsidRDefault="007D6F50"/>
        </w:tc>
        <w:tc>
          <w:tcPr>
            <w:tcW w:w="814" w:type="dxa"/>
            <w:vMerge/>
          </w:tcPr>
          <w:p w:rsidR="007D6F50" w:rsidRDefault="007D6F50"/>
        </w:tc>
        <w:tc>
          <w:tcPr>
            <w:tcW w:w="2854" w:type="dxa"/>
            <w:vMerge/>
          </w:tcPr>
          <w:p w:rsidR="007D6F50" w:rsidRDefault="007D6F50"/>
        </w:tc>
        <w:tc>
          <w:tcPr>
            <w:tcW w:w="1759" w:type="dxa"/>
            <w:vMerge/>
          </w:tcPr>
          <w:p w:rsidR="007D6F50" w:rsidRDefault="007D6F50"/>
        </w:tc>
        <w:tc>
          <w:tcPr>
            <w:tcW w:w="1759" w:type="dxa"/>
            <w:vMerge/>
          </w:tcPr>
          <w:p w:rsidR="007D6F50" w:rsidRDefault="007D6F50"/>
        </w:tc>
        <w:tc>
          <w:tcPr>
            <w:tcW w:w="1024" w:type="dxa"/>
            <w:vAlign w:val="center"/>
          </w:tcPr>
          <w:p w:rsidR="007D6F50" w:rsidRDefault="007D6F50">
            <w:pPr>
              <w:pStyle w:val="ConsPlusNormal"/>
              <w:jc w:val="center"/>
            </w:pPr>
            <w:r>
              <w:t>за счет средств бюджета субъекта РФ</w:t>
            </w:r>
          </w:p>
        </w:tc>
        <w:tc>
          <w:tcPr>
            <w:tcW w:w="964" w:type="dxa"/>
            <w:vAlign w:val="center"/>
          </w:tcPr>
          <w:p w:rsidR="007D6F50" w:rsidRDefault="007D6F50">
            <w:pPr>
              <w:pStyle w:val="ConsPlusNormal"/>
              <w:jc w:val="center"/>
            </w:pPr>
            <w:r>
              <w:t>за счет средств ОМС</w:t>
            </w:r>
          </w:p>
        </w:tc>
        <w:tc>
          <w:tcPr>
            <w:tcW w:w="1504" w:type="dxa"/>
            <w:vAlign w:val="center"/>
          </w:tcPr>
          <w:p w:rsidR="007D6F50" w:rsidRDefault="007D6F50">
            <w:pPr>
              <w:pStyle w:val="ConsPlusNormal"/>
              <w:jc w:val="center"/>
            </w:pPr>
            <w:r>
              <w:t>за счет средств бюджета субъекта РФ</w:t>
            </w:r>
          </w:p>
        </w:tc>
        <w:tc>
          <w:tcPr>
            <w:tcW w:w="1504" w:type="dxa"/>
            <w:vAlign w:val="center"/>
          </w:tcPr>
          <w:p w:rsidR="007D6F50" w:rsidRDefault="007D6F50">
            <w:pPr>
              <w:pStyle w:val="ConsPlusNormal"/>
              <w:jc w:val="center"/>
            </w:pPr>
            <w:r>
              <w:t>средства ОМС</w:t>
            </w:r>
          </w:p>
        </w:tc>
        <w:tc>
          <w:tcPr>
            <w:tcW w:w="679" w:type="dxa"/>
            <w:vMerge/>
          </w:tcPr>
          <w:p w:rsidR="007D6F50" w:rsidRDefault="007D6F50"/>
        </w:tc>
      </w:tr>
      <w:tr w:rsidR="007D6F50">
        <w:tc>
          <w:tcPr>
            <w:tcW w:w="3777" w:type="dxa"/>
            <w:gridSpan w:val="3"/>
            <w:vAlign w:val="center"/>
          </w:tcPr>
          <w:p w:rsidR="007D6F50" w:rsidRDefault="007D6F50">
            <w:pPr>
              <w:pStyle w:val="ConsPlusNormal"/>
            </w:pPr>
          </w:p>
        </w:tc>
        <w:tc>
          <w:tcPr>
            <w:tcW w:w="814" w:type="dxa"/>
            <w:vAlign w:val="center"/>
          </w:tcPr>
          <w:p w:rsidR="007D6F50" w:rsidRDefault="007D6F50">
            <w:pPr>
              <w:pStyle w:val="ConsPlusNormal"/>
              <w:jc w:val="center"/>
            </w:pPr>
            <w:r>
              <w:t>1</w:t>
            </w:r>
          </w:p>
        </w:tc>
        <w:tc>
          <w:tcPr>
            <w:tcW w:w="2854" w:type="dxa"/>
            <w:vAlign w:val="center"/>
          </w:tcPr>
          <w:p w:rsidR="007D6F50" w:rsidRDefault="007D6F50">
            <w:pPr>
              <w:pStyle w:val="ConsPlusNormal"/>
              <w:jc w:val="center"/>
            </w:pPr>
            <w:r>
              <w:t>2</w:t>
            </w:r>
          </w:p>
        </w:tc>
        <w:tc>
          <w:tcPr>
            <w:tcW w:w="1759" w:type="dxa"/>
            <w:vAlign w:val="center"/>
          </w:tcPr>
          <w:p w:rsidR="007D6F50" w:rsidRDefault="007D6F50">
            <w:pPr>
              <w:pStyle w:val="ConsPlusNormal"/>
              <w:jc w:val="center"/>
            </w:pPr>
            <w:r>
              <w:t>3</w:t>
            </w:r>
          </w:p>
        </w:tc>
        <w:tc>
          <w:tcPr>
            <w:tcW w:w="1759" w:type="dxa"/>
            <w:vAlign w:val="center"/>
          </w:tcPr>
          <w:p w:rsidR="007D6F50" w:rsidRDefault="007D6F50">
            <w:pPr>
              <w:pStyle w:val="ConsPlusNormal"/>
              <w:jc w:val="center"/>
            </w:pPr>
            <w:r>
              <w:t>4</w:t>
            </w:r>
          </w:p>
        </w:tc>
        <w:tc>
          <w:tcPr>
            <w:tcW w:w="1024" w:type="dxa"/>
            <w:vAlign w:val="center"/>
          </w:tcPr>
          <w:p w:rsidR="007D6F50" w:rsidRDefault="007D6F50">
            <w:pPr>
              <w:pStyle w:val="ConsPlusNormal"/>
              <w:jc w:val="center"/>
            </w:pPr>
            <w:r>
              <w:t>5</w:t>
            </w:r>
          </w:p>
        </w:tc>
        <w:tc>
          <w:tcPr>
            <w:tcW w:w="964" w:type="dxa"/>
            <w:vAlign w:val="center"/>
          </w:tcPr>
          <w:p w:rsidR="007D6F50" w:rsidRDefault="007D6F50">
            <w:pPr>
              <w:pStyle w:val="ConsPlusNormal"/>
              <w:jc w:val="center"/>
            </w:pPr>
            <w:r>
              <w:t>6</w:t>
            </w:r>
          </w:p>
        </w:tc>
        <w:tc>
          <w:tcPr>
            <w:tcW w:w="1504" w:type="dxa"/>
            <w:vAlign w:val="center"/>
          </w:tcPr>
          <w:p w:rsidR="007D6F50" w:rsidRDefault="007D6F50">
            <w:pPr>
              <w:pStyle w:val="ConsPlusNormal"/>
              <w:jc w:val="center"/>
            </w:pPr>
            <w:r>
              <w:t>7</w:t>
            </w:r>
          </w:p>
        </w:tc>
        <w:tc>
          <w:tcPr>
            <w:tcW w:w="1504" w:type="dxa"/>
            <w:vAlign w:val="center"/>
          </w:tcPr>
          <w:p w:rsidR="007D6F50" w:rsidRDefault="007D6F50">
            <w:pPr>
              <w:pStyle w:val="ConsPlusNormal"/>
              <w:jc w:val="center"/>
            </w:pPr>
            <w:r>
              <w:t>8</w:t>
            </w:r>
          </w:p>
        </w:tc>
        <w:tc>
          <w:tcPr>
            <w:tcW w:w="679" w:type="dxa"/>
            <w:vAlign w:val="center"/>
          </w:tcPr>
          <w:p w:rsidR="007D6F50" w:rsidRDefault="007D6F50">
            <w:pPr>
              <w:pStyle w:val="ConsPlusNormal"/>
              <w:jc w:val="center"/>
            </w:pPr>
            <w:r>
              <w:t>9</w:t>
            </w:r>
          </w:p>
        </w:tc>
      </w:tr>
      <w:tr w:rsidR="007D6F50">
        <w:tc>
          <w:tcPr>
            <w:tcW w:w="3777" w:type="dxa"/>
            <w:gridSpan w:val="3"/>
            <w:vAlign w:val="center"/>
          </w:tcPr>
          <w:p w:rsidR="007D6F50" w:rsidRDefault="007D6F50">
            <w:pPr>
              <w:pStyle w:val="ConsPlusNormal"/>
              <w:outlineLvl w:val="2"/>
            </w:pPr>
            <w:r>
              <w:t>I. Медицинская помощь, предоставляемая за счет консолидированного бюджета субъекта Российской Федерации,</w:t>
            </w:r>
          </w:p>
          <w:p w:rsidR="007D6F50" w:rsidRDefault="007D6F50">
            <w:pPr>
              <w:pStyle w:val="ConsPlusNormal"/>
            </w:pPr>
            <w:r>
              <w:t xml:space="preserve">в том числе </w:t>
            </w:r>
            <w:hyperlink w:anchor="P7187" w:history="1">
              <w:r>
                <w:rPr>
                  <w:color w:val="0000FF"/>
                </w:rPr>
                <w:t>&lt;*&gt;</w:t>
              </w:r>
            </w:hyperlink>
            <w:r>
              <w:t>:</w:t>
            </w:r>
          </w:p>
        </w:tc>
        <w:tc>
          <w:tcPr>
            <w:tcW w:w="814" w:type="dxa"/>
            <w:vAlign w:val="center"/>
          </w:tcPr>
          <w:p w:rsidR="007D6F50" w:rsidRDefault="007D6F50">
            <w:pPr>
              <w:pStyle w:val="ConsPlusNormal"/>
              <w:jc w:val="center"/>
            </w:pPr>
            <w:r>
              <w:t>01</w:t>
            </w:r>
          </w:p>
        </w:tc>
        <w:tc>
          <w:tcPr>
            <w:tcW w:w="2854" w:type="dxa"/>
            <w:vAlign w:val="center"/>
          </w:tcPr>
          <w:p w:rsidR="007D6F50" w:rsidRDefault="007D6F50">
            <w:pPr>
              <w:pStyle w:val="ConsPlusNormal"/>
            </w:pP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4 488,1</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10 715 919,60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20</w:t>
            </w:r>
          </w:p>
        </w:tc>
      </w:tr>
      <w:tr w:rsidR="007D6F50">
        <w:tc>
          <w:tcPr>
            <w:tcW w:w="3777" w:type="dxa"/>
            <w:gridSpan w:val="3"/>
            <w:vAlign w:val="center"/>
          </w:tcPr>
          <w:p w:rsidR="007D6F50" w:rsidRDefault="007D6F50">
            <w:pPr>
              <w:pStyle w:val="ConsPlusNormal"/>
            </w:pPr>
            <w:r>
              <w:t>1. Скорая, в том числе скорая специализированная медицинская помощь, не включенная с территориальную программу ОМС, в том числе</w:t>
            </w:r>
          </w:p>
        </w:tc>
        <w:tc>
          <w:tcPr>
            <w:tcW w:w="814" w:type="dxa"/>
            <w:vAlign w:val="center"/>
          </w:tcPr>
          <w:p w:rsidR="007D6F50" w:rsidRDefault="007D6F50">
            <w:pPr>
              <w:pStyle w:val="ConsPlusNormal"/>
              <w:jc w:val="center"/>
            </w:pPr>
            <w:r>
              <w:t>02</w:t>
            </w:r>
          </w:p>
        </w:tc>
        <w:tc>
          <w:tcPr>
            <w:tcW w:w="2854" w:type="dxa"/>
            <w:vAlign w:val="center"/>
          </w:tcPr>
          <w:p w:rsidR="007D6F50" w:rsidRDefault="007D6F50">
            <w:pPr>
              <w:pStyle w:val="ConsPlusNormal"/>
              <w:jc w:val="center"/>
            </w:pPr>
            <w:r>
              <w:t>вызов</w:t>
            </w:r>
          </w:p>
        </w:tc>
        <w:tc>
          <w:tcPr>
            <w:tcW w:w="1759" w:type="dxa"/>
            <w:vAlign w:val="center"/>
          </w:tcPr>
          <w:p w:rsidR="007D6F50" w:rsidRDefault="007D6F50">
            <w:pPr>
              <w:pStyle w:val="ConsPlusNormal"/>
              <w:jc w:val="center"/>
            </w:pPr>
            <w:r>
              <w:t>0,036</w:t>
            </w:r>
          </w:p>
        </w:tc>
        <w:tc>
          <w:tcPr>
            <w:tcW w:w="1759" w:type="dxa"/>
            <w:vAlign w:val="center"/>
          </w:tcPr>
          <w:p w:rsidR="007D6F50" w:rsidRDefault="007D6F50">
            <w:pPr>
              <w:pStyle w:val="ConsPlusNormal"/>
              <w:jc w:val="center"/>
            </w:pPr>
            <w:r>
              <w:t>4 128,9</w:t>
            </w:r>
          </w:p>
        </w:tc>
        <w:tc>
          <w:tcPr>
            <w:tcW w:w="1024" w:type="dxa"/>
            <w:vAlign w:val="center"/>
          </w:tcPr>
          <w:p w:rsidR="007D6F50" w:rsidRDefault="007D6F50">
            <w:pPr>
              <w:pStyle w:val="ConsPlusNormal"/>
              <w:jc w:val="center"/>
            </w:pPr>
            <w:r>
              <w:t>148,6</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354 898,50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не идентифицированным и не застрахованным в системе ОМС лицам</w:t>
            </w:r>
          </w:p>
        </w:tc>
        <w:tc>
          <w:tcPr>
            <w:tcW w:w="814" w:type="dxa"/>
            <w:vAlign w:val="center"/>
          </w:tcPr>
          <w:p w:rsidR="007D6F50" w:rsidRDefault="007D6F50">
            <w:pPr>
              <w:pStyle w:val="ConsPlusNormal"/>
              <w:jc w:val="center"/>
            </w:pPr>
            <w:r>
              <w:t>03</w:t>
            </w:r>
          </w:p>
        </w:tc>
        <w:tc>
          <w:tcPr>
            <w:tcW w:w="2854" w:type="dxa"/>
            <w:vAlign w:val="center"/>
          </w:tcPr>
          <w:p w:rsidR="007D6F50" w:rsidRDefault="007D6F50">
            <w:pPr>
              <w:pStyle w:val="ConsPlusNormal"/>
              <w:jc w:val="center"/>
            </w:pPr>
            <w:r>
              <w:t>вызов</w:t>
            </w:r>
          </w:p>
        </w:tc>
        <w:tc>
          <w:tcPr>
            <w:tcW w:w="1759" w:type="dxa"/>
            <w:vAlign w:val="center"/>
          </w:tcPr>
          <w:p w:rsidR="007D6F50" w:rsidRDefault="007D6F50">
            <w:pPr>
              <w:pStyle w:val="ConsPlusNormal"/>
              <w:jc w:val="center"/>
            </w:pPr>
            <w:r>
              <w:t>0,018</w:t>
            </w:r>
          </w:p>
        </w:tc>
        <w:tc>
          <w:tcPr>
            <w:tcW w:w="1759" w:type="dxa"/>
            <w:vAlign w:val="center"/>
          </w:tcPr>
          <w:p w:rsidR="007D6F50" w:rsidRDefault="007D6F50">
            <w:pPr>
              <w:pStyle w:val="ConsPlusNormal"/>
              <w:jc w:val="center"/>
            </w:pPr>
            <w:r>
              <w:t>4 128,9</w:t>
            </w:r>
          </w:p>
        </w:tc>
        <w:tc>
          <w:tcPr>
            <w:tcW w:w="1024" w:type="dxa"/>
            <w:vAlign w:val="center"/>
          </w:tcPr>
          <w:p w:rsidR="007D6F50" w:rsidRDefault="007D6F50">
            <w:pPr>
              <w:pStyle w:val="ConsPlusNormal"/>
              <w:jc w:val="center"/>
            </w:pPr>
            <w:r>
              <w:t>74,3</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177 449,30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lastRenderedPageBreak/>
              <w:t>скорая медицинская помощь при санитарно-авиационной эвакуации</w:t>
            </w:r>
          </w:p>
        </w:tc>
        <w:tc>
          <w:tcPr>
            <w:tcW w:w="814" w:type="dxa"/>
            <w:vAlign w:val="center"/>
          </w:tcPr>
          <w:p w:rsidR="007D6F50" w:rsidRDefault="007D6F50">
            <w:pPr>
              <w:pStyle w:val="ConsPlusNormal"/>
              <w:jc w:val="center"/>
            </w:pPr>
            <w:r>
              <w:t>04</w:t>
            </w:r>
          </w:p>
        </w:tc>
        <w:tc>
          <w:tcPr>
            <w:tcW w:w="2854" w:type="dxa"/>
            <w:vAlign w:val="center"/>
          </w:tcPr>
          <w:p w:rsidR="007D6F50" w:rsidRDefault="007D6F50">
            <w:pPr>
              <w:pStyle w:val="ConsPlusNormal"/>
              <w:jc w:val="center"/>
            </w:pPr>
            <w:r>
              <w:t>вызов</w:t>
            </w:r>
          </w:p>
        </w:tc>
        <w:tc>
          <w:tcPr>
            <w:tcW w:w="1759" w:type="dxa"/>
            <w:vAlign w:val="center"/>
          </w:tcPr>
          <w:p w:rsidR="007D6F50" w:rsidRDefault="007D6F50">
            <w:pPr>
              <w:pStyle w:val="ConsPlusNormal"/>
              <w:jc w:val="center"/>
            </w:pPr>
            <w:r>
              <w:t>0,0002</w:t>
            </w:r>
          </w:p>
        </w:tc>
        <w:tc>
          <w:tcPr>
            <w:tcW w:w="1759" w:type="dxa"/>
            <w:vAlign w:val="center"/>
          </w:tcPr>
          <w:p w:rsidR="007D6F50" w:rsidRDefault="007D6F50">
            <w:pPr>
              <w:pStyle w:val="ConsPlusNormal"/>
              <w:jc w:val="center"/>
            </w:pPr>
            <w:r>
              <w:t>9 513,9</w:t>
            </w:r>
          </w:p>
        </w:tc>
        <w:tc>
          <w:tcPr>
            <w:tcW w:w="1024" w:type="dxa"/>
            <w:vAlign w:val="center"/>
          </w:tcPr>
          <w:p w:rsidR="007D6F50" w:rsidRDefault="007D6F50">
            <w:pPr>
              <w:pStyle w:val="ConsPlusNormal"/>
              <w:jc w:val="center"/>
            </w:pPr>
            <w:r>
              <w:t>1,9</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4 543,10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Merge w:val="restart"/>
            <w:vAlign w:val="center"/>
          </w:tcPr>
          <w:p w:rsidR="007D6F50" w:rsidRDefault="007D6F50">
            <w:pPr>
              <w:pStyle w:val="ConsPlusNormal"/>
            </w:pPr>
            <w:r>
              <w:t>2. Медицинская помощь в амбулаторных условиях, в том числе</w:t>
            </w:r>
          </w:p>
        </w:tc>
        <w:tc>
          <w:tcPr>
            <w:tcW w:w="814" w:type="dxa"/>
            <w:vAlign w:val="center"/>
          </w:tcPr>
          <w:p w:rsidR="007D6F50" w:rsidRDefault="007D6F50">
            <w:pPr>
              <w:pStyle w:val="ConsPlusNormal"/>
              <w:jc w:val="center"/>
            </w:pPr>
            <w:r>
              <w:t>05</w:t>
            </w:r>
          </w:p>
        </w:tc>
        <w:tc>
          <w:tcPr>
            <w:tcW w:w="2854" w:type="dxa"/>
            <w:vAlign w:val="center"/>
          </w:tcPr>
          <w:p w:rsidR="007D6F50" w:rsidRDefault="007D6F50">
            <w:pPr>
              <w:pStyle w:val="ConsPlusNormal"/>
              <w:jc w:val="center"/>
            </w:pPr>
            <w:r>
              <w:t>посещение с профилактической и иными целями, в том числе</w:t>
            </w:r>
          </w:p>
        </w:tc>
        <w:tc>
          <w:tcPr>
            <w:tcW w:w="1759" w:type="dxa"/>
            <w:vAlign w:val="center"/>
          </w:tcPr>
          <w:p w:rsidR="007D6F50" w:rsidRDefault="007D6F50">
            <w:pPr>
              <w:pStyle w:val="ConsPlusNormal"/>
              <w:jc w:val="center"/>
            </w:pPr>
            <w:r>
              <w:t>0,480</w:t>
            </w:r>
          </w:p>
        </w:tc>
        <w:tc>
          <w:tcPr>
            <w:tcW w:w="1759" w:type="dxa"/>
            <w:vAlign w:val="center"/>
          </w:tcPr>
          <w:p w:rsidR="007D6F50" w:rsidRDefault="007D6F50">
            <w:pPr>
              <w:pStyle w:val="ConsPlusNormal"/>
              <w:jc w:val="center"/>
            </w:pPr>
            <w:r>
              <w:t>695,5</w:t>
            </w:r>
          </w:p>
        </w:tc>
        <w:tc>
          <w:tcPr>
            <w:tcW w:w="1024" w:type="dxa"/>
            <w:vAlign w:val="center"/>
          </w:tcPr>
          <w:p w:rsidR="007D6F50" w:rsidRDefault="007D6F50">
            <w:pPr>
              <w:pStyle w:val="ConsPlusNormal"/>
              <w:jc w:val="center"/>
            </w:pPr>
            <w:r>
              <w:t>333,8</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797 038,40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06</w:t>
            </w:r>
          </w:p>
        </w:tc>
        <w:tc>
          <w:tcPr>
            <w:tcW w:w="2854" w:type="dxa"/>
            <w:vAlign w:val="center"/>
          </w:tcPr>
          <w:p w:rsidR="007D6F50" w:rsidRDefault="007D6F50">
            <w:pPr>
              <w:pStyle w:val="ConsPlusNormal"/>
              <w:jc w:val="center"/>
            </w:pPr>
            <w:r>
              <w:t>посещение по паллиативной медицинской помощи, включая</w:t>
            </w:r>
          </w:p>
        </w:tc>
        <w:tc>
          <w:tcPr>
            <w:tcW w:w="1759" w:type="dxa"/>
            <w:vAlign w:val="center"/>
          </w:tcPr>
          <w:p w:rsidR="007D6F50" w:rsidRDefault="007D6F50">
            <w:pPr>
              <w:pStyle w:val="ConsPlusNormal"/>
              <w:jc w:val="center"/>
            </w:pPr>
            <w:r>
              <w:t>0,007</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07</w:t>
            </w:r>
          </w:p>
        </w:tc>
        <w:tc>
          <w:tcPr>
            <w:tcW w:w="2854" w:type="dxa"/>
            <w:vAlign w:val="center"/>
          </w:tcPr>
          <w:p w:rsidR="007D6F50" w:rsidRDefault="007D6F50">
            <w:pPr>
              <w:pStyle w:val="ConsPlusNormal"/>
              <w:jc w:val="center"/>
            </w:pPr>
            <w:r>
              <w:t>посещение по паллиативной медицинской помощи без учета посещения на дому патронажными бригадами</w:t>
            </w:r>
          </w:p>
        </w:tc>
        <w:tc>
          <w:tcPr>
            <w:tcW w:w="1759" w:type="dxa"/>
            <w:vAlign w:val="center"/>
          </w:tcPr>
          <w:p w:rsidR="007D6F50" w:rsidRDefault="007D6F50">
            <w:pPr>
              <w:pStyle w:val="ConsPlusNormal"/>
              <w:jc w:val="center"/>
            </w:pPr>
            <w:r>
              <w:t>0,004</w:t>
            </w:r>
          </w:p>
        </w:tc>
        <w:tc>
          <w:tcPr>
            <w:tcW w:w="1759" w:type="dxa"/>
            <w:vAlign w:val="center"/>
          </w:tcPr>
          <w:p w:rsidR="007D6F50" w:rsidRDefault="007D6F50">
            <w:pPr>
              <w:pStyle w:val="ConsPlusNormal"/>
              <w:jc w:val="center"/>
            </w:pPr>
            <w:r>
              <w:t>2 773,6</w:t>
            </w:r>
          </w:p>
        </w:tc>
        <w:tc>
          <w:tcPr>
            <w:tcW w:w="1024" w:type="dxa"/>
            <w:vAlign w:val="center"/>
          </w:tcPr>
          <w:p w:rsidR="007D6F50" w:rsidRDefault="007D6F50">
            <w:pPr>
              <w:pStyle w:val="ConsPlusNormal"/>
              <w:jc w:val="center"/>
            </w:pPr>
            <w:r>
              <w:t>11,1</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26 489,40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08</w:t>
            </w:r>
          </w:p>
        </w:tc>
        <w:tc>
          <w:tcPr>
            <w:tcW w:w="2854" w:type="dxa"/>
            <w:vAlign w:val="center"/>
          </w:tcPr>
          <w:p w:rsidR="007D6F50" w:rsidRDefault="007D6F50">
            <w:pPr>
              <w:pStyle w:val="ConsPlusNormal"/>
              <w:jc w:val="center"/>
            </w:pPr>
            <w:r>
              <w:t>посещение на дому выездными патронажными бригадами</w:t>
            </w:r>
          </w:p>
        </w:tc>
        <w:tc>
          <w:tcPr>
            <w:tcW w:w="1759" w:type="dxa"/>
            <w:vAlign w:val="center"/>
          </w:tcPr>
          <w:p w:rsidR="007D6F50" w:rsidRDefault="007D6F50">
            <w:pPr>
              <w:pStyle w:val="ConsPlusNormal"/>
              <w:jc w:val="center"/>
            </w:pPr>
            <w:r>
              <w:t>0,003</w:t>
            </w:r>
          </w:p>
        </w:tc>
        <w:tc>
          <w:tcPr>
            <w:tcW w:w="1759" w:type="dxa"/>
            <w:vAlign w:val="center"/>
          </w:tcPr>
          <w:p w:rsidR="007D6F50" w:rsidRDefault="007D6F50">
            <w:pPr>
              <w:pStyle w:val="ConsPlusNormal"/>
              <w:jc w:val="center"/>
            </w:pPr>
            <w:r>
              <w:t>4 138,0</w:t>
            </w:r>
          </w:p>
        </w:tc>
        <w:tc>
          <w:tcPr>
            <w:tcW w:w="1024" w:type="dxa"/>
            <w:vAlign w:val="center"/>
          </w:tcPr>
          <w:p w:rsidR="007D6F50" w:rsidRDefault="007D6F50">
            <w:pPr>
              <w:pStyle w:val="ConsPlusNormal"/>
              <w:jc w:val="center"/>
            </w:pPr>
            <w:r>
              <w:t>12,4</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29 639,60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09</w:t>
            </w:r>
          </w:p>
        </w:tc>
        <w:tc>
          <w:tcPr>
            <w:tcW w:w="2854" w:type="dxa"/>
            <w:vAlign w:val="center"/>
          </w:tcPr>
          <w:p w:rsidR="007D6F50" w:rsidRDefault="007D6F50">
            <w:pPr>
              <w:pStyle w:val="ConsPlusNormal"/>
              <w:jc w:val="center"/>
            </w:pPr>
            <w:r>
              <w:t>обращение</w:t>
            </w:r>
          </w:p>
        </w:tc>
        <w:tc>
          <w:tcPr>
            <w:tcW w:w="1759" w:type="dxa"/>
            <w:vAlign w:val="center"/>
          </w:tcPr>
          <w:p w:rsidR="007D6F50" w:rsidRDefault="007D6F50">
            <w:pPr>
              <w:pStyle w:val="ConsPlusNormal"/>
              <w:jc w:val="center"/>
            </w:pPr>
            <w:r>
              <w:t>0,125</w:t>
            </w:r>
          </w:p>
        </w:tc>
        <w:tc>
          <w:tcPr>
            <w:tcW w:w="1759" w:type="dxa"/>
            <w:vAlign w:val="center"/>
          </w:tcPr>
          <w:p w:rsidR="007D6F50" w:rsidRDefault="007D6F50">
            <w:pPr>
              <w:pStyle w:val="ConsPlusNormal"/>
              <w:jc w:val="center"/>
            </w:pPr>
            <w:r>
              <w:t>1 527,6</w:t>
            </w:r>
          </w:p>
        </w:tc>
        <w:tc>
          <w:tcPr>
            <w:tcW w:w="1024" w:type="dxa"/>
            <w:vAlign w:val="center"/>
          </w:tcPr>
          <w:p w:rsidR="007D6F50" w:rsidRDefault="007D6F50">
            <w:pPr>
              <w:pStyle w:val="ConsPlusNormal"/>
              <w:jc w:val="center"/>
            </w:pPr>
            <w:r>
              <w:t>191,0</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455 922,10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Merge w:val="restart"/>
            <w:vAlign w:val="center"/>
          </w:tcPr>
          <w:p w:rsidR="007D6F50" w:rsidRDefault="007D6F50">
            <w:pPr>
              <w:pStyle w:val="ConsPlusNormal"/>
            </w:pPr>
            <w:r>
              <w:t>не идентифицированным и не застрахованным в системе ОМС лицам</w:t>
            </w:r>
          </w:p>
        </w:tc>
        <w:tc>
          <w:tcPr>
            <w:tcW w:w="814" w:type="dxa"/>
            <w:vAlign w:val="center"/>
          </w:tcPr>
          <w:p w:rsidR="007D6F50" w:rsidRDefault="007D6F50">
            <w:pPr>
              <w:pStyle w:val="ConsPlusNormal"/>
              <w:jc w:val="center"/>
            </w:pPr>
            <w:r>
              <w:t>10</w:t>
            </w:r>
          </w:p>
        </w:tc>
        <w:tc>
          <w:tcPr>
            <w:tcW w:w="2854" w:type="dxa"/>
            <w:vAlign w:val="center"/>
          </w:tcPr>
          <w:p w:rsidR="007D6F50" w:rsidRDefault="007D6F50">
            <w:pPr>
              <w:pStyle w:val="ConsPlusNormal"/>
              <w:jc w:val="center"/>
            </w:pPr>
            <w:r>
              <w:t>посещение с профилактическими и иными целями</w:t>
            </w:r>
          </w:p>
        </w:tc>
        <w:tc>
          <w:tcPr>
            <w:tcW w:w="1759" w:type="dxa"/>
            <w:vAlign w:val="center"/>
          </w:tcPr>
          <w:p w:rsidR="007D6F50" w:rsidRDefault="007D6F50">
            <w:pPr>
              <w:pStyle w:val="ConsPlusNormal"/>
              <w:jc w:val="center"/>
            </w:pPr>
            <w:r>
              <w:t>0,03</w:t>
            </w:r>
          </w:p>
        </w:tc>
        <w:tc>
          <w:tcPr>
            <w:tcW w:w="1759" w:type="dxa"/>
            <w:vAlign w:val="center"/>
          </w:tcPr>
          <w:p w:rsidR="007D6F50" w:rsidRDefault="007D6F50">
            <w:pPr>
              <w:pStyle w:val="ConsPlusNormal"/>
              <w:jc w:val="center"/>
            </w:pPr>
            <w:r>
              <w:t>723,9</w:t>
            </w:r>
          </w:p>
        </w:tc>
        <w:tc>
          <w:tcPr>
            <w:tcW w:w="1024" w:type="dxa"/>
            <w:vAlign w:val="center"/>
          </w:tcPr>
          <w:p w:rsidR="007D6F50" w:rsidRDefault="007D6F50">
            <w:pPr>
              <w:pStyle w:val="ConsPlusNormal"/>
              <w:jc w:val="center"/>
            </w:pPr>
            <w:r>
              <w:t>21,7</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51 854,30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11</w:t>
            </w:r>
          </w:p>
        </w:tc>
        <w:tc>
          <w:tcPr>
            <w:tcW w:w="2854" w:type="dxa"/>
            <w:vAlign w:val="center"/>
          </w:tcPr>
          <w:p w:rsidR="007D6F50" w:rsidRDefault="007D6F50">
            <w:pPr>
              <w:pStyle w:val="ConsPlusNormal"/>
              <w:jc w:val="center"/>
            </w:pPr>
            <w:r>
              <w:t>обращение</w:t>
            </w:r>
          </w:p>
        </w:tc>
        <w:tc>
          <w:tcPr>
            <w:tcW w:w="1759" w:type="dxa"/>
            <w:vAlign w:val="center"/>
          </w:tcPr>
          <w:p w:rsidR="007D6F50" w:rsidRDefault="007D6F50">
            <w:pPr>
              <w:pStyle w:val="ConsPlusNormal"/>
              <w:jc w:val="center"/>
            </w:pPr>
            <w:r>
              <w:t>0,008</w:t>
            </w:r>
          </w:p>
        </w:tc>
        <w:tc>
          <w:tcPr>
            <w:tcW w:w="1759" w:type="dxa"/>
            <w:vAlign w:val="center"/>
          </w:tcPr>
          <w:p w:rsidR="007D6F50" w:rsidRDefault="007D6F50">
            <w:pPr>
              <w:pStyle w:val="ConsPlusNormal"/>
              <w:jc w:val="center"/>
            </w:pPr>
            <w:r>
              <w:t>1 486,8</w:t>
            </w:r>
          </w:p>
        </w:tc>
        <w:tc>
          <w:tcPr>
            <w:tcW w:w="1024" w:type="dxa"/>
            <w:vAlign w:val="center"/>
          </w:tcPr>
          <w:p w:rsidR="007D6F50" w:rsidRDefault="007D6F50">
            <w:pPr>
              <w:pStyle w:val="ConsPlusNormal"/>
              <w:jc w:val="center"/>
            </w:pPr>
            <w:r>
              <w:t>11,9</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28 398,40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3. Специализированная медицинская помощь в стационарных условиях, в том числе</w:t>
            </w:r>
          </w:p>
        </w:tc>
        <w:tc>
          <w:tcPr>
            <w:tcW w:w="814" w:type="dxa"/>
            <w:vAlign w:val="center"/>
          </w:tcPr>
          <w:p w:rsidR="007D6F50" w:rsidRDefault="007D6F50">
            <w:pPr>
              <w:pStyle w:val="ConsPlusNormal"/>
              <w:jc w:val="center"/>
            </w:pPr>
            <w:r>
              <w:t>12</w:t>
            </w:r>
          </w:p>
        </w:tc>
        <w:tc>
          <w:tcPr>
            <w:tcW w:w="2854" w:type="dxa"/>
            <w:vAlign w:val="center"/>
          </w:tcPr>
          <w:p w:rsidR="007D6F50" w:rsidRDefault="007D6F50">
            <w:pPr>
              <w:pStyle w:val="ConsPlusNormal"/>
              <w:jc w:val="center"/>
            </w:pPr>
            <w:r>
              <w:t>случай госпитализации</w:t>
            </w:r>
          </w:p>
        </w:tc>
        <w:tc>
          <w:tcPr>
            <w:tcW w:w="1759" w:type="dxa"/>
            <w:vAlign w:val="center"/>
          </w:tcPr>
          <w:p w:rsidR="007D6F50" w:rsidRDefault="007D6F50">
            <w:pPr>
              <w:pStyle w:val="ConsPlusNormal"/>
              <w:jc w:val="center"/>
            </w:pPr>
            <w:r>
              <w:t>0,0147</w:t>
            </w:r>
          </w:p>
        </w:tc>
        <w:tc>
          <w:tcPr>
            <w:tcW w:w="1759" w:type="dxa"/>
            <w:vAlign w:val="center"/>
          </w:tcPr>
          <w:p w:rsidR="007D6F50" w:rsidRDefault="007D6F50">
            <w:pPr>
              <w:pStyle w:val="ConsPlusNormal"/>
              <w:jc w:val="center"/>
            </w:pPr>
            <w:r>
              <w:t>116 590,6</w:t>
            </w:r>
          </w:p>
        </w:tc>
        <w:tc>
          <w:tcPr>
            <w:tcW w:w="1024" w:type="dxa"/>
            <w:vAlign w:val="center"/>
          </w:tcPr>
          <w:p w:rsidR="007D6F50" w:rsidRDefault="007D6F50">
            <w:pPr>
              <w:pStyle w:val="ConsPlusNormal"/>
              <w:jc w:val="center"/>
            </w:pPr>
            <w:r>
              <w:t>1 713,9</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4 092 075,80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не идентифицированным и не застрахованным в системе ОМС лицам</w:t>
            </w:r>
          </w:p>
        </w:tc>
        <w:tc>
          <w:tcPr>
            <w:tcW w:w="814" w:type="dxa"/>
            <w:vAlign w:val="center"/>
          </w:tcPr>
          <w:p w:rsidR="007D6F50" w:rsidRDefault="007D6F50">
            <w:pPr>
              <w:pStyle w:val="ConsPlusNormal"/>
              <w:jc w:val="center"/>
            </w:pPr>
            <w:r>
              <w:t>13</w:t>
            </w:r>
          </w:p>
        </w:tc>
        <w:tc>
          <w:tcPr>
            <w:tcW w:w="2854" w:type="dxa"/>
            <w:vAlign w:val="center"/>
          </w:tcPr>
          <w:p w:rsidR="007D6F50" w:rsidRDefault="007D6F50">
            <w:pPr>
              <w:pStyle w:val="ConsPlusNormal"/>
              <w:jc w:val="center"/>
            </w:pPr>
            <w:r>
              <w:t>случай госпитализации</w:t>
            </w:r>
          </w:p>
        </w:tc>
        <w:tc>
          <w:tcPr>
            <w:tcW w:w="1759" w:type="dxa"/>
            <w:vAlign w:val="center"/>
          </w:tcPr>
          <w:p w:rsidR="007D6F50" w:rsidRDefault="007D6F50">
            <w:pPr>
              <w:pStyle w:val="ConsPlusNormal"/>
              <w:jc w:val="center"/>
            </w:pPr>
            <w:r>
              <w:t>0,0031</w:t>
            </w:r>
          </w:p>
        </w:tc>
        <w:tc>
          <w:tcPr>
            <w:tcW w:w="1759" w:type="dxa"/>
            <w:vAlign w:val="center"/>
          </w:tcPr>
          <w:p w:rsidR="007D6F50" w:rsidRDefault="007D6F50">
            <w:pPr>
              <w:pStyle w:val="ConsPlusNormal"/>
              <w:jc w:val="center"/>
            </w:pPr>
            <w:r>
              <w:t>115 288,9</w:t>
            </w:r>
          </w:p>
        </w:tc>
        <w:tc>
          <w:tcPr>
            <w:tcW w:w="1024" w:type="dxa"/>
            <w:vAlign w:val="center"/>
          </w:tcPr>
          <w:p w:rsidR="007D6F50" w:rsidRDefault="007D6F50">
            <w:pPr>
              <w:pStyle w:val="ConsPlusNormal"/>
              <w:jc w:val="center"/>
            </w:pPr>
            <w:r>
              <w:t>357,4</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853 320,20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lastRenderedPageBreak/>
              <w:t>4. Медицинская помощь в условиях дневного стационара, в том числе</w:t>
            </w:r>
          </w:p>
        </w:tc>
        <w:tc>
          <w:tcPr>
            <w:tcW w:w="814" w:type="dxa"/>
            <w:vAlign w:val="center"/>
          </w:tcPr>
          <w:p w:rsidR="007D6F50" w:rsidRDefault="007D6F50">
            <w:pPr>
              <w:pStyle w:val="ConsPlusNormal"/>
              <w:jc w:val="center"/>
            </w:pPr>
            <w:r>
              <w:t>14</w:t>
            </w:r>
          </w:p>
        </w:tc>
        <w:tc>
          <w:tcPr>
            <w:tcW w:w="2854" w:type="dxa"/>
            <w:vAlign w:val="center"/>
          </w:tcPr>
          <w:p w:rsidR="007D6F50" w:rsidRDefault="007D6F50">
            <w:pPr>
              <w:pStyle w:val="ConsPlusNormal"/>
              <w:jc w:val="center"/>
            </w:pPr>
            <w:r>
              <w:t>случай лечения</w:t>
            </w:r>
          </w:p>
        </w:tc>
        <w:tc>
          <w:tcPr>
            <w:tcW w:w="1759" w:type="dxa"/>
            <w:vAlign w:val="center"/>
          </w:tcPr>
          <w:p w:rsidR="007D6F50" w:rsidRDefault="007D6F50">
            <w:pPr>
              <w:pStyle w:val="ConsPlusNormal"/>
              <w:jc w:val="center"/>
            </w:pPr>
            <w:r>
              <w:t>0,0025</w:t>
            </w:r>
          </w:p>
        </w:tc>
        <w:tc>
          <w:tcPr>
            <w:tcW w:w="1759" w:type="dxa"/>
            <w:vAlign w:val="center"/>
          </w:tcPr>
          <w:p w:rsidR="007D6F50" w:rsidRDefault="007D6F50">
            <w:pPr>
              <w:pStyle w:val="ConsPlusNormal"/>
              <w:jc w:val="center"/>
            </w:pPr>
            <w:r>
              <w:t>9 595,6</w:t>
            </w:r>
          </w:p>
        </w:tc>
        <w:tc>
          <w:tcPr>
            <w:tcW w:w="1024" w:type="dxa"/>
            <w:vAlign w:val="center"/>
          </w:tcPr>
          <w:p w:rsidR="007D6F50" w:rsidRDefault="007D6F50">
            <w:pPr>
              <w:pStyle w:val="ConsPlusNormal"/>
              <w:jc w:val="center"/>
            </w:pPr>
            <w:r>
              <w:t>24,0</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57 276,20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не идентифицированным и не застрахованным в системе ОМС лицам</w:t>
            </w:r>
          </w:p>
        </w:tc>
        <w:tc>
          <w:tcPr>
            <w:tcW w:w="814" w:type="dxa"/>
            <w:vAlign w:val="center"/>
          </w:tcPr>
          <w:p w:rsidR="007D6F50" w:rsidRDefault="007D6F50">
            <w:pPr>
              <w:pStyle w:val="ConsPlusNormal"/>
              <w:jc w:val="center"/>
            </w:pPr>
            <w:r>
              <w:t>15</w:t>
            </w:r>
          </w:p>
        </w:tc>
        <w:tc>
          <w:tcPr>
            <w:tcW w:w="2854" w:type="dxa"/>
            <w:vAlign w:val="center"/>
          </w:tcPr>
          <w:p w:rsidR="007D6F50" w:rsidRDefault="007D6F50">
            <w:pPr>
              <w:pStyle w:val="ConsPlusNormal"/>
              <w:jc w:val="center"/>
            </w:pPr>
            <w:r>
              <w:t>случай лечения</w:t>
            </w:r>
          </w:p>
        </w:tc>
        <w:tc>
          <w:tcPr>
            <w:tcW w:w="1759" w:type="dxa"/>
            <w:vAlign w:val="center"/>
          </w:tcPr>
          <w:p w:rsidR="007D6F50" w:rsidRDefault="007D6F50">
            <w:pPr>
              <w:pStyle w:val="ConsPlusNormal"/>
            </w:pPr>
          </w:p>
        </w:tc>
        <w:tc>
          <w:tcPr>
            <w:tcW w:w="1759" w:type="dxa"/>
            <w:vAlign w:val="center"/>
          </w:tcPr>
          <w:p w:rsidR="007D6F50" w:rsidRDefault="007D6F50">
            <w:pPr>
              <w:pStyle w:val="ConsPlusNormal"/>
            </w:pPr>
          </w:p>
        </w:tc>
        <w:tc>
          <w:tcPr>
            <w:tcW w:w="1024" w:type="dxa"/>
            <w:vAlign w:val="center"/>
          </w:tcPr>
          <w:p w:rsidR="007D6F50" w:rsidRDefault="007D6F50">
            <w:pPr>
              <w:pStyle w:val="ConsPlusNormal"/>
            </w:pP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5. Паллиативная медицинская помощь в стационарных условиях</w:t>
            </w:r>
          </w:p>
        </w:tc>
        <w:tc>
          <w:tcPr>
            <w:tcW w:w="814" w:type="dxa"/>
            <w:vAlign w:val="center"/>
          </w:tcPr>
          <w:p w:rsidR="007D6F50" w:rsidRDefault="007D6F50">
            <w:pPr>
              <w:pStyle w:val="ConsPlusNormal"/>
              <w:jc w:val="center"/>
            </w:pPr>
            <w:r>
              <w:t>16</w:t>
            </w:r>
          </w:p>
        </w:tc>
        <w:tc>
          <w:tcPr>
            <w:tcW w:w="2854" w:type="dxa"/>
            <w:vAlign w:val="center"/>
          </w:tcPr>
          <w:p w:rsidR="007D6F50" w:rsidRDefault="007D6F50">
            <w:pPr>
              <w:pStyle w:val="ConsPlusNormal"/>
              <w:jc w:val="center"/>
            </w:pPr>
            <w:r>
              <w:t>к/день</w:t>
            </w:r>
          </w:p>
        </w:tc>
        <w:tc>
          <w:tcPr>
            <w:tcW w:w="1759" w:type="dxa"/>
            <w:vAlign w:val="center"/>
          </w:tcPr>
          <w:p w:rsidR="007D6F50" w:rsidRDefault="007D6F50">
            <w:pPr>
              <w:pStyle w:val="ConsPlusNormal"/>
              <w:jc w:val="center"/>
            </w:pPr>
            <w:r>
              <w:t>0,054</w:t>
            </w:r>
          </w:p>
        </w:tc>
        <w:tc>
          <w:tcPr>
            <w:tcW w:w="1759" w:type="dxa"/>
            <w:vAlign w:val="center"/>
          </w:tcPr>
          <w:p w:rsidR="007D6F50" w:rsidRDefault="007D6F50">
            <w:pPr>
              <w:pStyle w:val="ConsPlusNormal"/>
              <w:jc w:val="center"/>
            </w:pPr>
            <w:r>
              <w:t>2 675,9</w:t>
            </w:r>
          </w:p>
        </w:tc>
        <w:tc>
          <w:tcPr>
            <w:tcW w:w="1024" w:type="dxa"/>
            <w:vAlign w:val="center"/>
          </w:tcPr>
          <w:p w:rsidR="007D6F50" w:rsidRDefault="007D6F50">
            <w:pPr>
              <w:pStyle w:val="ConsPlusNormal"/>
              <w:jc w:val="center"/>
            </w:pPr>
            <w:r>
              <w:t>144,5</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345 004,20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6. Иные государственные и муниципальные услуги (работы)</w:t>
            </w:r>
          </w:p>
        </w:tc>
        <w:tc>
          <w:tcPr>
            <w:tcW w:w="814" w:type="dxa"/>
            <w:vAlign w:val="center"/>
          </w:tcPr>
          <w:p w:rsidR="007D6F50" w:rsidRDefault="007D6F50">
            <w:pPr>
              <w:pStyle w:val="ConsPlusNormal"/>
              <w:jc w:val="center"/>
            </w:pPr>
            <w:r>
              <w:t>17</w:t>
            </w:r>
          </w:p>
        </w:tc>
        <w:tc>
          <w:tcPr>
            <w:tcW w:w="2854" w:type="dxa"/>
            <w:vAlign w:val="center"/>
          </w:tcPr>
          <w:p w:rsidR="007D6F50" w:rsidRDefault="007D6F50">
            <w:pPr>
              <w:pStyle w:val="ConsPlusNormal"/>
              <w:jc w:val="center"/>
            </w:pPr>
            <w:r>
              <w:t>-</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1 495,1</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3 569 821,40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7. Высокотехнологичная медицинская помощь, оказываемая в медицинских организациях субъекта РФ</w:t>
            </w:r>
          </w:p>
        </w:tc>
        <w:tc>
          <w:tcPr>
            <w:tcW w:w="814" w:type="dxa"/>
            <w:vAlign w:val="center"/>
          </w:tcPr>
          <w:p w:rsidR="007D6F50" w:rsidRDefault="007D6F50">
            <w:pPr>
              <w:pStyle w:val="ConsPlusNormal"/>
              <w:jc w:val="center"/>
            </w:pPr>
            <w:r>
              <w:t>18</w:t>
            </w:r>
          </w:p>
        </w:tc>
        <w:tc>
          <w:tcPr>
            <w:tcW w:w="2854" w:type="dxa"/>
            <w:vAlign w:val="center"/>
          </w:tcPr>
          <w:p w:rsidR="007D6F50" w:rsidRDefault="007D6F50">
            <w:pPr>
              <w:pStyle w:val="ConsPlusNormal"/>
              <w:jc w:val="center"/>
            </w:pPr>
            <w:r>
              <w:t>-</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437,2</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1 043 883,00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outlineLvl w:val="2"/>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7188" w:history="1">
              <w:r>
                <w:rPr>
                  <w:color w:val="0000FF"/>
                </w:rPr>
                <w:t>&lt;**&gt;</w:t>
              </w:r>
            </w:hyperlink>
            <w:r>
              <w:t>,</w:t>
            </w:r>
          </w:p>
        </w:tc>
        <w:tc>
          <w:tcPr>
            <w:tcW w:w="814" w:type="dxa"/>
            <w:vAlign w:val="center"/>
          </w:tcPr>
          <w:p w:rsidR="007D6F50" w:rsidRDefault="007D6F50">
            <w:pPr>
              <w:pStyle w:val="ConsPlusNormal"/>
              <w:jc w:val="center"/>
            </w:pPr>
            <w:r>
              <w:t>19</w:t>
            </w:r>
          </w:p>
        </w:tc>
        <w:tc>
          <w:tcPr>
            <w:tcW w:w="2854" w:type="dxa"/>
            <w:vAlign w:val="center"/>
          </w:tcPr>
          <w:p w:rsidR="007D6F50" w:rsidRDefault="007D6F50">
            <w:pPr>
              <w:pStyle w:val="ConsPlusNormal"/>
              <w:jc w:val="center"/>
            </w:pPr>
            <w:r>
              <w:t>-</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0,0</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0,00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0</w:t>
            </w:r>
          </w:p>
        </w:tc>
      </w:tr>
      <w:tr w:rsidR="007D6F50">
        <w:tc>
          <w:tcPr>
            <w:tcW w:w="3777" w:type="dxa"/>
            <w:gridSpan w:val="3"/>
            <w:vAlign w:val="center"/>
          </w:tcPr>
          <w:p w:rsidR="007D6F50" w:rsidRDefault="007D6F50">
            <w:pPr>
              <w:pStyle w:val="ConsPlusNormal"/>
              <w:outlineLvl w:val="2"/>
            </w:pPr>
            <w:r>
              <w:t>III. Медицинская помощь в рамках территориальной программы ОМС:</w:t>
            </w:r>
          </w:p>
        </w:tc>
        <w:tc>
          <w:tcPr>
            <w:tcW w:w="814" w:type="dxa"/>
            <w:vAlign w:val="center"/>
          </w:tcPr>
          <w:p w:rsidR="007D6F50" w:rsidRDefault="007D6F50">
            <w:pPr>
              <w:pStyle w:val="ConsPlusNormal"/>
              <w:jc w:val="center"/>
            </w:pPr>
            <w:r>
              <w:t>20</w:t>
            </w:r>
          </w:p>
        </w:tc>
        <w:tc>
          <w:tcPr>
            <w:tcW w:w="2854" w:type="dxa"/>
            <w:vAlign w:val="center"/>
          </w:tcPr>
          <w:p w:rsidR="007D6F50" w:rsidRDefault="007D6F50">
            <w:pPr>
              <w:pStyle w:val="ConsPlusNormal"/>
            </w:pP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17 623,6</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44 153 612,70</w:t>
            </w:r>
          </w:p>
        </w:tc>
        <w:tc>
          <w:tcPr>
            <w:tcW w:w="679" w:type="dxa"/>
            <w:vAlign w:val="center"/>
          </w:tcPr>
          <w:p w:rsidR="007D6F50" w:rsidRDefault="007D6F50">
            <w:pPr>
              <w:pStyle w:val="ConsPlusNormal"/>
              <w:jc w:val="center"/>
            </w:pPr>
            <w:r>
              <w:t>80</w:t>
            </w:r>
          </w:p>
        </w:tc>
      </w:tr>
      <w:tr w:rsidR="007D6F50">
        <w:tc>
          <w:tcPr>
            <w:tcW w:w="3777" w:type="dxa"/>
            <w:gridSpan w:val="3"/>
            <w:vAlign w:val="center"/>
          </w:tcPr>
          <w:p w:rsidR="007D6F50" w:rsidRDefault="007D6F50">
            <w:pPr>
              <w:pStyle w:val="ConsPlusNormal"/>
            </w:pPr>
            <w:r>
              <w:t>скорая медицинская помощь (сумма строк 29 + 34)</w:t>
            </w:r>
          </w:p>
        </w:tc>
        <w:tc>
          <w:tcPr>
            <w:tcW w:w="814" w:type="dxa"/>
            <w:vAlign w:val="center"/>
          </w:tcPr>
          <w:p w:rsidR="007D6F50" w:rsidRDefault="007D6F50">
            <w:pPr>
              <w:pStyle w:val="ConsPlusNormal"/>
              <w:jc w:val="center"/>
            </w:pPr>
            <w:r>
              <w:t>21</w:t>
            </w:r>
          </w:p>
        </w:tc>
        <w:tc>
          <w:tcPr>
            <w:tcW w:w="2854" w:type="dxa"/>
            <w:vAlign w:val="center"/>
          </w:tcPr>
          <w:p w:rsidR="007D6F50" w:rsidRDefault="007D6F50">
            <w:pPr>
              <w:pStyle w:val="ConsPlusNormal"/>
              <w:jc w:val="center"/>
            </w:pPr>
            <w:r>
              <w:t>вызов</w:t>
            </w:r>
          </w:p>
        </w:tc>
        <w:tc>
          <w:tcPr>
            <w:tcW w:w="1759" w:type="dxa"/>
            <w:vAlign w:val="center"/>
          </w:tcPr>
          <w:p w:rsidR="007D6F50" w:rsidRDefault="007D6F50">
            <w:pPr>
              <w:pStyle w:val="ConsPlusNormal"/>
              <w:jc w:val="center"/>
            </w:pPr>
            <w:r>
              <w:t>0,290</w:t>
            </w:r>
          </w:p>
        </w:tc>
        <w:tc>
          <w:tcPr>
            <w:tcW w:w="1759" w:type="dxa"/>
            <w:vAlign w:val="center"/>
          </w:tcPr>
          <w:p w:rsidR="007D6F50" w:rsidRDefault="007D6F50">
            <w:pPr>
              <w:pStyle w:val="ConsPlusNormal"/>
              <w:jc w:val="center"/>
            </w:pPr>
            <w:r>
              <w:t>3 398,0</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985,4</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2 468 847,70</w:t>
            </w:r>
          </w:p>
        </w:tc>
        <w:tc>
          <w:tcPr>
            <w:tcW w:w="679" w:type="dxa"/>
            <w:vAlign w:val="center"/>
          </w:tcPr>
          <w:p w:rsidR="007D6F50" w:rsidRDefault="007D6F50">
            <w:pPr>
              <w:pStyle w:val="ConsPlusNormal"/>
              <w:jc w:val="center"/>
            </w:pPr>
            <w:r>
              <w:t>X</w:t>
            </w:r>
          </w:p>
        </w:tc>
      </w:tr>
      <w:tr w:rsidR="007D6F50">
        <w:tc>
          <w:tcPr>
            <w:tcW w:w="1579" w:type="dxa"/>
            <w:vMerge w:val="restart"/>
            <w:vAlign w:val="center"/>
          </w:tcPr>
          <w:p w:rsidR="007D6F50" w:rsidRDefault="007D6F50">
            <w:pPr>
              <w:pStyle w:val="ConsPlusNormal"/>
              <w:jc w:val="center"/>
            </w:pPr>
            <w:r>
              <w:t>медицинская помощь в амбулаторных условиях</w:t>
            </w:r>
          </w:p>
        </w:tc>
        <w:tc>
          <w:tcPr>
            <w:tcW w:w="739" w:type="dxa"/>
            <w:vMerge w:val="restart"/>
            <w:vAlign w:val="center"/>
          </w:tcPr>
          <w:p w:rsidR="007D6F50" w:rsidRDefault="007D6F50">
            <w:pPr>
              <w:pStyle w:val="ConsPlusNormal"/>
              <w:jc w:val="center"/>
            </w:pPr>
            <w:r>
              <w:t>сумма строк</w:t>
            </w:r>
          </w:p>
        </w:tc>
        <w:tc>
          <w:tcPr>
            <w:tcW w:w="1459" w:type="dxa"/>
            <w:vAlign w:val="center"/>
          </w:tcPr>
          <w:p w:rsidR="007D6F50" w:rsidRDefault="007D6F50">
            <w:pPr>
              <w:pStyle w:val="ConsPlusNormal"/>
              <w:jc w:val="center"/>
            </w:pPr>
            <w:r>
              <w:t>30.1 + 35.1</w:t>
            </w:r>
          </w:p>
        </w:tc>
        <w:tc>
          <w:tcPr>
            <w:tcW w:w="814" w:type="dxa"/>
            <w:vAlign w:val="center"/>
          </w:tcPr>
          <w:p w:rsidR="007D6F50" w:rsidRDefault="007D6F50">
            <w:pPr>
              <w:pStyle w:val="ConsPlusNormal"/>
              <w:jc w:val="center"/>
            </w:pPr>
            <w:r>
              <w:t>22.1</w:t>
            </w:r>
          </w:p>
        </w:tc>
        <w:tc>
          <w:tcPr>
            <w:tcW w:w="2854" w:type="dxa"/>
            <w:vAlign w:val="center"/>
          </w:tcPr>
          <w:p w:rsidR="007D6F50" w:rsidRDefault="007D6F50">
            <w:pPr>
              <w:pStyle w:val="ConsPlusNormal"/>
              <w:jc w:val="center"/>
            </w:pPr>
            <w:r>
              <w:t>комплексное посещение для проведения профилактических медицинских осмотров</w:t>
            </w:r>
          </w:p>
        </w:tc>
        <w:tc>
          <w:tcPr>
            <w:tcW w:w="1759" w:type="dxa"/>
            <w:vAlign w:val="center"/>
          </w:tcPr>
          <w:p w:rsidR="007D6F50" w:rsidRDefault="007D6F50">
            <w:pPr>
              <w:pStyle w:val="ConsPlusNormal"/>
              <w:jc w:val="center"/>
            </w:pPr>
            <w:r>
              <w:t>0,2535</w:t>
            </w:r>
          </w:p>
        </w:tc>
        <w:tc>
          <w:tcPr>
            <w:tcW w:w="1759" w:type="dxa"/>
            <w:vAlign w:val="center"/>
          </w:tcPr>
          <w:p w:rsidR="007D6F50" w:rsidRDefault="007D6F50">
            <w:pPr>
              <w:pStyle w:val="ConsPlusNormal"/>
              <w:jc w:val="center"/>
            </w:pPr>
            <w:r>
              <w:t>2 493,5</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632,1</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1 583 679,20</w:t>
            </w:r>
          </w:p>
        </w:tc>
        <w:tc>
          <w:tcPr>
            <w:tcW w:w="679" w:type="dxa"/>
            <w:vAlign w:val="center"/>
          </w:tcPr>
          <w:p w:rsidR="007D6F50" w:rsidRDefault="007D6F50">
            <w:pPr>
              <w:pStyle w:val="ConsPlusNormal"/>
              <w:jc w:val="center"/>
            </w:pPr>
            <w:r>
              <w:t>X</w:t>
            </w:r>
          </w:p>
        </w:tc>
      </w:tr>
      <w:tr w:rsidR="007D6F50">
        <w:tc>
          <w:tcPr>
            <w:tcW w:w="1579" w:type="dxa"/>
            <w:vMerge/>
          </w:tcPr>
          <w:p w:rsidR="007D6F50" w:rsidRDefault="007D6F50"/>
        </w:tc>
        <w:tc>
          <w:tcPr>
            <w:tcW w:w="739" w:type="dxa"/>
            <w:vMerge/>
          </w:tcPr>
          <w:p w:rsidR="007D6F50" w:rsidRDefault="007D6F50"/>
        </w:tc>
        <w:tc>
          <w:tcPr>
            <w:tcW w:w="1459" w:type="dxa"/>
            <w:vAlign w:val="center"/>
          </w:tcPr>
          <w:p w:rsidR="007D6F50" w:rsidRDefault="007D6F50">
            <w:pPr>
              <w:pStyle w:val="ConsPlusNormal"/>
              <w:jc w:val="center"/>
            </w:pPr>
            <w:r>
              <w:t>30.2 + 35.2</w:t>
            </w:r>
          </w:p>
        </w:tc>
        <w:tc>
          <w:tcPr>
            <w:tcW w:w="814" w:type="dxa"/>
            <w:vAlign w:val="center"/>
          </w:tcPr>
          <w:p w:rsidR="007D6F50" w:rsidRDefault="007D6F50">
            <w:pPr>
              <w:pStyle w:val="ConsPlusNormal"/>
              <w:jc w:val="center"/>
            </w:pPr>
            <w:r>
              <w:t>22.2</w:t>
            </w:r>
          </w:p>
        </w:tc>
        <w:tc>
          <w:tcPr>
            <w:tcW w:w="2854" w:type="dxa"/>
            <w:vAlign w:val="center"/>
          </w:tcPr>
          <w:p w:rsidR="007D6F50" w:rsidRDefault="007D6F50">
            <w:pPr>
              <w:pStyle w:val="ConsPlusNormal"/>
              <w:jc w:val="center"/>
            </w:pPr>
            <w:r>
              <w:t>комплексное посещение для проведения диспансеризации</w:t>
            </w:r>
          </w:p>
        </w:tc>
        <w:tc>
          <w:tcPr>
            <w:tcW w:w="1759" w:type="dxa"/>
            <w:vAlign w:val="center"/>
          </w:tcPr>
          <w:p w:rsidR="007D6F50" w:rsidRDefault="007D6F50">
            <w:pPr>
              <w:pStyle w:val="ConsPlusNormal"/>
              <w:jc w:val="center"/>
            </w:pPr>
            <w:r>
              <w:t>0,181</w:t>
            </w:r>
          </w:p>
        </w:tc>
        <w:tc>
          <w:tcPr>
            <w:tcW w:w="1759" w:type="dxa"/>
            <w:vAlign w:val="center"/>
          </w:tcPr>
          <w:p w:rsidR="007D6F50" w:rsidRDefault="007D6F50">
            <w:pPr>
              <w:pStyle w:val="ConsPlusNormal"/>
              <w:jc w:val="center"/>
            </w:pPr>
            <w:r>
              <w:t>2 866,4</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518,8</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1 299 829,00</w:t>
            </w:r>
          </w:p>
        </w:tc>
        <w:tc>
          <w:tcPr>
            <w:tcW w:w="679" w:type="dxa"/>
            <w:vAlign w:val="center"/>
          </w:tcPr>
          <w:p w:rsidR="007D6F50" w:rsidRDefault="007D6F50">
            <w:pPr>
              <w:pStyle w:val="ConsPlusNormal"/>
              <w:jc w:val="center"/>
            </w:pPr>
            <w:r>
              <w:t>X</w:t>
            </w:r>
          </w:p>
        </w:tc>
      </w:tr>
      <w:tr w:rsidR="007D6F50">
        <w:tc>
          <w:tcPr>
            <w:tcW w:w="1579" w:type="dxa"/>
            <w:vMerge/>
          </w:tcPr>
          <w:p w:rsidR="007D6F50" w:rsidRDefault="007D6F50"/>
        </w:tc>
        <w:tc>
          <w:tcPr>
            <w:tcW w:w="739" w:type="dxa"/>
            <w:vMerge/>
          </w:tcPr>
          <w:p w:rsidR="007D6F50" w:rsidRDefault="007D6F50"/>
        </w:tc>
        <w:tc>
          <w:tcPr>
            <w:tcW w:w="1459" w:type="dxa"/>
            <w:vAlign w:val="center"/>
          </w:tcPr>
          <w:p w:rsidR="007D6F50" w:rsidRDefault="007D6F50">
            <w:pPr>
              <w:pStyle w:val="ConsPlusNormal"/>
              <w:jc w:val="center"/>
            </w:pPr>
            <w:r>
              <w:t>30.3 + 35.3</w:t>
            </w:r>
          </w:p>
        </w:tc>
        <w:tc>
          <w:tcPr>
            <w:tcW w:w="814" w:type="dxa"/>
            <w:vAlign w:val="center"/>
          </w:tcPr>
          <w:p w:rsidR="007D6F50" w:rsidRDefault="007D6F50">
            <w:pPr>
              <w:pStyle w:val="ConsPlusNormal"/>
              <w:jc w:val="center"/>
            </w:pPr>
            <w:r>
              <w:t>22.3</w:t>
            </w:r>
          </w:p>
        </w:tc>
        <w:tc>
          <w:tcPr>
            <w:tcW w:w="2854" w:type="dxa"/>
            <w:vAlign w:val="center"/>
          </w:tcPr>
          <w:p w:rsidR="007D6F50" w:rsidRDefault="007D6F50">
            <w:pPr>
              <w:pStyle w:val="ConsPlusNormal"/>
              <w:jc w:val="center"/>
            </w:pPr>
            <w:r>
              <w:t>посещение с иными целями</w:t>
            </w:r>
          </w:p>
        </w:tc>
        <w:tc>
          <w:tcPr>
            <w:tcW w:w="1759" w:type="dxa"/>
            <w:vAlign w:val="center"/>
          </w:tcPr>
          <w:p w:rsidR="007D6F50" w:rsidRDefault="007D6F50">
            <w:pPr>
              <w:pStyle w:val="ConsPlusNormal"/>
              <w:jc w:val="center"/>
            </w:pPr>
            <w:r>
              <w:t>2,4955</w:t>
            </w:r>
          </w:p>
        </w:tc>
        <w:tc>
          <w:tcPr>
            <w:tcW w:w="1759" w:type="dxa"/>
            <w:vAlign w:val="center"/>
          </w:tcPr>
          <w:p w:rsidR="007D6F50" w:rsidRDefault="007D6F50">
            <w:pPr>
              <w:pStyle w:val="ConsPlusNormal"/>
              <w:jc w:val="center"/>
            </w:pPr>
            <w:r>
              <w:t>381,8</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952,7</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2 386 978,20</w:t>
            </w:r>
          </w:p>
        </w:tc>
        <w:tc>
          <w:tcPr>
            <w:tcW w:w="679" w:type="dxa"/>
            <w:vAlign w:val="center"/>
          </w:tcPr>
          <w:p w:rsidR="007D6F50" w:rsidRDefault="007D6F50">
            <w:pPr>
              <w:pStyle w:val="ConsPlusNormal"/>
              <w:jc w:val="center"/>
            </w:pPr>
            <w:r>
              <w:t>X</w:t>
            </w:r>
          </w:p>
        </w:tc>
      </w:tr>
      <w:tr w:rsidR="007D6F50">
        <w:tc>
          <w:tcPr>
            <w:tcW w:w="1579" w:type="dxa"/>
            <w:vMerge w:val="restart"/>
            <w:vAlign w:val="center"/>
          </w:tcPr>
          <w:p w:rsidR="007D6F50" w:rsidRDefault="007D6F50">
            <w:pPr>
              <w:pStyle w:val="ConsPlusNormal"/>
              <w:jc w:val="center"/>
            </w:pPr>
            <w:r>
              <w:t>медицинская помощь в амбулаторных условиях</w:t>
            </w:r>
          </w:p>
        </w:tc>
        <w:tc>
          <w:tcPr>
            <w:tcW w:w="739" w:type="dxa"/>
            <w:vMerge/>
          </w:tcPr>
          <w:p w:rsidR="007D6F50" w:rsidRDefault="007D6F50"/>
        </w:tc>
        <w:tc>
          <w:tcPr>
            <w:tcW w:w="1459" w:type="dxa"/>
            <w:vAlign w:val="center"/>
          </w:tcPr>
          <w:p w:rsidR="007D6F50" w:rsidRDefault="007D6F50">
            <w:pPr>
              <w:pStyle w:val="ConsPlusNormal"/>
              <w:jc w:val="center"/>
            </w:pPr>
            <w:r>
              <w:t>35.4</w:t>
            </w:r>
          </w:p>
        </w:tc>
        <w:tc>
          <w:tcPr>
            <w:tcW w:w="814" w:type="dxa"/>
            <w:vAlign w:val="center"/>
          </w:tcPr>
          <w:p w:rsidR="007D6F50" w:rsidRDefault="007D6F50">
            <w:pPr>
              <w:pStyle w:val="ConsPlusNormal"/>
              <w:jc w:val="center"/>
            </w:pPr>
            <w:r>
              <w:t>22.4</w:t>
            </w:r>
          </w:p>
        </w:tc>
        <w:tc>
          <w:tcPr>
            <w:tcW w:w="2854" w:type="dxa"/>
            <w:vAlign w:val="center"/>
          </w:tcPr>
          <w:p w:rsidR="007D6F50" w:rsidRDefault="007D6F50">
            <w:pPr>
              <w:pStyle w:val="ConsPlusNormal"/>
              <w:jc w:val="center"/>
            </w:pPr>
            <w:r>
              <w:t xml:space="preserve">посещение по паллиативной медицинской помощи, включая </w:t>
            </w:r>
            <w:hyperlink w:anchor="P7189" w:history="1">
              <w:r>
                <w:rPr>
                  <w:color w:val="0000FF"/>
                </w:rPr>
                <w:t>&lt;***&gt;</w:t>
              </w:r>
            </w:hyperlink>
          </w:p>
        </w:tc>
        <w:tc>
          <w:tcPr>
            <w:tcW w:w="1759" w:type="dxa"/>
            <w:vAlign w:val="center"/>
          </w:tcPr>
          <w:p w:rsidR="007D6F50" w:rsidRDefault="007D6F50">
            <w:pPr>
              <w:pStyle w:val="ConsPlusNormal"/>
            </w:pP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1579" w:type="dxa"/>
            <w:vMerge/>
          </w:tcPr>
          <w:p w:rsidR="007D6F50" w:rsidRDefault="007D6F50"/>
        </w:tc>
        <w:tc>
          <w:tcPr>
            <w:tcW w:w="739" w:type="dxa"/>
            <w:vMerge/>
          </w:tcPr>
          <w:p w:rsidR="007D6F50" w:rsidRDefault="007D6F50"/>
        </w:tc>
        <w:tc>
          <w:tcPr>
            <w:tcW w:w="1459" w:type="dxa"/>
            <w:vAlign w:val="center"/>
          </w:tcPr>
          <w:p w:rsidR="007D6F50" w:rsidRDefault="007D6F50">
            <w:pPr>
              <w:pStyle w:val="ConsPlusNormal"/>
              <w:jc w:val="center"/>
            </w:pPr>
            <w:r>
              <w:t>35.4.1</w:t>
            </w:r>
          </w:p>
        </w:tc>
        <w:tc>
          <w:tcPr>
            <w:tcW w:w="814" w:type="dxa"/>
            <w:vAlign w:val="center"/>
          </w:tcPr>
          <w:p w:rsidR="007D6F50" w:rsidRDefault="007D6F50">
            <w:pPr>
              <w:pStyle w:val="ConsPlusNormal"/>
              <w:jc w:val="center"/>
            </w:pPr>
            <w:r>
              <w:t>22.4.1</w:t>
            </w:r>
          </w:p>
        </w:tc>
        <w:tc>
          <w:tcPr>
            <w:tcW w:w="2854" w:type="dxa"/>
            <w:vAlign w:val="center"/>
          </w:tcPr>
          <w:p w:rsidR="007D6F50" w:rsidRDefault="007D6F50">
            <w:pPr>
              <w:pStyle w:val="ConsPlusNormal"/>
              <w:jc w:val="center"/>
            </w:pPr>
            <w:r>
              <w:t xml:space="preserve">посещение по паллиативной медицинской помощи без учета посещения на дому патронажными бригадами </w:t>
            </w:r>
            <w:hyperlink w:anchor="P7189" w:history="1">
              <w:r>
                <w:rPr>
                  <w:color w:val="0000FF"/>
                </w:rPr>
                <w:t>&lt;***&gt;</w:t>
              </w:r>
            </w:hyperlink>
          </w:p>
        </w:tc>
        <w:tc>
          <w:tcPr>
            <w:tcW w:w="1759" w:type="dxa"/>
            <w:vAlign w:val="center"/>
          </w:tcPr>
          <w:p w:rsidR="007D6F50" w:rsidRDefault="007D6F50">
            <w:pPr>
              <w:pStyle w:val="ConsPlusNormal"/>
            </w:pPr>
          </w:p>
        </w:tc>
        <w:tc>
          <w:tcPr>
            <w:tcW w:w="1759" w:type="dxa"/>
            <w:vAlign w:val="center"/>
          </w:tcPr>
          <w:p w:rsidR="007D6F50" w:rsidRDefault="007D6F50">
            <w:pPr>
              <w:pStyle w:val="ConsPlusNormal"/>
            </w:pP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679" w:type="dxa"/>
            <w:vAlign w:val="center"/>
          </w:tcPr>
          <w:p w:rsidR="007D6F50" w:rsidRDefault="007D6F50">
            <w:pPr>
              <w:pStyle w:val="ConsPlusNormal"/>
              <w:jc w:val="center"/>
            </w:pPr>
            <w:r>
              <w:t>X</w:t>
            </w:r>
          </w:p>
        </w:tc>
      </w:tr>
      <w:tr w:rsidR="007D6F50">
        <w:tc>
          <w:tcPr>
            <w:tcW w:w="1579" w:type="dxa"/>
            <w:vMerge/>
          </w:tcPr>
          <w:p w:rsidR="007D6F50" w:rsidRDefault="007D6F50"/>
        </w:tc>
        <w:tc>
          <w:tcPr>
            <w:tcW w:w="739" w:type="dxa"/>
            <w:vMerge/>
          </w:tcPr>
          <w:p w:rsidR="007D6F50" w:rsidRDefault="007D6F50"/>
        </w:tc>
        <w:tc>
          <w:tcPr>
            <w:tcW w:w="1459" w:type="dxa"/>
            <w:vAlign w:val="center"/>
          </w:tcPr>
          <w:p w:rsidR="007D6F50" w:rsidRDefault="007D6F50">
            <w:pPr>
              <w:pStyle w:val="ConsPlusNormal"/>
              <w:jc w:val="center"/>
            </w:pPr>
            <w:r>
              <w:t>35.4.2</w:t>
            </w:r>
          </w:p>
        </w:tc>
        <w:tc>
          <w:tcPr>
            <w:tcW w:w="814" w:type="dxa"/>
            <w:vAlign w:val="center"/>
          </w:tcPr>
          <w:p w:rsidR="007D6F50" w:rsidRDefault="007D6F50">
            <w:pPr>
              <w:pStyle w:val="ConsPlusNormal"/>
              <w:jc w:val="center"/>
            </w:pPr>
            <w:r>
              <w:t>22.4.2</w:t>
            </w:r>
          </w:p>
        </w:tc>
        <w:tc>
          <w:tcPr>
            <w:tcW w:w="2854" w:type="dxa"/>
            <w:vAlign w:val="center"/>
          </w:tcPr>
          <w:p w:rsidR="007D6F50" w:rsidRDefault="007D6F50">
            <w:pPr>
              <w:pStyle w:val="ConsPlusNormal"/>
              <w:jc w:val="center"/>
            </w:pPr>
            <w:r>
              <w:t xml:space="preserve">посещение на дому выездными патронажными бригадами </w:t>
            </w:r>
            <w:hyperlink w:anchor="P7189" w:history="1">
              <w:r>
                <w:rPr>
                  <w:color w:val="0000FF"/>
                </w:rPr>
                <w:t>&lt;***&gt;</w:t>
              </w:r>
            </w:hyperlink>
          </w:p>
        </w:tc>
        <w:tc>
          <w:tcPr>
            <w:tcW w:w="1759" w:type="dxa"/>
            <w:vAlign w:val="center"/>
          </w:tcPr>
          <w:p w:rsidR="007D6F50" w:rsidRDefault="007D6F50">
            <w:pPr>
              <w:pStyle w:val="ConsPlusNormal"/>
            </w:pPr>
          </w:p>
        </w:tc>
        <w:tc>
          <w:tcPr>
            <w:tcW w:w="1759" w:type="dxa"/>
            <w:vAlign w:val="center"/>
          </w:tcPr>
          <w:p w:rsidR="007D6F50" w:rsidRDefault="007D6F50">
            <w:pPr>
              <w:pStyle w:val="ConsPlusNormal"/>
            </w:pP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679" w:type="dxa"/>
            <w:vAlign w:val="center"/>
          </w:tcPr>
          <w:p w:rsidR="007D6F50" w:rsidRDefault="007D6F50">
            <w:pPr>
              <w:pStyle w:val="ConsPlusNormal"/>
              <w:jc w:val="center"/>
            </w:pPr>
            <w:r>
              <w:t>X</w:t>
            </w:r>
          </w:p>
        </w:tc>
      </w:tr>
      <w:tr w:rsidR="007D6F50">
        <w:tc>
          <w:tcPr>
            <w:tcW w:w="1579" w:type="dxa"/>
            <w:vMerge/>
          </w:tcPr>
          <w:p w:rsidR="007D6F50" w:rsidRDefault="007D6F50"/>
        </w:tc>
        <w:tc>
          <w:tcPr>
            <w:tcW w:w="739" w:type="dxa"/>
            <w:vMerge/>
          </w:tcPr>
          <w:p w:rsidR="007D6F50" w:rsidRDefault="007D6F50"/>
        </w:tc>
        <w:tc>
          <w:tcPr>
            <w:tcW w:w="1459" w:type="dxa"/>
            <w:vAlign w:val="center"/>
          </w:tcPr>
          <w:p w:rsidR="007D6F50" w:rsidRDefault="007D6F50">
            <w:pPr>
              <w:pStyle w:val="ConsPlusNormal"/>
              <w:jc w:val="center"/>
            </w:pPr>
            <w:r>
              <w:t>30.4 + 35.5</w:t>
            </w:r>
          </w:p>
        </w:tc>
        <w:tc>
          <w:tcPr>
            <w:tcW w:w="814" w:type="dxa"/>
            <w:vAlign w:val="center"/>
          </w:tcPr>
          <w:p w:rsidR="007D6F50" w:rsidRDefault="007D6F50">
            <w:pPr>
              <w:pStyle w:val="ConsPlusNormal"/>
              <w:jc w:val="center"/>
            </w:pPr>
            <w:r>
              <w:t>22.5</w:t>
            </w:r>
          </w:p>
        </w:tc>
        <w:tc>
          <w:tcPr>
            <w:tcW w:w="2854" w:type="dxa"/>
            <w:vAlign w:val="center"/>
          </w:tcPr>
          <w:p w:rsidR="007D6F50" w:rsidRDefault="007D6F50">
            <w:pPr>
              <w:pStyle w:val="ConsPlusNormal"/>
              <w:jc w:val="center"/>
            </w:pPr>
            <w:r>
              <w:t>посещение по неотложной медицинской помощи</w:t>
            </w:r>
          </w:p>
        </w:tc>
        <w:tc>
          <w:tcPr>
            <w:tcW w:w="1759" w:type="dxa"/>
            <w:vAlign w:val="center"/>
          </w:tcPr>
          <w:p w:rsidR="007D6F50" w:rsidRDefault="007D6F50">
            <w:pPr>
              <w:pStyle w:val="ConsPlusNormal"/>
              <w:jc w:val="center"/>
            </w:pPr>
            <w:r>
              <w:t>0,54</w:t>
            </w:r>
          </w:p>
        </w:tc>
        <w:tc>
          <w:tcPr>
            <w:tcW w:w="1759" w:type="dxa"/>
            <w:vAlign w:val="center"/>
          </w:tcPr>
          <w:p w:rsidR="007D6F50" w:rsidRDefault="007D6F50">
            <w:pPr>
              <w:pStyle w:val="ConsPlusNormal"/>
              <w:jc w:val="center"/>
            </w:pPr>
            <w:r>
              <w:t>882,9</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476,7</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1 194 411,80</w:t>
            </w:r>
          </w:p>
        </w:tc>
        <w:tc>
          <w:tcPr>
            <w:tcW w:w="679" w:type="dxa"/>
            <w:vAlign w:val="center"/>
          </w:tcPr>
          <w:p w:rsidR="007D6F50" w:rsidRDefault="007D6F50">
            <w:pPr>
              <w:pStyle w:val="ConsPlusNormal"/>
              <w:jc w:val="center"/>
            </w:pPr>
            <w:r>
              <w:t>X</w:t>
            </w:r>
          </w:p>
        </w:tc>
      </w:tr>
      <w:tr w:rsidR="007D6F50">
        <w:tc>
          <w:tcPr>
            <w:tcW w:w="1579" w:type="dxa"/>
            <w:vMerge/>
          </w:tcPr>
          <w:p w:rsidR="007D6F50" w:rsidRDefault="007D6F50"/>
        </w:tc>
        <w:tc>
          <w:tcPr>
            <w:tcW w:w="739" w:type="dxa"/>
            <w:vMerge/>
          </w:tcPr>
          <w:p w:rsidR="007D6F50" w:rsidRDefault="007D6F50"/>
        </w:tc>
        <w:tc>
          <w:tcPr>
            <w:tcW w:w="1459" w:type="dxa"/>
            <w:vAlign w:val="center"/>
          </w:tcPr>
          <w:p w:rsidR="007D6F50" w:rsidRDefault="007D6F50">
            <w:pPr>
              <w:pStyle w:val="ConsPlusNormal"/>
              <w:jc w:val="center"/>
            </w:pPr>
            <w:r>
              <w:t>30.5 + 35.6</w:t>
            </w:r>
          </w:p>
        </w:tc>
        <w:tc>
          <w:tcPr>
            <w:tcW w:w="814" w:type="dxa"/>
            <w:vAlign w:val="center"/>
          </w:tcPr>
          <w:p w:rsidR="007D6F50" w:rsidRDefault="007D6F50">
            <w:pPr>
              <w:pStyle w:val="ConsPlusNormal"/>
              <w:jc w:val="center"/>
            </w:pPr>
            <w:r>
              <w:t>22.6</w:t>
            </w:r>
          </w:p>
        </w:tc>
        <w:tc>
          <w:tcPr>
            <w:tcW w:w="2854" w:type="dxa"/>
            <w:vAlign w:val="center"/>
          </w:tcPr>
          <w:p w:rsidR="007D6F50" w:rsidRDefault="007D6F50">
            <w:pPr>
              <w:pStyle w:val="ConsPlusNormal"/>
              <w:jc w:val="center"/>
            </w:pPr>
            <w:r>
              <w:t>обращение</w:t>
            </w:r>
          </w:p>
        </w:tc>
        <w:tc>
          <w:tcPr>
            <w:tcW w:w="1759" w:type="dxa"/>
            <w:vAlign w:val="center"/>
          </w:tcPr>
          <w:p w:rsidR="007D6F50" w:rsidRDefault="007D6F50">
            <w:pPr>
              <w:pStyle w:val="ConsPlusNormal"/>
              <w:jc w:val="center"/>
            </w:pPr>
            <w:r>
              <w:t>1,74</w:t>
            </w:r>
          </w:p>
        </w:tc>
        <w:tc>
          <w:tcPr>
            <w:tcW w:w="1759" w:type="dxa"/>
            <w:vAlign w:val="center"/>
          </w:tcPr>
          <w:p w:rsidR="007D6F50" w:rsidRDefault="007D6F50">
            <w:pPr>
              <w:pStyle w:val="ConsPlusNormal"/>
              <w:jc w:val="center"/>
            </w:pPr>
            <w:r>
              <w:t>1 980,5</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3 446,1</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8 633 590,10</w:t>
            </w:r>
          </w:p>
        </w:tc>
        <w:tc>
          <w:tcPr>
            <w:tcW w:w="679" w:type="dxa"/>
            <w:vAlign w:val="center"/>
          </w:tcPr>
          <w:p w:rsidR="007D6F50" w:rsidRDefault="007D6F50">
            <w:pPr>
              <w:pStyle w:val="ConsPlusNormal"/>
              <w:jc w:val="center"/>
            </w:pPr>
            <w:r>
              <w:t>X</w:t>
            </w:r>
          </w:p>
        </w:tc>
      </w:tr>
      <w:tr w:rsidR="007D6F50">
        <w:tc>
          <w:tcPr>
            <w:tcW w:w="1579" w:type="dxa"/>
            <w:vMerge/>
          </w:tcPr>
          <w:p w:rsidR="007D6F50" w:rsidRDefault="007D6F50"/>
        </w:tc>
        <w:tc>
          <w:tcPr>
            <w:tcW w:w="739" w:type="dxa"/>
            <w:vMerge/>
          </w:tcPr>
          <w:p w:rsidR="007D6F50" w:rsidRDefault="007D6F50"/>
        </w:tc>
        <w:tc>
          <w:tcPr>
            <w:tcW w:w="1459" w:type="dxa"/>
            <w:vAlign w:val="center"/>
          </w:tcPr>
          <w:p w:rsidR="007D6F50" w:rsidRDefault="007D6F50">
            <w:pPr>
              <w:pStyle w:val="ConsPlusNormal"/>
              <w:jc w:val="center"/>
            </w:pPr>
            <w:r>
              <w:t>30.5.1 + 35.6.1</w:t>
            </w:r>
          </w:p>
        </w:tc>
        <w:tc>
          <w:tcPr>
            <w:tcW w:w="814" w:type="dxa"/>
            <w:vAlign w:val="center"/>
          </w:tcPr>
          <w:p w:rsidR="007D6F50" w:rsidRDefault="007D6F50">
            <w:pPr>
              <w:pStyle w:val="ConsPlusNormal"/>
              <w:jc w:val="center"/>
            </w:pPr>
            <w:r>
              <w:t>22.6.1</w:t>
            </w:r>
          </w:p>
        </w:tc>
        <w:tc>
          <w:tcPr>
            <w:tcW w:w="2854" w:type="dxa"/>
            <w:vAlign w:val="center"/>
          </w:tcPr>
          <w:p w:rsidR="007D6F50" w:rsidRDefault="007D6F50">
            <w:pPr>
              <w:pStyle w:val="ConsPlusNormal"/>
              <w:jc w:val="center"/>
            </w:pPr>
            <w:r>
              <w:t>КТ</w:t>
            </w:r>
          </w:p>
        </w:tc>
        <w:tc>
          <w:tcPr>
            <w:tcW w:w="1759" w:type="dxa"/>
            <w:vAlign w:val="center"/>
          </w:tcPr>
          <w:p w:rsidR="007D6F50" w:rsidRDefault="007D6F50">
            <w:pPr>
              <w:pStyle w:val="ConsPlusNormal"/>
              <w:jc w:val="center"/>
            </w:pPr>
            <w:r>
              <w:t>0,0385</w:t>
            </w:r>
          </w:p>
        </w:tc>
        <w:tc>
          <w:tcPr>
            <w:tcW w:w="1759" w:type="dxa"/>
            <w:vAlign w:val="center"/>
          </w:tcPr>
          <w:p w:rsidR="007D6F50" w:rsidRDefault="007D6F50">
            <w:pPr>
              <w:pStyle w:val="ConsPlusNormal"/>
              <w:jc w:val="center"/>
            </w:pPr>
            <w:r>
              <w:t>4 952,8</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190,7</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477 731,90</w:t>
            </w:r>
          </w:p>
        </w:tc>
        <w:tc>
          <w:tcPr>
            <w:tcW w:w="679" w:type="dxa"/>
            <w:vAlign w:val="center"/>
          </w:tcPr>
          <w:p w:rsidR="007D6F50" w:rsidRDefault="007D6F50">
            <w:pPr>
              <w:pStyle w:val="ConsPlusNormal"/>
              <w:jc w:val="center"/>
            </w:pPr>
            <w:r>
              <w:t>X</w:t>
            </w:r>
          </w:p>
        </w:tc>
      </w:tr>
      <w:tr w:rsidR="007D6F50">
        <w:tc>
          <w:tcPr>
            <w:tcW w:w="1579" w:type="dxa"/>
            <w:vMerge/>
          </w:tcPr>
          <w:p w:rsidR="007D6F50" w:rsidRDefault="007D6F50"/>
        </w:tc>
        <w:tc>
          <w:tcPr>
            <w:tcW w:w="739" w:type="dxa"/>
            <w:vMerge/>
          </w:tcPr>
          <w:p w:rsidR="007D6F50" w:rsidRDefault="007D6F50"/>
        </w:tc>
        <w:tc>
          <w:tcPr>
            <w:tcW w:w="1459" w:type="dxa"/>
            <w:vAlign w:val="center"/>
          </w:tcPr>
          <w:p w:rsidR="007D6F50" w:rsidRDefault="007D6F50">
            <w:pPr>
              <w:pStyle w:val="ConsPlusNormal"/>
              <w:jc w:val="center"/>
            </w:pPr>
            <w:r>
              <w:t>30.5.2 + 35.6.2</w:t>
            </w:r>
          </w:p>
        </w:tc>
        <w:tc>
          <w:tcPr>
            <w:tcW w:w="814" w:type="dxa"/>
            <w:vAlign w:val="center"/>
          </w:tcPr>
          <w:p w:rsidR="007D6F50" w:rsidRDefault="007D6F50">
            <w:pPr>
              <w:pStyle w:val="ConsPlusNormal"/>
              <w:jc w:val="center"/>
            </w:pPr>
            <w:r>
              <w:t>22.6.2</w:t>
            </w:r>
          </w:p>
        </w:tc>
        <w:tc>
          <w:tcPr>
            <w:tcW w:w="2854" w:type="dxa"/>
            <w:vAlign w:val="center"/>
          </w:tcPr>
          <w:p w:rsidR="007D6F50" w:rsidRDefault="007D6F50">
            <w:pPr>
              <w:pStyle w:val="ConsPlusNormal"/>
              <w:jc w:val="center"/>
            </w:pPr>
            <w:r>
              <w:t>МРТ</w:t>
            </w:r>
          </w:p>
        </w:tc>
        <w:tc>
          <w:tcPr>
            <w:tcW w:w="1759" w:type="dxa"/>
            <w:vAlign w:val="center"/>
          </w:tcPr>
          <w:p w:rsidR="007D6F50" w:rsidRDefault="007D6F50">
            <w:pPr>
              <w:pStyle w:val="ConsPlusNormal"/>
              <w:jc w:val="center"/>
            </w:pPr>
            <w:r>
              <w:t>0,0119</w:t>
            </w:r>
          </w:p>
        </w:tc>
        <w:tc>
          <w:tcPr>
            <w:tcW w:w="1759" w:type="dxa"/>
            <w:vAlign w:val="center"/>
          </w:tcPr>
          <w:p w:rsidR="007D6F50" w:rsidRDefault="007D6F50">
            <w:pPr>
              <w:pStyle w:val="ConsPlusNormal"/>
              <w:jc w:val="center"/>
            </w:pPr>
            <w:r>
              <w:t>5 593,7</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66,6</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166 769,50</w:t>
            </w:r>
          </w:p>
        </w:tc>
        <w:tc>
          <w:tcPr>
            <w:tcW w:w="679" w:type="dxa"/>
            <w:vAlign w:val="center"/>
          </w:tcPr>
          <w:p w:rsidR="007D6F50" w:rsidRDefault="007D6F50">
            <w:pPr>
              <w:pStyle w:val="ConsPlusNormal"/>
              <w:jc w:val="center"/>
            </w:pPr>
            <w:r>
              <w:t>X</w:t>
            </w:r>
          </w:p>
        </w:tc>
      </w:tr>
      <w:tr w:rsidR="007D6F50">
        <w:tc>
          <w:tcPr>
            <w:tcW w:w="1579" w:type="dxa"/>
            <w:vMerge/>
          </w:tcPr>
          <w:p w:rsidR="007D6F50" w:rsidRDefault="007D6F50"/>
        </w:tc>
        <w:tc>
          <w:tcPr>
            <w:tcW w:w="739" w:type="dxa"/>
            <w:vMerge/>
          </w:tcPr>
          <w:p w:rsidR="007D6F50" w:rsidRDefault="007D6F50"/>
        </w:tc>
        <w:tc>
          <w:tcPr>
            <w:tcW w:w="1459" w:type="dxa"/>
            <w:vAlign w:val="center"/>
          </w:tcPr>
          <w:p w:rsidR="007D6F50" w:rsidRDefault="007D6F50">
            <w:pPr>
              <w:pStyle w:val="ConsPlusNormal"/>
              <w:jc w:val="center"/>
            </w:pPr>
            <w:r>
              <w:t>30.5.3 + 35.6.3</w:t>
            </w:r>
          </w:p>
        </w:tc>
        <w:tc>
          <w:tcPr>
            <w:tcW w:w="814" w:type="dxa"/>
            <w:vAlign w:val="center"/>
          </w:tcPr>
          <w:p w:rsidR="007D6F50" w:rsidRDefault="007D6F50">
            <w:pPr>
              <w:pStyle w:val="ConsPlusNormal"/>
              <w:jc w:val="center"/>
            </w:pPr>
            <w:r>
              <w:t>22.6.3</w:t>
            </w:r>
          </w:p>
        </w:tc>
        <w:tc>
          <w:tcPr>
            <w:tcW w:w="2854" w:type="dxa"/>
            <w:vAlign w:val="center"/>
          </w:tcPr>
          <w:p w:rsidR="007D6F50" w:rsidRDefault="007D6F50">
            <w:pPr>
              <w:pStyle w:val="ConsPlusNormal"/>
              <w:jc w:val="center"/>
            </w:pPr>
            <w:r>
              <w:t>УЗИ сердечно-сосудистой системы</w:t>
            </w:r>
          </w:p>
        </w:tc>
        <w:tc>
          <w:tcPr>
            <w:tcW w:w="1759" w:type="dxa"/>
            <w:vAlign w:val="center"/>
          </w:tcPr>
          <w:p w:rsidR="007D6F50" w:rsidRDefault="007D6F50">
            <w:pPr>
              <w:pStyle w:val="ConsPlusNormal"/>
              <w:jc w:val="center"/>
            </w:pPr>
            <w:r>
              <w:t>0,1125</w:t>
            </w:r>
          </w:p>
        </w:tc>
        <w:tc>
          <w:tcPr>
            <w:tcW w:w="1759" w:type="dxa"/>
            <w:vAlign w:val="center"/>
          </w:tcPr>
          <w:p w:rsidR="007D6F50" w:rsidRDefault="007D6F50">
            <w:pPr>
              <w:pStyle w:val="ConsPlusNormal"/>
              <w:jc w:val="center"/>
            </w:pPr>
            <w:r>
              <w:t>896,2</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100,8</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252 590,20</w:t>
            </w:r>
          </w:p>
        </w:tc>
        <w:tc>
          <w:tcPr>
            <w:tcW w:w="679" w:type="dxa"/>
            <w:vAlign w:val="center"/>
          </w:tcPr>
          <w:p w:rsidR="007D6F50" w:rsidRDefault="007D6F50">
            <w:pPr>
              <w:pStyle w:val="ConsPlusNormal"/>
              <w:jc w:val="center"/>
            </w:pPr>
            <w:r>
              <w:t>X</w:t>
            </w:r>
          </w:p>
        </w:tc>
      </w:tr>
      <w:tr w:rsidR="007D6F50">
        <w:tc>
          <w:tcPr>
            <w:tcW w:w="1579" w:type="dxa"/>
            <w:vMerge/>
          </w:tcPr>
          <w:p w:rsidR="007D6F50" w:rsidRDefault="007D6F50"/>
        </w:tc>
        <w:tc>
          <w:tcPr>
            <w:tcW w:w="739" w:type="dxa"/>
            <w:vMerge/>
          </w:tcPr>
          <w:p w:rsidR="007D6F50" w:rsidRDefault="007D6F50"/>
        </w:tc>
        <w:tc>
          <w:tcPr>
            <w:tcW w:w="1459" w:type="dxa"/>
            <w:vAlign w:val="center"/>
          </w:tcPr>
          <w:p w:rsidR="007D6F50" w:rsidRDefault="007D6F50">
            <w:pPr>
              <w:pStyle w:val="ConsPlusNormal"/>
              <w:jc w:val="center"/>
            </w:pPr>
            <w:r>
              <w:t>30.5.4 + 35.6.4</w:t>
            </w:r>
          </w:p>
        </w:tc>
        <w:tc>
          <w:tcPr>
            <w:tcW w:w="814" w:type="dxa"/>
            <w:vAlign w:val="center"/>
          </w:tcPr>
          <w:p w:rsidR="007D6F50" w:rsidRDefault="007D6F50">
            <w:pPr>
              <w:pStyle w:val="ConsPlusNormal"/>
              <w:jc w:val="center"/>
            </w:pPr>
            <w:r>
              <w:t>22.6.4</w:t>
            </w:r>
          </w:p>
        </w:tc>
        <w:tc>
          <w:tcPr>
            <w:tcW w:w="2854" w:type="dxa"/>
            <w:vAlign w:val="center"/>
          </w:tcPr>
          <w:p w:rsidR="007D6F50" w:rsidRDefault="007D6F50">
            <w:pPr>
              <w:pStyle w:val="ConsPlusNormal"/>
              <w:jc w:val="center"/>
            </w:pPr>
            <w:r>
              <w:t>эндоскопическое диагностическое</w:t>
            </w:r>
          </w:p>
        </w:tc>
        <w:tc>
          <w:tcPr>
            <w:tcW w:w="1759" w:type="dxa"/>
            <w:vAlign w:val="center"/>
          </w:tcPr>
          <w:p w:rsidR="007D6F50" w:rsidRDefault="007D6F50">
            <w:pPr>
              <w:pStyle w:val="ConsPlusNormal"/>
              <w:jc w:val="center"/>
            </w:pPr>
            <w:r>
              <w:t>0,0477</w:t>
            </w:r>
          </w:p>
        </w:tc>
        <w:tc>
          <w:tcPr>
            <w:tcW w:w="1759" w:type="dxa"/>
            <w:vAlign w:val="center"/>
          </w:tcPr>
          <w:p w:rsidR="007D6F50" w:rsidRDefault="007D6F50">
            <w:pPr>
              <w:pStyle w:val="ConsPlusNormal"/>
              <w:jc w:val="center"/>
            </w:pPr>
            <w:r>
              <w:t>1 231,1</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58,7</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147 124,00</w:t>
            </w:r>
          </w:p>
        </w:tc>
        <w:tc>
          <w:tcPr>
            <w:tcW w:w="679" w:type="dxa"/>
            <w:vAlign w:val="center"/>
          </w:tcPr>
          <w:p w:rsidR="007D6F50" w:rsidRDefault="007D6F50">
            <w:pPr>
              <w:pStyle w:val="ConsPlusNormal"/>
              <w:jc w:val="center"/>
            </w:pPr>
            <w:r>
              <w:t>X</w:t>
            </w:r>
          </w:p>
        </w:tc>
      </w:tr>
      <w:tr w:rsidR="007D6F50">
        <w:tc>
          <w:tcPr>
            <w:tcW w:w="1579" w:type="dxa"/>
            <w:vMerge/>
          </w:tcPr>
          <w:p w:rsidR="007D6F50" w:rsidRDefault="007D6F50"/>
        </w:tc>
        <w:tc>
          <w:tcPr>
            <w:tcW w:w="739" w:type="dxa"/>
            <w:vMerge/>
          </w:tcPr>
          <w:p w:rsidR="007D6F50" w:rsidRDefault="007D6F50"/>
        </w:tc>
        <w:tc>
          <w:tcPr>
            <w:tcW w:w="1459" w:type="dxa"/>
            <w:vAlign w:val="center"/>
          </w:tcPr>
          <w:p w:rsidR="007D6F50" w:rsidRDefault="007D6F50">
            <w:pPr>
              <w:pStyle w:val="ConsPlusNormal"/>
              <w:jc w:val="center"/>
            </w:pPr>
            <w:r>
              <w:t>30.5.5 + 35.6.5</w:t>
            </w:r>
          </w:p>
        </w:tc>
        <w:tc>
          <w:tcPr>
            <w:tcW w:w="814" w:type="dxa"/>
            <w:vAlign w:val="center"/>
          </w:tcPr>
          <w:p w:rsidR="007D6F50" w:rsidRDefault="007D6F50">
            <w:pPr>
              <w:pStyle w:val="ConsPlusNormal"/>
              <w:jc w:val="center"/>
            </w:pPr>
            <w:r>
              <w:t>22.6.5</w:t>
            </w:r>
          </w:p>
        </w:tc>
        <w:tc>
          <w:tcPr>
            <w:tcW w:w="2854" w:type="dxa"/>
            <w:vAlign w:val="center"/>
          </w:tcPr>
          <w:p w:rsidR="007D6F50" w:rsidRDefault="007D6F50">
            <w:pPr>
              <w:pStyle w:val="ConsPlusNormal"/>
              <w:jc w:val="center"/>
            </w:pPr>
            <w:r>
              <w:t>молекулярно-генетическое</w:t>
            </w:r>
          </w:p>
        </w:tc>
        <w:tc>
          <w:tcPr>
            <w:tcW w:w="1759" w:type="dxa"/>
            <w:vAlign w:val="center"/>
          </w:tcPr>
          <w:p w:rsidR="007D6F50" w:rsidRDefault="007D6F50">
            <w:pPr>
              <w:pStyle w:val="ConsPlusNormal"/>
              <w:jc w:val="center"/>
            </w:pPr>
            <w:r>
              <w:t>0,0007</w:t>
            </w:r>
          </w:p>
        </w:tc>
        <w:tc>
          <w:tcPr>
            <w:tcW w:w="1759" w:type="dxa"/>
            <w:vAlign w:val="center"/>
          </w:tcPr>
          <w:p w:rsidR="007D6F50" w:rsidRDefault="007D6F50">
            <w:pPr>
              <w:pStyle w:val="ConsPlusNormal"/>
              <w:jc w:val="center"/>
            </w:pPr>
            <w:r>
              <w:t>20 987,6</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14,7</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36 807,20</w:t>
            </w:r>
          </w:p>
        </w:tc>
        <w:tc>
          <w:tcPr>
            <w:tcW w:w="679" w:type="dxa"/>
            <w:vAlign w:val="center"/>
          </w:tcPr>
          <w:p w:rsidR="007D6F50" w:rsidRDefault="007D6F50">
            <w:pPr>
              <w:pStyle w:val="ConsPlusNormal"/>
              <w:jc w:val="center"/>
            </w:pPr>
            <w:r>
              <w:t>X</w:t>
            </w:r>
          </w:p>
        </w:tc>
      </w:tr>
      <w:tr w:rsidR="007D6F50">
        <w:tc>
          <w:tcPr>
            <w:tcW w:w="1579" w:type="dxa"/>
            <w:vMerge/>
          </w:tcPr>
          <w:p w:rsidR="007D6F50" w:rsidRDefault="007D6F50"/>
        </w:tc>
        <w:tc>
          <w:tcPr>
            <w:tcW w:w="739" w:type="dxa"/>
            <w:vMerge/>
          </w:tcPr>
          <w:p w:rsidR="007D6F50" w:rsidRDefault="007D6F50"/>
        </w:tc>
        <w:tc>
          <w:tcPr>
            <w:tcW w:w="1459" w:type="dxa"/>
            <w:vAlign w:val="center"/>
          </w:tcPr>
          <w:p w:rsidR="007D6F50" w:rsidRDefault="007D6F50">
            <w:pPr>
              <w:pStyle w:val="ConsPlusNormal"/>
              <w:jc w:val="center"/>
            </w:pPr>
            <w:r>
              <w:t>30.5.6 + 35.6.6</w:t>
            </w:r>
          </w:p>
        </w:tc>
        <w:tc>
          <w:tcPr>
            <w:tcW w:w="814" w:type="dxa"/>
            <w:vAlign w:val="center"/>
          </w:tcPr>
          <w:p w:rsidR="007D6F50" w:rsidRDefault="007D6F50">
            <w:pPr>
              <w:pStyle w:val="ConsPlusNormal"/>
              <w:jc w:val="center"/>
            </w:pPr>
            <w:r>
              <w:t>22.6.6</w:t>
            </w:r>
          </w:p>
        </w:tc>
        <w:tc>
          <w:tcPr>
            <w:tcW w:w="2854" w:type="dxa"/>
            <w:vAlign w:val="center"/>
          </w:tcPr>
          <w:p w:rsidR="007D6F50" w:rsidRDefault="007D6F50">
            <w:pPr>
              <w:pStyle w:val="ConsPlusNormal"/>
              <w:jc w:val="center"/>
            </w:pPr>
            <w:r>
              <w:t>гистологическое</w:t>
            </w:r>
          </w:p>
        </w:tc>
        <w:tc>
          <w:tcPr>
            <w:tcW w:w="1759" w:type="dxa"/>
            <w:vAlign w:val="center"/>
          </w:tcPr>
          <w:p w:rsidR="007D6F50" w:rsidRDefault="007D6F50">
            <w:pPr>
              <w:pStyle w:val="ConsPlusNormal"/>
              <w:jc w:val="center"/>
            </w:pPr>
            <w:r>
              <w:t>0,0501</w:t>
            </w:r>
          </w:p>
        </w:tc>
        <w:tc>
          <w:tcPr>
            <w:tcW w:w="1759" w:type="dxa"/>
            <w:vAlign w:val="center"/>
          </w:tcPr>
          <w:p w:rsidR="007D6F50" w:rsidRDefault="007D6F50">
            <w:pPr>
              <w:pStyle w:val="ConsPlusNormal"/>
              <w:jc w:val="center"/>
            </w:pPr>
            <w:r>
              <w:t>804,6</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40,3</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100 996,80</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специализированная медицинская помощь в стационарных условиях (сумма строк 31 + 36), в том числе:</w:t>
            </w:r>
          </w:p>
        </w:tc>
        <w:tc>
          <w:tcPr>
            <w:tcW w:w="814" w:type="dxa"/>
            <w:vAlign w:val="center"/>
          </w:tcPr>
          <w:p w:rsidR="007D6F50" w:rsidRDefault="007D6F50">
            <w:pPr>
              <w:pStyle w:val="ConsPlusNormal"/>
              <w:jc w:val="center"/>
            </w:pPr>
            <w:r>
              <w:t>23</w:t>
            </w:r>
          </w:p>
        </w:tc>
        <w:tc>
          <w:tcPr>
            <w:tcW w:w="2854" w:type="dxa"/>
            <w:vAlign w:val="center"/>
          </w:tcPr>
          <w:p w:rsidR="007D6F50" w:rsidRDefault="007D6F50">
            <w:pPr>
              <w:pStyle w:val="ConsPlusNormal"/>
              <w:jc w:val="center"/>
            </w:pPr>
            <w:r>
              <w:t>случай госпитализации</w:t>
            </w:r>
          </w:p>
        </w:tc>
        <w:tc>
          <w:tcPr>
            <w:tcW w:w="1759" w:type="dxa"/>
            <w:vAlign w:val="center"/>
          </w:tcPr>
          <w:p w:rsidR="007D6F50" w:rsidRDefault="007D6F50">
            <w:pPr>
              <w:pStyle w:val="ConsPlusNormal"/>
              <w:jc w:val="center"/>
            </w:pPr>
            <w:r>
              <w:t>0,17788</w:t>
            </w:r>
          </w:p>
        </w:tc>
        <w:tc>
          <w:tcPr>
            <w:tcW w:w="1759" w:type="dxa"/>
            <w:vAlign w:val="center"/>
          </w:tcPr>
          <w:p w:rsidR="007D6F50" w:rsidRDefault="007D6F50">
            <w:pPr>
              <w:pStyle w:val="ConsPlusNormal"/>
              <w:jc w:val="center"/>
            </w:pPr>
            <w:r>
              <w:t>48 569,3</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8 639,5</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21 645 190,50</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медицинская помощь по профилю "онкология" (сумма строк 31.1 + 36.1)</w:t>
            </w:r>
          </w:p>
        </w:tc>
        <w:tc>
          <w:tcPr>
            <w:tcW w:w="814" w:type="dxa"/>
            <w:vAlign w:val="center"/>
          </w:tcPr>
          <w:p w:rsidR="007D6F50" w:rsidRDefault="007D6F50">
            <w:pPr>
              <w:pStyle w:val="ConsPlusNormal"/>
              <w:jc w:val="center"/>
            </w:pPr>
            <w:r>
              <w:t>23.1</w:t>
            </w:r>
          </w:p>
        </w:tc>
        <w:tc>
          <w:tcPr>
            <w:tcW w:w="2854" w:type="dxa"/>
            <w:vAlign w:val="center"/>
          </w:tcPr>
          <w:p w:rsidR="007D6F50" w:rsidRDefault="007D6F50">
            <w:pPr>
              <w:pStyle w:val="ConsPlusNormal"/>
              <w:jc w:val="center"/>
            </w:pPr>
            <w:r>
              <w:t>случай госпитализации</w:t>
            </w:r>
          </w:p>
        </w:tc>
        <w:tc>
          <w:tcPr>
            <w:tcW w:w="1759" w:type="dxa"/>
            <w:vAlign w:val="center"/>
          </w:tcPr>
          <w:p w:rsidR="007D6F50" w:rsidRDefault="007D6F50">
            <w:pPr>
              <w:pStyle w:val="ConsPlusNormal"/>
              <w:jc w:val="center"/>
            </w:pPr>
            <w:r>
              <w:t>0,01001</w:t>
            </w:r>
          </w:p>
        </w:tc>
        <w:tc>
          <w:tcPr>
            <w:tcW w:w="1759" w:type="dxa"/>
            <w:vAlign w:val="center"/>
          </w:tcPr>
          <w:p w:rsidR="007D6F50" w:rsidRDefault="007D6F50">
            <w:pPr>
              <w:pStyle w:val="ConsPlusNormal"/>
              <w:jc w:val="center"/>
            </w:pPr>
            <w:r>
              <w:t>141 101,9</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1 412,4</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3 538 665,80</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медицинская реабилитация в стационарных условиях</w:t>
            </w:r>
          </w:p>
          <w:p w:rsidR="007D6F50" w:rsidRDefault="007D6F50">
            <w:pPr>
              <w:pStyle w:val="ConsPlusNormal"/>
            </w:pPr>
            <w:r>
              <w:t>(сумма строк 31.2 + 36.2)</w:t>
            </w:r>
          </w:p>
        </w:tc>
        <w:tc>
          <w:tcPr>
            <w:tcW w:w="814" w:type="dxa"/>
            <w:vAlign w:val="center"/>
          </w:tcPr>
          <w:p w:rsidR="007D6F50" w:rsidRDefault="007D6F50">
            <w:pPr>
              <w:pStyle w:val="ConsPlusNormal"/>
              <w:jc w:val="center"/>
            </w:pPr>
            <w:r>
              <w:t>23.2</w:t>
            </w:r>
          </w:p>
        </w:tc>
        <w:tc>
          <w:tcPr>
            <w:tcW w:w="2854" w:type="dxa"/>
            <w:vAlign w:val="center"/>
          </w:tcPr>
          <w:p w:rsidR="007D6F50" w:rsidRDefault="007D6F50">
            <w:pPr>
              <w:pStyle w:val="ConsPlusNormal"/>
              <w:jc w:val="center"/>
            </w:pPr>
            <w:r>
              <w:t>случай госпитализации</w:t>
            </w:r>
          </w:p>
        </w:tc>
        <w:tc>
          <w:tcPr>
            <w:tcW w:w="1759" w:type="dxa"/>
            <w:vAlign w:val="center"/>
          </w:tcPr>
          <w:p w:rsidR="007D6F50" w:rsidRDefault="007D6F50">
            <w:pPr>
              <w:pStyle w:val="ConsPlusNormal"/>
              <w:jc w:val="center"/>
            </w:pPr>
            <w:r>
              <w:t>0,005</w:t>
            </w:r>
          </w:p>
        </w:tc>
        <w:tc>
          <w:tcPr>
            <w:tcW w:w="1759" w:type="dxa"/>
            <w:vAlign w:val="center"/>
          </w:tcPr>
          <w:p w:rsidR="007D6F50" w:rsidRDefault="007D6F50">
            <w:pPr>
              <w:pStyle w:val="ConsPlusNormal"/>
              <w:jc w:val="center"/>
            </w:pPr>
            <w:r>
              <w:t>50 535,5</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252,7</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633 051,30</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высокотехнологичная медицинская помощь (сумма строк 31.3 + 36.3)</w:t>
            </w:r>
          </w:p>
        </w:tc>
        <w:tc>
          <w:tcPr>
            <w:tcW w:w="814" w:type="dxa"/>
            <w:vAlign w:val="center"/>
          </w:tcPr>
          <w:p w:rsidR="007D6F50" w:rsidRDefault="007D6F50">
            <w:pPr>
              <w:pStyle w:val="ConsPlusNormal"/>
              <w:jc w:val="center"/>
            </w:pPr>
            <w:r>
              <w:t>23.3</w:t>
            </w:r>
          </w:p>
        </w:tc>
        <w:tc>
          <w:tcPr>
            <w:tcW w:w="2854" w:type="dxa"/>
            <w:vAlign w:val="center"/>
          </w:tcPr>
          <w:p w:rsidR="007D6F50" w:rsidRDefault="007D6F50">
            <w:pPr>
              <w:pStyle w:val="ConsPlusNormal"/>
              <w:jc w:val="center"/>
            </w:pPr>
            <w:r>
              <w:t>случай госпитализации</w:t>
            </w:r>
          </w:p>
        </w:tc>
        <w:tc>
          <w:tcPr>
            <w:tcW w:w="1759" w:type="dxa"/>
            <w:vAlign w:val="center"/>
          </w:tcPr>
          <w:p w:rsidR="007D6F50" w:rsidRDefault="007D6F50">
            <w:pPr>
              <w:pStyle w:val="ConsPlusNormal"/>
              <w:jc w:val="center"/>
            </w:pPr>
            <w:r>
              <w:t>0,004359</w:t>
            </w:r>
          </w:p>
        </w:tc>
        <w:tc>
          <w:tcPr>
            <w:tcW w:w="1759" w:type="dxa"/>
            <w:vAlign w:val="center"/>
          </w:tcPr>
          <w:p w:rsidR="007D6F50" w:rsidRDefault="007D6F50">
            <w:pPr>
              <w:pStyle w:val="ConsPlusNormal"/>
              <w:jc w:val="center"/>
            </w:pPr>
            <w:r>
              <w:t>178 900,7</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779,8</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1 953 761,90</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медицинская помощь в условиях дневного стационара (сумма строк 32 + 37), в том числе</w:t>
            </w:r>
          </w:p>
        </w:tc>
        <w:tc>
          <w:tcPr>
            <w:tcW w:w="814" w:type="dxa"/>
            <w:vAlign w:val="center"/>
          </w:tcPr>
          <w:p w:rsidR="007D6F50" w:rsidRDefault="007D6F50">
            <w:pPr>
              <w:pStyle w:val="ConsPlusNormal"/>
              <w:jc w:val="center"/>
            </w:pPr>
            <w:r>
              <w:t>24</w:t>
            </w:r>
          </w:p>
        </w:tc>
        <w:tc>
          <w:tcPr>
            <w:tcW w:w="2854" w:type="dxa"/>
            <w:vAlign w:val="center"/>
          </w:tcPr>
          <w:p w:rsidR="007D6F50" w:rsidRDefault="007D6F50">
            <w:pPr>
              <w:pStyle w:val="ConsPlusNormal"/>
              <w:jc w:val="center"/>
            </w:pPr>
            <w:r>
              <w:t>случаи лечения</w:t>
            </w:r>
          </w:p>
        </w:tc>
        <w:tc>
          <w:tcPr>
            <w:tcW w:w="1759" w:type="dxa"/>
            <w:vAlign w:val="center"/>
          </w:tcPr>
          <w:p w:rsidR="007D6F50" w:rsidRDefault="007D6F50">
            <w:pPr>
              <w:pStyle w:val="ConsPlusNormal"/>
              <w:jc w:val="center"/>
            </w:pPr>
            <w:r>
              <w:t>0,06296</w:t>
            </w:r>
          </w:p>
        </w:tc>
        <w:tc>
          <w:tcPr>
            <w:tcW w:w="1759" w:type="dxa"/>
            <w:vAlign w:val="center"/>
          </w:tcPr>
          <w:p w:rsidR="007D6F50" w:rsidRDefault="007D6F50">
            <w:pPr>
              <w:pStyle w:val="ConsPlusNormal"/>
              <w:jc w:val="center"/>
            </w:pPr>
            <w:r>
              <w:t>28 618,6</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1 801,8</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4 514 253,00</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медицинская помощь по профилю "онкология" (сумма строк 32.1 + 37.1)</w:t>
            </w:r>
          </w:p>
        </w:tc>
        <w:tc>
          <w:tcPr>
            <w:tcW w:w="814" w:type="dxa"/>
            <w:vAlign w:val="center"/>
          </w:tcPr>
          <w:p w:rsidR="007D6F50" w:rsidRDefault="007D6F50">
            <w:pPr>
              <w:pStyle w:val="ConsPlusNormal"/>
              <w:jc w:val="center"/>
            </w:pPr>
            <w:r>
              <w:t>24.1</w:t>
            </w:r>
          </w:p>
        </w:tc>
        <w:tc>
          <w:tcPr>
            <w:tcW w:w="2854" w:type="dxa"/>
            <w:vAlign w:val="center"/>
          </w:tcPr>
          <w:p w:rsidR="007D6F50" w:rsidRDefault="007D6F50">
            <w:pPr>
              <w:pStyle w:val="ConsPlusNormal"/>
              <w:jc w:val="center"/>
            </w:pPr>
            <w:r>
              <w:t>случаи лечения</w:t>
            </w:r>
          </w:p>
        </w:tc>
        <w:tc>
          <w:tcPr>
            <w:tcW w:w="1759" w:type="dxa"/>
            <w:vAlign w:val="center"/>
          </w:tcPr>
          <w:p w:rsidR="007D6F50" w:rsidRDefault="007D6F50">
            <w:pPr>
              <w:pStyle w:val="ConsPlusNormal"/>
              <w:jc w:val="center"/>
            </w:pPr>
            <w:r>
              <w:t>0,006941</w:t>
            </w:r>
          </w:p>
        </w:tc>
        <w:tc>
          <w:tcPr>
            <w:tcW w:w="1759" w:type="dxa"/>
            <w:vAlign w:val="center"/>
          </w:tcPr>
          <w:p w:rsidR="007D6F50" w:rsidRDefault="007D6F50">
            <w:pPr>
              <w:pStyle w:val="ConsPlusNormal"/>
              <w:jc w:val="center"/>
            </w:pPr>
            <w:r>
              <w:t>108 626,9</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754,0</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1 889 001,30</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при экстракорпоральном оплодотворении (сумма строк 32.2 + 37.2)</w:t>
            </w:r>
          </w:p>
        </w:tc>
        <w:tc>
          <w:tcPr>
            <w:tcW w:w="814" w:type="dxa"/>
            <w:vAlign w:val="center"/>
          </w:tcPr>
          <w:p w:rsidR="007D6F50" w:rsidRDefault="007D6F50">
            <w:pPr>
              <w:pStyle w:val="ConsPlusNormal"/>
              <w:jc w:val="center"/>
            </w:pPr>
            <w:r>
              <w:t>24.2</w:t>
            </w:r>
          </w:p>
        </w:tc>
        <w:tc>
          <w:tcPr>
            <w:tcW w:w="2854" w:type="dxa"/>
            <w:vAlign w:val="center"/>
          </w:tcPr>
          <w:p w:rsidR="007D6F50" w:rsidRDefault="007D6F50">
            <w:pPr>
              <w:pStyle w:val="ConsPlusNormal"/>
              <w:jc w:val="center"/>
            </w:pPr>
            <w:r>
              <w:t>случай</w:t>
            </w:r>
          </w:p>
        </w:tc>
        <w:tc>
          <w:tcPr>
            <w:tcW w:w="1759" w:type="dxa"/>
            <w:vAlign w:val="center"/>
          </w:tcPr>
          <w:p w:rsidR="007D6F50" w:rsidRDefault="007D6F50">
            <w:pPr>
              <w:pStyle w:val="ConsPlusNormal"/>
              <w:jc w:val="center"/>
            </w:pPr>
            <w:r>
              <w:t>0,000492</w:t>
            </w:r>
          </w:p>
        </w:tc>
        <w:tc>
          <w:tcPr>
            <w:tcW w:w="1759" w:type="dxa"/>
            <w:vAlign w:val="center"/>
          </w:tcPr>
          <w:p w:rsidR="007D6F50" w:rsidRDefault="007D6F50">
            <w:pPr>
              <w:pStyle w:val="ConsPlusNormal"/>
              <w:jc w:val="center"/>
            </w:pPr>
            <w:r>
              <w:t>165 836,8</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81,6</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204 417,80</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 xml:space="preserve">паллиативная медицинская помощь </w:t>
            </w:r>
            <w:hyperlink w:anchor="P7189" w:history="1">
              <w:r>
                <w:rPr>
                  <w:color w:val="0000FF"/>
                </w:rPr>
                <w:t>&lt;***&gt;</w:t>
              </w:r>
            </w:hyperlink>
            <w:r>
              <w:t xml:space="preserve"> (равно строке 38)</w:t>
            </w:r>
          </w:p>
        </w:tc>
        <w:tc>
          <w:tcPr>
            <w:tcW w:w="814" w:type="dxa"/>
            <w:vAlign w:val="center"/>
          </w:tcPr>
          <w:p w:rsidR="007D6F50" w:rsidRDefault="007D6F50">
            <w:pPr>
              <w:pStyle w:val="ConsPlusNormal"/>
              <w:jc w:val="center"/>
            </w:pPr>
            <w:r>
              <w:t>25</w:t>
            </w:r>
          </w:p>
        </w:tc>
        <w:tc>
          <w:tcPr>
            <w:tcW w:w="2854" w:type="dxa"/>
            <w:vAlign w:val="center"/>
          </w:tcPr>
          <w:p w:rsidR="007D6F50" w:rsidRDefault="007D6F50">
            <w:pPr>
              <w:pStyle w:val="ConsPlusNormal"/>
              <w:jc w:val="center"/>
            </w:pPr>
            <w:r>
              <w:t>к/день</w:t>
            </w:r>
          </w:p>
        </w:tc>
        <w:tc>
          <w:tcPr>
            <w:tcW w:w="1759" w:type="dxa"/>
            <w:vAlign w:val="center"/>
          </w:tcPr>
          <w:p w:rsidR="007D6F50" w:rsidRDefault="007D6F50">
            <w:pPr>
              <w:pStyle w:val="ConsPlusNormal"/>
            </w:pPr>
          </w:p>
        </w:tc>
        <w:tc>
          <w:tcPr>
            <w:tcW w:w="1759" w:type="dxa"/>
            <w:vAlign w:val="center"/>
          </w:tcPr>
          <w:p w:rsidR="007D6F50" w:rsidRDefault="007D6F50">
            <w:pPr>
              <w:pStyle w:val="ConsPlusNormal"/>
            </w:pP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расходы на ведение дела СМО</w:t>
            </w:r>
          </w:p>
        </w:tc>
        <w:tc>
          <w:tcPr>
            <w:tcW w:w="814" w:type="dxa"/>
            <w:vAlign w:val="center"/>
          </w:tcPr>
          <w:p w:rsidR="007D6F50" w:rsidRDefault="007D6F50">
            <w:pPr>
              <w:pStyle w:val="ConsPlusNormal"/>
              <w:jc w:val="center"/>
            </w:pPr>
            <w:r>
              <w:t>26</w:t>
            </w:r>
          </w:p>
        </w:tc>
        <w:tc>
          <w:tcPr>
            <w:tcW w:w="2854" w:type="dxa"/>
            <w:vAlign w:val="center"/>
          </w:tcPr>
          <w:p w:rsidR="007D6F50" w:rsidRDefault="007D6F50">
            <w:pPr>
              <w:pStyle w:val="ConsPlusNormal"/>
              <w:jc w:val="center"/>
            </w:pPr>
            <w:r>
              <w:t>-</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170,4</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426 833,20</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иные расходы (равно строке 39)</w:t>
            </w:r>
          </w:p>
        </w:tc>
        <w:tc>
          <w:tcPr>
            <w:tcW w:w="814" w:type="dxa"/>
            <w:vAlign w:val="center"/>
          </w:tcPr>
          <w:p w:rsidR="007D6F50" w:rsidRDefault="007D6F50">
            <w:pPr>
              <w:pStyle w:val="ConsPlusNormal"/>
              <w:jc w:val="center"/>
            </w:pPr>
            <w:r>
              <w:t>27</w:t>
            </w:r>
          </w:p>
        </w:tc>
        <w:tc>
          <w:tcPr>
            <w:tcW w:w="2854" w:type="dxa"/>
            <w:vAlign w:val="center"/>
          </w:tcPr>
          <w:p w:rsidR="007D6F50" w:rsidRDefault="007D6F50">
            <w:pPr>
              <w:pStyle w:val="ConsPlusNormal"/>
              <w:jc w:val="center"/>
            </w:pPr>
            <w:r>
              <w:t>-</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из строки 20:</w:t>
            </w:r>
          </w:p>
          <w:p w:rsidR="007D6F50" w:rsidRDefault="007D6F50">
            <w:pPr>
              <w:pStyle w:val="ConsPlusNormal"/>
            </w:pPr>
            <w:r>
              <w:t xml:space="preserve">1. Медицинская помощь, </w:t>
            </w:r>
            <w:r>
              <w:lastRenderedPageBreak/>
              <w:t>предоставляемая в рамках базовой программы ОМС застрахованным лицам</w:t>
            </w:r>
          </w:p>
        </w:tc>
        <w:tc>
          <w:tcPr>
            <w:tcW w:w="814" w:type="dxa"/>
            <w:vAlign w:val="center"/>
          </w:tcPr>
          <w:p w:rsidR="007D6F50" w:rsidRDefault="007D6F50">
            <w:pPr>
              <w:pStyle w:val="ConsPlusNormal"/>
              <w:jc w:val="center"/>
            </w:pPr>
            <w:r>
              <w:lastRenderedPageBreak/>
              <w:t>28</w:t>
            </w:r>
          </w:p>
        </w:tc>
        <w:tc>
          <w:tcPr>
            <w:tcW w:w="2854" w:type="dxa"/>
            <w:vAlign w:val="center"/>
          </w:tcPr>
          <w:p w:rsidR="007D6F50" w:rsidRDefault="007D6F50">
            <w:pPr>
              <w:pStyle w:val="ConsPlusNormal"/>
            </w:pP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17 453,2</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43 726 779,50</w:t>
            </w:r>
          </w:p>
        </w:tc>
        <w:tc>
          <w:tcPr>
            <w:tcW w:w="679" w:type="dxa"/>
            <w:vAlign w:val="center"/>
          </w:tcPr>
          <w:p w:rsidR="007D6F50" w:rsidRDefault="007D6F50">
            <w:pPr>
              <w:pStyle w:val="ConsPlusNormal"/>
            </w:pPr>
          </w:p>
        </w:tc>
      </w:tr>
      <w:tr w:rsidR="007D6F50">
        <w:tc>
          <w:tcPr>
            <w:tcW w:w="3777" w:type="dxa"/>
            <w:gridSpan w:val="3"/>
            <w:vAlign w:val="center"/>
          </w:tcPr>
          <w:p w:rsidR="007D6F50" w:rsidRDefault="007D6F50">
            <w:pPr>
              <w:pStyle w:val="ConsPlusNormal"/>
            </w:pPr>
            <w:r>
              <w:lastRenderedPageBreak/>
              <w:t>скорая медицинская помощь</w:t>
            </w:r>
          </w:p>
        </w:tc>
        <w:tc>
          <w:tcPr>
            <w:tcW w:w="814" w:type="dxa"/>
            <w:vAlign w:val="center"/>
          </w:tcPr>
          <w:p w:rsidR="007D6F50" w:rsidRDefault="007D6F50">
            <w:pPr>
              <w:pStyle w:val="ConsPlusNormal"/>
              <w:jc w:val="center"/>
            </w:pPr>
            <w:r>
              <w:t>29</w:t>
            </w:r>
          </w:p>
        </w:tc>
        <w:tc>
          <w:tcPr>
            <w:tcW w:w="2854" w:type="dxa"/>
            <w:vAlign w:val="center"/>
          </w:tcPr>
          <w:p w:rsidR="007D6F50" w:rsidRDefault="007D6F50">
            <w:pPr>
              <w:pStyle w:val="ConsPlusNormal"/>
              <w:jc w:val="center"/>
            </w:pPr>
            <w:r>
              <w:t>вызов</w:t>
            </w:r>
          </w:p>
        </w:tc>
        <w:tc>
          <w:tcPr>
            <w:tcW w:w="1759" w:type="dxa"/>
            <w:vAlign w:val="center"/>
          </w:tcPr>
          <w:p w:rsidR="007D6F50" w:rsidRDefault="007D6F50">
            <w:pPr>
              <w:pStyle w:val="ConsPlusNormal"/>
              <w:jc w:val="center"/>
            </w:pPr>
            <w:r>
              <w:t>0,290</w:t>
            </w:r>
          </w:p>
        </w:tc>
        <w:tc>
          <w:tcPr>
            <w:tcW w:w="1759" w:type="dxa"/>
            <w:vAlign w:val="center"/>
          </w:tcPr>
          <w:p w:rsidR="007D6F50" w:rsidRDefault="007D6F50">
            <w:pPr>
              <w:pStyle w:val="ConsPlusNormal"/>
              <w:jc w:val="center"/>
            </w:pPr>
            <w:r>
              <w:t>3 398,0</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985,4</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2 468 847,70</w:t>
            </w:r>
          </w:p>
        </w:tc>
        <w:tc>
          <w:tcPr>
            <w:tcW w:w="679" w:type="dxa"/>
            <w:vAlign w:val="center"/>
          </w:tcPr>
          <w:p w:rsidR="007D6F50" w:rsidRDefault="007D6F50">
            <w:pPr>
              <w:pStyle w:val="ConsPlusNormal"/>
              <w:jc w:val="center"/>
            </w:pPr>
            <w:r>
              <w:t>X</w:t>
            </w:r>
          </w:p>
        </w:tc>
      </w:tr>
      <w:tr w:rsidR="007D6F50">
        <w:tc>
          <w:tcPr>
            <w:tcW w:w="3777" w:type="dxa"/>
            <w:gridSpan w:val="3"/>
            <w:vMerge w:val="restart"/>
            <w:vAlign w:val="center"/>
          </w:tcPr>
          <w:p w:rsidR="007D6F50" w:rsidRDefault="007D6F50">
            <w:pPr>
              <w:pStyle w:val="ConsPlusNormal"/>
              <w:jc w:val="center"/>
            </w:pPr>
            <w:r>
              <w:t>медицинская помощь в амбулаторных условиях</w:t>
            </w:r>
          </w:p>
        </w:tc>
        <w:tc>
          <w:tcPr>
            <w:tcW w:w="814" w:type="dxa"/>
            <w:vAlign w:val="center"/>
          </w:tcPr>
          <w:p w:rsidR="007D6F50" w:rsidRDefault="007D6F50">
            <w:pPr>
              <w:pStyle w:val="ConsPlusNormal"/>
              <w:jc w:val="center"/>
            </w:pPr>
            <w:r>
              <w:t>30.1</w:t>
            </w:r>
          </w:p>
        </w:tc>
        <w:tc>
          <w:tcPr>
            <w:tcW w:w="2854" w:type="dxa"/>
            <w:vAlign w:val="center"/>
          </w:tcPr>
          <w:p w:rsidR="007D6F50" w:rsidRDefault="007D6F50">
            <w:pPr>
              <w:pStyle w:val="ConsPlusNormal"/>
              <w:jc w:val="center"/>
            </w:pPr>
            <w:r>
              <w:t>комплексное посещение для проведения профилактических медицинских осмотров</w:t>
            </w:r>
          </w:p>
        </w:tc>
        <w:tc>
          <w:tcPr>
            <w:tcW w:w="1759" w:type="dxa"/>
            <w:vAlign w:val="center"/>
          </w:tcPr>
          <w:p w:rsidR="007D6F50" w:rsidRDefault="007D6F50">
            <w:pPr>
              <w:pStyle w:val="ConsPlusNormal"/>
              <w:jc w:val="center"/>
            </w:pPr>
            <w:r>
              <w:t>0,2535</w:t>
            </w:r>
          </w:p>
        </w:tc>
        <w:tc>
          <w:tcPr>
            <w:tcW w:w="1759" w:type="dxa"/>
            <w:vAlign w:val="center"/>
          </w:tcPr>
          <w:p w:rsidR="007D6F50" w:rsidRDefault="007D6F50">
            <w:pPr>
              <w:pStyle w:val="ConsPlusNormal"/>
              <w:jc w:val="center"/>
            </w:pPr>
            <w:r>
              <w:t>2 493,5</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632,1</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1 583 679,20</w:t>
            </w: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30.2</w:t>
            </w:r>
          </w:p>
        </w:tc>
        <w:tc>
          <w:tcPr>
            <w:tcW w:w="2854" w:type="dxa"/>
            <w:vAlign w:val="center"/>
          </w:tcPr>
          <w:p w:rsidR="007D6F50" w:rsidRDefault="007D6F50">
            <w:pPr>
              <w:pStyle w:val="ConsPlusNormal"/>
              <w:jc w:val="center"/>
            </w:pPr>
            <w:r>
              <w:t>комплексное посещение для проведения диспансеризации</w:t>
            </w:r>
          </w:p>
        </w:tc>
        <w:tc>
          <w:tcPr>
            <w:tcW w:w="1759" w:type="dxa"/>
            <w:vAlign w:val="center"/>
          </w:tcPr>
          <w:p w:rsidR="007D6F50" w:rsidRDefault="007D6F50">
            <w:pPr>
              <w:pStyle w:val="ConsPlusNormal"/>
              <w:jc w:val="center"/>
            </w:pPr>
            <w:r>
              <w:t>0,181</w:t>
            </w:r>
          </w:p>
        </w:tc>
        <w:tc>
          <w:tcPr>
            <w:tcW w:w="1759" w:type="dxa"/>
            <w:vAlign w:val="center"/>
          </w:tcPr>
          <w:p w:rsidR="007D6F50" w:rsidRDefault="007D6F50">
            <w:pPr>
              <w:pStyle w:val="ConsPlusNormal"/>
              <w:jc w:val="center"/>
            </w:pPr>
            <w:r>
              <w:t>2 866,4</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518,8</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1 299 829,00</w:t>
            </w: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30.3</w:t>
            </w:r>
          </w:p>
        </w:tc>
        <w:tc>
          <w:tcPr>
            <w:tcW w:w="2854" w:type="dxa"/>
            <w:vAlign w:val="center"/>
          </w:tcPr>
          <w:p w:rsidR="007D6F50" w:rsidRDefault="007D6F50">
            <w:pPr>
              <w:pStyle w:val="ConsPlusNormal"/>
              <w:jc w:val="center"/>
            </w:pPr>
            <w:r>
              <w:t>посещение с иными целями</w:t>
            </w:r>
          </w:p>
        </w:tc>
        <w:tc>
          <w:tcPr>
            <w:tcW w:w="1759" w:type="dxa"/>
            <w:vAlign w:val="center"/>
          </w:tcPr>
          <w:p w:rsidR="007D6F50" w:rsidRDefault="007D6F50">
            <w:pPr>
              <w:pStyle w:val="ConsPlusNormal"/>
              <w:jc w:val="center"/>
            </w:pPr>
            <w:r>
              <w:t>2,4955</w:t>
            </w:r>
          </w:p>
        </w:tc>
        <w:tc>
          <w:tcPr>
            <w:tcW w:w="1759" w:type="dxa"/>
            <w:vAlign w:val="center"/>
          </w:tcPr>
          <w:p w:rsidR="007D6F50" w:rsidRDefault="007D6F50">
            <w:pPr>
              <w:pStyle w:val="ConsPlusNormal"/>
              <w:jc w:val="center"/>
            </w:pPr>
            <w:r>
              <w:t>381,8</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952,7</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2 386 978,20</w:t>
            </w: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30.4</w:t>
            </w:r>
          </w:p>
        </w:tc>
        <w:tc>
          <w:tcPr>
            <w:tcW w:w="2854" w:type="dxa"/>
            <w:vAlign w:val="center"/>
          </w:tcPr>
          <w:p w:rsidR="007D6F50" w:rsidRDefault="007D6F50">
            <w:pPr>
              <w:pStyle w:val="ConsPlusNormal"/>
              <w:jc w:val="center"/>
            </w:pPr>
            <w:r>
              <w:t>посещение по неотложной медицинской помощи</w:t>
            </w:r>
          </w:p>
        </w:tc>
        <w:tc>
          <w:tcPr>
            <w:tcW w:w="1759" w:type="dxa"/>
            <w:vAlign w:val="center"/>
          </w:tcPr>
          <w:p w:rsidR="007D6F50" w:rsidRDefault="007D6F50">
            <w:pPr>
              <w:pStyle w:val="ConsPlusNormal"/>
              <w:jc w:val="center"/>
            </w:pPr>
            <w:r>
              <w:t>0,54</w:t>
            </w:r>
          </w:p>
        </w:tc>
        <w:tc>
          <w:tcPr>
            <w:tcW w:w="1759" w:type="dxa"/>
            <w:vAlign w:val="center"/>
          </w:tcPr>
          <w:p w:rsidR="007D6F50" w:rsidRDefault="007D6F50">
            <w:pPr>
              <w:pStyle w:val="ConsPlusNormal"/>
              <w:jc w:val="center"/>
            </w:pPr>
            <w:r>
              <w:t>882,9</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476,7</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1 194 411,80</w:t>
            </w: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30.5</w:t>
            </w:r>
          </w:p>
        </w:tc>
        <w:tc>
          <w:tcPr>
            <w:tcW w:w="2854" w:type="dxa"/>
            <w:vAlign w:val="center"/>
          </w:tcPr>
          <w:p w:rsidR="007D6F50" w:rsidRDefault="007D6F50">
            <w:pPr>
              <w:pStyle w:val="ConsPlusNormal"/>
              <w:jc w:val="center"/>
            </w:pPr>
            <w:r>
              <w:t>обращение</w:t>
            </w:r>
          </w:p>
        </w:tc>
        <w:tc>
          <w:tcPr>
            <w:tcW w:w="1759" w:type="dxa"/>
            <w:vAlign w:val="center"/>
          </w:tcPr>
          <w:p w:rsidR="007D6F50" w:rsidRDefault="007D6F50">
            <w:pPr>
              <w:pStyle w:val="ConsPlusNormal"/>
              <w:jc w:val="center"/>
            </w:pPr>
            <w:r>
              <w:t>1,74</w:t>
            </w:r>
          </w:p>
        </w:tc>
        <w:tc>
          <w:tcPr>
            <w:tcW w:w="1759" w:type="dxa"/>
            <w:vAlign w:val="center"/>
          </w:tcPr>
          <w:p w:rsidR="007D6F50" w:rsidRDefault="007D6F50">
            <w:pPr>
              <w:pStyle w:val="ConsPlusNormal"/>
              <w:jc w:val="center"/>
            </w:pPr>
            <w:r>
              <w:t>1 980,5</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3 446,1</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8 633 590,10</w:t>
            </w: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30.5.1</w:t>
            </w:r>
          </w:p>
        </w:tc>
        <w:tc>
          <w:tcPr>
            <w:tcW w:w="2854" w:type="dxa"/>
            <w:vAlign w:val="center"/>
          </w:tcPr>
          <w:p w:rsidR="007D6F50" w:rsidRDefault="007D6F50">
            <w:pPr>
              <w:pStyle w:val="ConsPlusNormal"/>
              <w:jc w:val="center"/>
            </w:pPr>
            <w:r>
              <w:t>КТ</w:t>
            </w:r>
          </w:p>
        </w:tc>
        <w:tc>
          <w:tcPr>
            <w:tcW w:w="1759" w:type="dxa"/>
            <w:vAlign w:val="center"/>
          </w:tcPr>
          <w:p w:rsidR="007D6F50" w:rsidRDefault="007D6F50">
            <w:pPr>
              <w:pStyle w:val="ConsPlusNormal"/>
              <w:jc w:val="center"/>
            </w:pPr>
            <w:r>
              <w:t>0,0385</w:t>
            </w:r>
          </w:p>
        </w:tc>
        <w:tc>
          <w:tcPr>
            <w:tcW w:w="1759" w:type="dxa"/>
            <w:vAlign w:val="center"/>
          </w:tcPr>
          <w:p w:rsidR="007D6F50" w:rsidRDefault="007D6F50">
            <w:pPr>
              <w:pStyle w:val="ConsPlusNormal"/>
              <w:jc w:val="center"/>
            </w:pPr>
            <w:r>
              <w:t>4 952,8</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190,7</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477 731,90</w:t>
            </w: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30.5.2</w:t>
            </w:r>
          </w:p>
        </w:tc>
        <w:tc>
          <w:tcPr>
            <w:tcW w:w="2854" w:type="dxa"/>
            <w:vAlign w:val="center"/>
          </w:tcPr>
          <w:p w:rsidR="007D6F50" w:rsidRDefault="007D6F50">
            <w:pPr>
              <w:pStyle w:val="ConsPlusNormal"/>
              <w:jc w:val="center"/>
            </w:pPr>
            <w:r>
              <w:t>МРТ</w:t>
            </w:r>
          </w:p>
        </w:tc>
        <w:tc>
          <w:tcPr>
            <w:tcW w:w="1759" w:type="dxa"/>
            <w:vAlign w:val="center"/>
          </w:tcPr>
          <w:p w:rsidR="007D6F50" w:rsidRDefault="007D6F50">
            <w:pPr>
              <w:pStyle w:val="ConsPlusNormal"/>
              <w:jc w:val="center"/>
            </w:pPr>
            <w:r>
              <w:t>0,0119</w:t>
            </w:r>
          </w:p>
        </w:tc>
        <w:tc>
          <w:tcPr>
            <w:tcW w:w="1759" w:type="dxa"/>
            <w:vAlign w:val="center"/>
          </w:tcPr>
          <w:p w:rsidR="007D6F50" w:rsidRDefault="007D6F50">
            <w:pPr>
              <w:pStyle w:val="ConsPlusNormal"/>
              <w:jc w:val="center"/>
            </w:pPr>
            <w:r>
              <w:t>5 593,7</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66,6</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166 769,50</w:t>
            </w: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30.5.3</w:t>
            </w:r>
          </w:p>
        </w:tc>
        <w:tc>
          <w:tcPr>
            <w:tcW w:w="2854" w:type="dxa"/>
            <w:vAlign w:val="center"/>
          </w:tcPr>
          <w:p w:rsidR="007D6F50" w:rsidRDefault="007D6F50">
            <w:pPr>
              <w:pStyle w:val="ConsPlusNormal"/>
              <w:jc w:val="center"/>
            </w:pPr>
            <w:r>
              <w:t>УЗИ сердечно-сосудистой системы</w:t>
            </w:r>
          </w:p>
        </w:tc>
        <w:tc>
          <w:tcPr>
            <w:tcW w:w="1759" w:type="dxa"/>
            <w:vAlign w:val="center"/>
          </w:tcPr>
          <w:p w:rsidR="007D6F50" w:rsidRDefault="007D6F50">
            <w:pPr>
              <w:pStyle w:val="ConsPlusNormal"/>
              <w:jc w:val="center"/>
            </w:pPr>
            <w:r>
              <w:t>0,1125</w:t>
            </w:r>
          </w:p>
        </w:tc>
        <w:tc>
          <w:tcPr>
            <w:tcW w:w="1759" w:type="dxa"/>
            <w:vAlign w:val="center"/>
          </w:tcPr>
          <w:p w:rsidR="007D6F50" w:rsidRDefault="007D6F50">
            <w:pPr>
              <w:pStyle w:val="ConsPlusNormal"/>
              <w:jc w:val="center"/>
            </w:pPr>
            <w:r>
              <w:t>896,2</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100,8</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252 590,20</w:t>
            </w: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30.5.4</w:t>
            </w:r>
          </w:p>
        </w:tc>
        <w:tc>
          <w:tcPr>
            <w:tcW w:w="2854" w:type="dxa"/>
            <w:vAlign w:val="center"/>
          </w:tcPr>
          <w:p w:rsidR="007D6F50" w:rsidRDefault="007D6F50">
            <w:pPr>
              <w:pStyle w:val="ConsPlusNormal"/>
              <w:jc w:val="center"/>
            </w:pPr>
            <w:r>
              <w:t>эндоскопическое диагностическое</w:t>
            </w:r>
          </w:p>
        </w:tc>
        <w:tc>
          <w:tcPr>
            <w:tcW w:w="1759" w:type="dxa"/>
            <w:vAlign w:val="center"/>
          </w:tcPr>
          <w:p w:rsidR="007D6F50" w:rsidRDefault="007D6F50">
            <w:pPr>
              <w:pStyle w:val="ConsPlusNormal"/>
              <w:jc w:val="center"/>
            </w:pPr>
            <w:r>
              <w:t>0,0477</w:t>
            </w:r>
          </w:p>
        </w:tc>
        <w:tc>
          <w:tcPr>
            <w:tcW w:w="1759" w:type="dxa"/>
            <w:vAlign w:val="center"/>
          </w:tcPr>
          <w:p w:rsidR="007D6F50" w:rsidRDefault="007D6F50">
            <w:pPr>
              <w:pStyle w:val="ConsPlusNormal"/>
              <w:jc w:val="center"/>
            </w:pPr>
            <w:r>
              <w:t>1 231,1</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58,7</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147 124,00</w:t>
            </w: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30.5.5</w:t>
            </w:r>
          </w:p>
        </w:tc>
        <w:tc>
          <w:tcPr>
            <w:tcW w:w="2854" w:type="dxa"/>
            <w:vAlign w:val="center"/>
          </w:tcPr>
          <w:p w:rsidR="007D6F50" w:rsidRDefault="007D6F50">
            <w:pPr>
              <w:pStyle w:val="ConsPlusNormal"/>
              <w:jc w:val="center"/>
            </w:pPr>
            <w:r>
              <w:t>молекулярно-генетическое</w:t>
            </w:r>
          </w:p>
        </w:tc>
        <w:tc>
          <w:tcPr>
            <w:tcW w:w="1759" w:type="dxa"/>
            <w:vAlign w:val="center"/>
          </w:tcPr>
          <w:p w:rsidR="007D6F50" w:rsidRDefault="007D6F50">
            <w:pPr>
              <w:pStyle w:val="ConsPlusNormal"/>
              <w:jc w:val="center"/>
            </w:pPr>
            <w:r>
              <w:t>0,0007</w:t>
            </w:r>
          </w:p>
        </w:tc>
        <w:tc>
          <w:tcPr>
            <w:tcW w:w="1759" w:type="dxa"/>
            <w:vAlign w:val="center"/>
          </w:tcPr>
          <w:p w:rsidR="007D6F50" w:rsidRDefault="007D6F50">
            <w:pPr>
              <w:pStyle w:val="ConsPlusNormal"/>
              <w:jc w:val="center"/>
            </w:pPr>
            <w:r>
              <w:t>20 987,6</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14,7</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36 807,20</w:t>
            </w: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30.5.6</w:t>
            </w:r>
          </w:p>
        </w:tc>
        <w:tc>
          <w:tcPr>
            <w:tcW w:w="2854" w:type="dxa"/>
            <w:vAlign w:val="center"/>
          </w:tcPr>
          <w:p w:rsidR="007D6F50" w:rsidRDefault="007D6F50">
            <w:pPr>
              <w:pStyle w:val="ConsPlusNormal"/>
              <w:jc w:val="center"/>
            </w:pPr>
            <w:r>
              <w:t>гистологическое</w:t>
            </w:r>
          </w:p>
        </w:tc>
        <w:tc>
          <w:tcPr>
            <w:tcW w:w="1759" w:type="dxa"/>
            <w:vAlign w:val="center"/>
          </w:tcPr>
          <w:p w:rsidR="007D6F50" w:rsidRDefault="007D6F50">
            <w:pPr>
              <w:pStyle w:val="ConsPlusNormal"/>
              <w:jc w:val="center"/>
            </w:pPr>
            <w:r>
              <w:t>0,0501</w:t>
            </w:r>
          </w:p>
        </w:tc>
        <w:tc>
          <w:tcPr>
            <w:tcW w:w="1759" w:type="dxa"/>
            <w:vAlign w:val="center"/>
          </w:tcPr>
          <w:p w:rsidR="007D6F50" w:rsidRDefault="007D6F50">
            <w:pPr>
              <w:pStyle w:val="ConsPlusNormal"/>
              <w:jc w:val="center"/>
            </w:pPr>
            <w:r>
              <w:t>804,6</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40,3</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100 996,80</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lastRenderedPageBreak/>
              <w:t>специализированная медицинская помощь в стационарных условиях, в том числе</w:t>
            </w:r>
          </w:p>
        </w:tc>
        <w:tc>
          <w:tcPr>
            <w:tcW w:w="814" w:type="dxa"/>
            <w:vAlign w:val="center"/>
          </w:tcPr>
          <w:p w:rsidR="007D6F50" w:rsidRDefault="007D6F50">
            <w:pPr>
              <w:pStyle w:val="ConsPlusNormal"/>
              <w:jc w:val="center"/>
            </w:pPr>
            <w:r>
              <w:t>31</w:t>
            </w:r>
          </w:p>
        </w:tc>
        <w:tc>
          <w:tcPr>
            <w:tcW w:w="2854" w:type="dxa"/>
            <w:vAlign w:val="center"/>
          </w:tcPr>
          <w:p w:rsidR="007D6F50" w:rsidRDefault="007D6F50">
            <w:pPr>
              <w:pStyle w:val="ConsPlusNormal"/>
              <w:jc w:val="center"/>
            </w:pPr>
            <w:r>
              <w:t>случай госпитализации</w:t>
            </w:r>
          </w:p>
        </w:tc>
        <w:tc>
          <w:tcPr>
            <w:tcW w:w="1759" w:type="dxa"/>
            <w:vAlign w:val="center"/>
          </w:tcPr>
          <w:p w:rsidR="007D6F50" w:rsidRDefault="007D6F50">
            <w:pPr>
              <w:pStyle w:val="ConsPlusNormal"/>
              <w:jc w:val="center"/>
            </w:pPr>
            <w:r>
              <w:t>0,17788</w:t>
            </w:r>
          </w:p>
        </w:tc>
        <w:tc>
          <w:tcPr>
            <w:tcW w:w="1759" w:type="dxa"/>
            <w:vAlign w:val="center"/>
          </w:tcPr>
          <w:p w:rsidR="007D6F50" w:rsidRDefault="007D6F50">
            <w:pPr>
              <w:pStyle w:val="ConsPlusNormal"/>
              <w:jc w:val="center"/>
            </w:pPr>
            <w:r>
              <w:t>48 569,3</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8 639,5</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21 645 190,50</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jc w:val="center"/>
            </w:pPr>
            <w:r>
              <w:t>медицинская помощь по профилю "онкология"</w:t>
            </w:r>
          </w:p>
        </w:tc>
        <w:tc>
          <w:tcPr>
            <w:tcW w:w="814" w:type="dxa"/>
            <w:vAlign w:val="center"/>
          </w:tcPr>
          <w:p w:rsidR="007D6F50" w:rsidRDefault="007D6F50">
            <w:pPr>
              <w:pStyle w:val="ConsPlusNormal"/>
              <w:jc w:val="center"/>
            </w:pPr>
            <w:r>
              <w:t>31.1</w:t>
            </w:r>
          </w:p>
        </w:tc>
        <w:tc>
          <w:tcPr>
            <w:tcW w:w="2854" w:type="dxa"/>
            <w:vAlign w:val="center"/>
          </w:tcPr>
          <w:p w:rsidR="007D6F50" w:rsidRDefault="007D6F50">
            <w:pPr>
              <w:pStyle w:val="ConsPlusNormal"/>
              <w:jc w:val="center"/>
            </w:pPr>
            <w:r>
              <w:t>случай госпитализации</w:t>
            </w:r>
          </w:p>
        </w:tc>
        <w:tc>
          <w:tcPr>
            <w:tcW w:w="1759" w:type="dxa"/>
            <w:vAlign w:val="center"/>
          </w:tcPr>
          <w:p w:rsidR="007D6F50" w:rsidRDefault="007D6F50">
            <w:pPr>
              <w:pStyle w:val="ConsPlusNormal"/>
              <w:jc w:val="center"/>
            </w:pPr>
            <w:r>
              <w:t>0,01001</w:t>
            </w:r>
          </w:p>
        </w:tc>
        <w:tc>
          <w:tcPr>
            <w:tcW w:w="1759" w:type="dxa"/>
            <w:vAlign w:val="center"/>
          </w:tcPr>
          <w:p w:rsidR="007D6F50" w:rsidRDefault="007D6F50">
            <w:pPr>
              <w:pStyle w:val="ConsPlusNormal"/>
              <w:jc w:val="center"/>
            </w:pPr>
            <w:r>
              <w:t>141 101,9</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1 412,4</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3 538 665,80</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медицинская реабилитация в стационарных условиях</w:t>
            </w:r>
          </w:p>
        </w:tc>
        <w:tc>
          <w:tcPr>
            <w:tcW w:w="814" w:type="dxa"/>
            <w:vAlign w:val="center"/>
          </w:tcPr>
          <w:p w:rsidR="007D6F50" w:rsidRDefault="007D6F50">
            <w:pPr>
              <w:pStyle w:val="ConsPlusNormal"/>
              <w:jc w:val="center"/>
            </w:pPr>
            <w:r>
              <w:t>31.2</w:t>
            </w:r>
          </w:p>
        </w:tc>
        <w:tc>
          <w:tcPr>
            <w:tcW w:w="2854" w:type="dxa"/>
            <w:vAlign w:val="center"/>
          </w:tcPr>
          <w:p w:rsidR="007D6F50" w:rsidRDefault="007D6F50">
            <w:pPr>
              <w:pStyle w:val="ConsPlusNormal"/>
              <w:jc w:val="center"/>
            </w:pPr>
            <w:r>
              <w:t>случай госпитализации</w:t>
            </w:r>
          </w:p>
        </w:tc>
        <w:tc>
          <w:tcPr>
            <w:tcW w:w="1759" w:type="dxa"/>
            <w:vAlign w:val="center"/>
          </w:tcPr>
          <w:p w:rsidR="007D6F50" w:rsidRDefault="007D6F50">
            <w:pPr>
              <w:pStyle w:val="ConsPlusNormal"/>
              <w:jc w:val="center"/>
            </w:pPr>
            <w:r>
              <w:t>0,005</w:t>
            </w:r>
          </w:p>
        </w:tc>
        <w:tc>
          <w:tcPr>
            <w:tcW w:w="1759" w:type="dxa"/>
            <w:vAlign w:val="center"/>
          </w:tcPr>
          <w:p w:rsidR="007D6F50" w:rsidRDefault="007D6F50">
            <w:pPr>
              <w:pStyle w:val="ConsPlusNormal"/>
              <w:jc w:val="center"/>
            </w:pPr>
            <w:r>
              <w:t>50 535,5</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252,7</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633 051,30</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высокотехнологичная медицинская помощь</w:t>
            </w:r>
          </w:p>
        </w:tc>
        <w:tc>
          <w:tcPr>
            <w:tcW w:w="814" w:type="dxa"/>
            <w:vAlign w:val="center"/>
          </w:tcPr>
          <w:p w:rsidR="007D6F50" w:rsidRDefault="007D6F50">
            <w:pPr>
              <w:pStyle w:val="ConsPlusNormal"/>
              <w:jc w:val="center"/>
            </w:pPr>
            <w:r>
              <w:t>31.3</w:t>
            </w:r>
          </w:p>
        </w:tc>
        <w:tc>
          <w:tcPr>
            <w:tcW w:w="2854" w:type="dxa"/>
            <w:vAlign w:val="center"/>
          </w:tcPr>
          <w:p w:rsidR="007D6F50" w:rsidRDefault="007D6F50">
            <w:pPr>
              <w:pStyle w:val="ConsPlusNormal"/>
              <w:jc w:val="center"/>
            </w:pPr>
            <w:r>
              <w:t>случай госпитализации</w:t>
            </w:r>
          </w:p>
        </w:tc>
        <w:tc>
          <w:tcPr>
            <w:tcW w:w="1759" w:type="dxa"/>
            <w:vAlign w:val="center"/>
          </w:tcPr>
          <w:p w:rsidR="007D6F50" w:rsidRDefault="007D6F50">
            <w:pPr>
              <w:pStyle w:val="ConsPlusNormal"/>
              <w:jc w:val="center"/>
            </w:pPr>
            <w:r>
              <w:t>0,004359</w:t>
            </w:r>
          </w:p>
        </w:tc>
        <w:tc>
          <w:tcPr>
            <w:tcW w:w="1759" w:type="dxa"/>
            <w:vAlign w:val="center"/>
          </w:tcPr>
          <w:p w:rsidR="007D6F50" w:rsidRDefault="007D6F50">
            <w:pPr>
              <w:pStyle w:val="ConsPlusNormal"/>
              <w:jc w:val="center"/>
            </w:pPr>
            <w:r>
              <w:t>178 900,7</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779,8</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1 953 761,90</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медицинская помощь в условиях дневного стационара</w:t>
            </w:r>
          </w:p>
        </w:tc>
        <w:tc>
          <w:tcPr>
            <w:tcW w:w="814" w:type="dxa"/>
            <w:vAlign w:val="center"/>
          </w:tcPr>
          <w:p w:rsidR="007D6F50" w:rsidRDefault="007D6F50">
            <w:pPr>
              <w:pStyle w:val="ConsPlusNormal"/>
              <w:jc w:val="center"/>
            </w:pPr>
            <w:r>
              <w:t>32</w:t>
            </w:r>
          </w:p>
        </w:tc>
        <w:tc>
          <w:tcPr>
            <w:tcW w:w="2854" w:type="dxa"/>
            <w:vAlign w:val="center"/>
          </w:tcPr>
          <w:p w:rsidR="007D6F50" w:rsidRDefault="007D6F50">
            <w:pPr>
              <w:pStyle w:val="ConsPlusNormal"/>
              <w:jc w:val="center"/>
            </w:pPr>
            <w:r>
              <w:t>случай лечения</w:t>
            </w:r>
          </w:p>
        </w:tc>
        <w:tc>
          <w:tcPr>
            <w:tcW w:w="1759" w:type="dxa"/>
            <w:vAlign w:val="center"/>
          </w:tcPr>
          <w:p w:rsidR="007D6F50" w:rsidRDefault="007D6F50">
            <w:pPr>
              <w:pStyle w:val="ConsPlusNormal"/>
              <w:jc w:val="center"/>
            </w:pPr>
            <w:r>
              <w:t>0,06296</w:t>
            </w:r>
          </w:p>
        </w:tc>
        <w:tc>
          <w:tcPr>
            <w:tcW w:w="1759" w:type="dxa"/>
            <w:vAlign w:val="center"/>
          </w:tcPr>
          <w:p w:rsidR="007D6F50" w:rsidRDefault="007D6F50">
            <w:pPr>
              <w:pStyle w:val="ConsPlusNormal"/>
              <w:jc w:val="center"/>
            </w:pPr>
            <w:r>
              <w:t>28 618,6</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1 801,8</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4 514 253,00</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jc w:val="center"/>
            </w:pPr>
            <w:r>
              <w:t>медицинская помощь по профилю "онкология"</w:t>
            </w:r>
          </w:p>
        </w:tc>
        <w:tc>
          <w:tcPr>
            <w:tcW w:w="814" w:type="dxa"/>
            <w:vAlign w:val="center"/>
          </w:tcPr>
          <w:p w:rsidR="007D6F50" w:rsidRDefault="007D6F50">
            <w:pPr>
              <w:pStyle w:val="ConsPlusNormal"/>
              <w:jc w:val="center"/>
            </w:pPr>
            <w:r>
              <w:t>32.1</w:t>
            </w:r>
          </w:p>
        </w:tc>
        <w:tc>
          <w:tcPr>
            <w:tcW w:w="2854" w:type="dxa"/>
            <w:vAlign w:val="center"/>
          </w:tcPr>
          <w:p w:rsidR="007D6F50" w:rsidRDefault="007D6F50">
            <w:pPr>
              <w:pStyle w:val="ConsPlusNormal"/>
              <w:jc w:val="center"/>
            </w:pPr>
            <w:r>
              <w:t>случай лечения</w:t>
            </w:r>
          </w:p>
        </w:tc>
        <w:tc>
          <w:tcPr>
            <w:tcW w:w="1759" w:type="dxa"/>
            <w:vAlign w:val="center"/>
          </w:tcPr>
          <w:p w:rsidR="007D6F50" w:rsidRDefault="007D6F50">
            <w:pPr>
              <w:pStyle w:val="ConsPlusNormal"/>
              <w:jc w:val="center"/>
            </w:pPr>
            <w:r>
              <w:t>0,006941</w:t>
            </w:r>
          </w:p>
        </w:tc>
        <w:tc>
          <w:tcPr>
            <w:tcW w:w="1759" w:type="dxa"/>
            <w:vAlign w:val="center"/>
          </w:tcPr>
          <w:p w:rsidR="007D6F50" w:rsidRDefault="007D6F50">
            <w:pPr>
              <w:pStyle w:val="ConsPlusNormal"/>
              <w:jc w:val="center"/>
            </w:pPr>
            <w:r>
              <w:t>108 626,9</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754,0</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1 889 001,30</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при экстракорпоральном оплодотворении</w:t>
            </w:r>
          </w:p>
        </w:tc>
        <w:tc>
          <w:tcPr>
            <w:tcW w:w="814" w:type="dxa"/>
            <w:vAlign w:val="center"/>
          </w:tcPr>
          <w:p w:rsidR="007D6F50" w:rsidRDefault="007D6F50">
            <w:pPr>
              <w:pStyle w:val="ConsPlusNormal"/>
              <w:jc w:val="center"/>
            </w:pPr>
            <w:r>
              <w:t>32.2</w:t>
            </w:r>
          </w:p>
        </w:tc>
        <w:tc>
          <w:tcPr>
            <w:tcW w:w="2854" w:type="dxa"/>
            <w:vAlign w:val="center"/>
          </w:tcPr>
          <w:p w:rsidR="007D6F50" w:rsidRDefault="007D6F50">
            <w:pPr>
              <w:pStyle w:val="ConsPlusNormal"/>
              <w:jc w:val="center"/>
            </w:pPr>
            <w:r>
              <w:t>случай</w:t>
            </w:r>
          </w:p>
        </w:tc>
        <w:tc>
          <w:tcPr>
            <w:tcW w:w="1759" w:type="dxa"/>
            <w:vAlign w:val="center"/>
          </w:tcPr>
          <w:p w:rsidR="007D6F50" w:rsidRDefault="007D6F50">
            <w:pPr>
              <w:pStyle w:val="ConsPlusNormal"/>
              <w:jc w:val="center"/>
            </w:pPr>
            <w:r>
              <w:t>0,000492</w:t>
            </w:r>
          </w:p>
        </w:tc>
        <w:tc>
          <w:tcPr>
            <w:tcW w:w="1759" w:type="dxa"/>
            <w:vAlign w:val="center"/>
          </w:tcPr>
          <w:p w:rsidR="007D6F50" w:rsidRDefault="007D6F50">
            <w:pPr>
              <w:pStyle w:val="ConsPlusNormal"/>
              <w:jc w:val="center"/>
            </w:pPr>
            <w:r>
              <w:t>165 836,8</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81,6</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204 417,80</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2. Медицинская помощь по видам и заболеваниям сверх базовой программы:</w:t>
            </w:r>
          </w:p>
        </w:tc>
        <w:tc>
          <w:tcPr>
            <w:tcW w:w="814" w:type="dxa"/>
            <w:vAlign w:val="center"/>
          </w:tcPr>
          <w:p w:rsidR="007D6F50" w:rsidRDefault="007D6F50">
            <w:pPr>
              <w:pStyle w:val="ConsPlusNormal"/>
              <w:jc w:val="center"/>
            </w:pPr>
            <w:r>
              <w:t>33</w:t>
            </w:r>
          </w:p>
        </w:tc>
        <w:tc>
          <w:tcPr>
            <w:tcW w:w="2854" w:type="dxa"/>
            <w:vAlign w:val="center"/>
          </w:tcPr>
          <w:p w:rsidR="007D6F50" w:rsidRDefault="007D6F50">
            <w:pPr>
              <w:pStyle w:val="ConsPlusNormal"/>
            </w:pP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скорая медицинская помощь</w:t>
            </w:r>
          </w:p>
        </w:tc>
        <w:tc>
          <w:tcPr>
            <w:tcW w:w="814" w:type="dxa"/>
            <w:vAlign w:val="center"/>
          </w:tcPr>
          <w:p w:rsidR="007D6F50" w:rsidRDefault="007D6F50">
            <w:pPr>
              <w:pStyle w:val="ConsPlusNormal"/>
              <w:jc w:val="center"/>
            </w:pPr>
            <w:r>
              <w:t>34</w:t>
            </w:r>
          </w:p>
        </w:tc>
        <w:tc>
          <w:tcPr>
            <w:tcW w:w="2854" w:type="dxa"/>
            <w:vAlign w:val="center"/>
          </w:tcPr>
          <w:p w:rsidR="007D6F50" w:rsidRDefault="007D6F50">
            <w:pPr>
              <w:pStyle w:val="ConsPlusNormal"/>
              <w:jc w:val="center"/>
            </w:pPr>
            <w:r>
              <w:t>вызов</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Merge w:val="restart"/>
            <w:vAlign w:val="center"/>
          </w:tcPr>
          <w:p w:rsidR="007D6F50" w:rsidRDefault="007D6F50">
            <w:pPr>
              <w:pStyle w:val="ConsPlusNormal"/>
              <w:jc w:val="center"/>
            </w:pPr>
            <w:r>
              <w:t>медицинская помощь в амбулаторных условиях</w:t>
            </w:r>
          </w:p>
        </w:tc>
        <w:tc>
          <w:tcPr>
            <w:tcW w:w="814" w:type="dxa"/>
            <w:vAlign w:val="center"/>
          </w:tcPr>
          <w:p w:rsidR="007D6F50" w:rsidRDefault="007D6F50">
            <w:pPr>
              <w:pStyle w:val="ConsPlusNormal"/>
              <w:jc w:val="center"/>
            </w:pPr>
            <w:r>
              <w:t>35.1</w:t>
            </w:r>
          </w:p>
        </w:tc>
        <w:tc>
          <w:tcPr>
            <w:tcW w:w="2854" w:type="dxa"/>
            <w:vAlign w:val="center"/>
          </w:tcPr>
          <w:p w:rsidR="007D6F50" w:rsidRDefault="007D6F50">
            <w:pPr>
              <w:pStyle w:val="ConsPlusNormal"/>
              <w:jc w:val="center"/>
            </w:pPr>
            <w:r>
              <w:t>комплексное посещение для проведения профилактических медицинских осмотров</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35.2</w:t>
            </w:r>
          </w:p>
        </w:tc>
        <w:tc>
          <w:tcPr>
            <w:tcW w:w="2854" w:type="dxa"/>
            <w:vAlign w:val="center"/>
          </w:tcPr>
          <w:p w:rsidR="007D6F50" w:rsidRDefault="007D6F50">
            <w:pPr>
              <w:pStyle w:val="ConsPlusNormal"/>
              <w:jc w:val="center"/>
            </w:pPr>
            <w:r>
              <w:t>комплексное посещение для проведения диспансеризации</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35.3</w:t>
            </w:r>
          </w:p>
        </w:tc>
        <w:tc>
          <w:tcPr>
            <w:tcW w:w="2854" w:type="dxa"/>
            <w:vAlign w:val="center"/>
          </w:tcPr>
          <w:p w:rsidR="007D6F50" w:rsidRDefault="007D6F50">
            <w:pPr>
              <w:pStyle w:val="ConsPlusNormal"/>
              <w:jc w:val="center"/>
            </w:pPr>
            <w:r>
              <w:t>посещение с иными целями</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35.4</w:t>
            </w:r>
          </w:p>
        </w:tc>
        <w:tc>
          <w:tcPr>
            <w:tcW w:w="2854" w:type="dxa"/>
            <w:vAlign w:val="center"/>
          </w:tcPr>
          <w:p w:rsidR="007D6F50" w:rsidRDefault="007D6F50">
            <w:pPr>
              <w:pStyle w:val="ConsPlusNormal"/>
              <w:jc w:val="center"/>
            </w:pPr>
            <w:r>
              <w:t>посещение по паллиативной медицинской помощи, включая</w:t>
            </w:r>
          </w:p>
        </w:tc>
        <w:tc>
          <w:tcPr>
            <w:tcW w:w="1759" w:type="dxa"/>
            <w:vAlign w:val="center"/>
          </w:tcPr>
          <w:p w:rsidR="007D6F50" w:rsidRDefault="007D6F50">
            <w:pPr>
              <w:pStyle w:val="ConsPlusNormal"/>
            </w:pP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35.4.1</w:t>
            </w:r>
          </w:p>
        </w:tc>
        <w:tc>
          <w:tcPr>
            <w:tcW w:w="2854" w:type="dxa"/>
            <w:vAlign w:val="center"/>
          </w:tcPr>
          <w:p w:rsidR="007D6F50" w:rsidRDefault="007D6F50">
            <w:pPr>
              <w:pStyle w:val="ConsPlusNormal"/>
              <w:jc w:val="center"/>
            </w:pPr>
            <w:r>
              <w:t>посещение по паллиативной медицинской помощи без учета посещения на дому патронажными бригадами</w:t>
            </w:r>
          </w:p>
        </w:tc>
        <w:tc>
          <w:tcPr>
            <w:tcW w:w="1759" w:type="dxa"/>
            <w:vAlign w:val="center"/>
          </w:tcPr>
          <w:p w:rsidR="007D6F50" w:rsidRDefault="007D6F50">
            <w:pPr>
              <w:pStyle w:val="ConsPlusNormal"/>
            </w:pPr>
          </w:p>
        </w:tc>
        <w:tc>
          <w:tcPr>
            <w:tcW w:w="1759" w:type="dxa"/>
            <w:vAlign w:val="center"/>
          </w:tcPr>
          <w:p w:rsidR="007D6F50" w:rsidRDefault="007D6F50">
            <w:pPr>
              <w:pStyle w:val="ConsPlusNormal"/>
            </w:pP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35.4.2</w:t>
            </w:r>
          </w:p>
        </w:tc>
        <w:tc>
          <w:tcPr>
            <w:tcW w:w="2854" w:type="dxa"/>
            <w:vAlign w:val="center"/>
          </w:tcPr>
          <w:p w:rsidR="007D6F50" w:rsidRDefault="007D6F50">
            <w:pPr>
              <w:pStyle w:val="ConsPlusNormal"/>
              <w:jc w:val="center"/>
            </w:pPr>
            <w:r>
              <w:t>посещение на дому выездными патронажными бригадами</w:t>
            </w:r>
          </w:p>
        </w:tc>
        <w:tc>
          <w:tcPr>
            <w:tcW w:w="1759" w:type="dxa"/>
            <w:vAlign w:val="center"/>
          </w:tcPr>
          <w:p w:rsidR="007D6F50" w:rsidRDefault="007D6F50">
            <w:pPr>
              <w:pStyle w:val="ConsPlusNormal"/>
            </w:pPr>
          </w:p>
        </w:tc>
        <w:tc>
          <w:tcPr>
            <w:tcW w:w="1759" w:type="dxa"/>
            <w:vAlign w:val="center"/>
          </w:tcPr>
          <w:p w:rsidR="007D6F50" w:rsidRDefault="007D6F50">
            <w:pPr>
              <w:pStyle w:val="ConsPlusNormal"/>
            </w:pP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35.5</w:t>
            </w:r>
          </w:p>
        </w:tc>
        <w:tc>
          <w:tcPr>
            <w:tcW w:w="2854" w:type="dxa"/>
            <w:vAlign w:val="center"/>
          </w:tcPr>
          <w:p w:rsidR="007D6F50" w:rsidRDefault="007D6F50">
            <w:pPr>
              <w:pStyle w:val="ConsPlusNormal"/>
              <w:jc w:val="center"/>
            </w:pPr>
            <w:r>
              <w:t>посещений по неотложной медицинской помощи</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35.6</w:t>
            </w:r>
          </w:p>
        </w:tc>
        <w:tc>
          <w:tcPr>
            <w:tcW w:w="2854" w:type="dxa"/>
            <w:vAlign w:val="center"/>
          </w:tcPr>
          <w:p w:rsidR="007D6F50" w:rsidRDefault="007D6F50">
            <w:pPr>
              <w:pStyle w:val="ConsPlusNormal"/>
              <w:jc w:val="center"/>
            </w:pPr>
            <w:r>
              <w:t>обращение</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Merge w:val="restart"/>
            <w:vAlign w:val="center"/>
          </w:tcPr>
          <w:p w:rsidR="007D6F50" w:rsidRDefault="007D6F50">
            <w:pPr>
              <w:pStyle w:val="ConsPlusNormal"/>
              <w:jc w:val="center"/>
            </w:pPr>
            <w:r>
              <w:t>медицинская помощь в амбулаторных условиях</w:t>
            </w:r>
          </w:p>
        </w:tc>
        <w:tc>
          <w:tcPr>
            <w:tcW w:w="814" w:type="dxa"/>
            <w:vAlign w:val="center"/>
          </w:tcPr>
          <w:p w:rsidR="007D6F50" w:rsidRDefault="007D6F50">
            <w:pPr>
              <w:pStyle w:val="ConsPlusNormal"/>
              <w:jc w:val="center"/>
            </w:pPr>
            <w:r>
              <w:t>35.6.1</w:t>
            </w:r>
          </w:p>
        </w:tc>
        <w:tc>
          <w:tcPr>
            <w:tcW w:w="2854" w:type="dxa"/>
            <w:vAlign w:val="center"/>
          </w:tcPr>
          <w:p w:rsidR="007D6F50" w:rsidRDefault="007D6F50">
            <w:pPr>
              <w:pStyle w:val="ConsPlusNormal"/>
              <w:jc w:val="center"/>
            </w:pPr>
            <w:r>
              <w:t>КТ</w:t>
            </w:r>
          </w:p>
        </w:tc>
        <w:tc>
          <w:tcPr>
            <w:tcW w:w="1759" w:type="dxa"/>
            <w:vAlign w:val="center"/>
          </w:tcPr>
          <w:p w:rsidR="007D6F50" w:rsidRDefault="007D6F50">
            <w:pPr>
              <w:pStyle w:val="ConsPlusNormal"/>
            </w:pPr>
          </w:p>
        </w:tc>
        <w:tc>
          <w:tcPr>
            <w:tcW w:w="1759" w:type="dxa"/>
            <w:vAlign w:val="center"/>
          </w:tcPr>
          <w:p w:rsidR="007D6F50" w:rsidRDefault="007D6F50">
            <w:pPr>
              <w:pStyle w:val="ConsPlusNormal"/>
            </w:pP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35.6.2</w:t>
            </w:r>
          </w:p>
        </w:tc>
        <w:tc>
          <w:tcPr>
            <w:tcW w:w="2854" w:type="dxa"/>
            <w:vAlign w:val="center"/>
          </w:tcPr>
          <w:p w:rsidR="007D6F50" w:rsidRDefault="007D6F50">
            <w:pPr>
              <w:pStyle w:val="ConsPlusNormal"/>
              <w:jc w:val="center"/>
            </w:pPr>
            <w:r>
              <w:t>МРТ</w:t>
            </w:r>
          </w:p>
        </w:tc>
        <w:tc>
          <w:tcPr>
            <w:tcW w:w="1759" w:type="dxa"/>
            <w:vAlign w:val="center"/>
          </w:tcPr>
          <w:p w:rsidR="007D6F50" w:rsidRDefault="007D6F50">
            <w:pPr>
              <w:pStyle w:val="ConsPlusNormal"/>
            </w:pPr>
          </w:p>
        </w:tc>
        <w:tc>
          <w:tcPr>
            <w:tcW w:w="1759" w:type="dxa"/>
            <w:vAlign w:val="center"/>
          </w:tcPr>
          <w:p w:rsidR="007D6F50" w:rsidRDefault="007D6F50">
            <w:pPr>
              <w:pStyle w:val="ConsPlusNormal"/>
            </w:pP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35.6.3</w:t>
            </w:r>
          </w:p>
        </w:tc>
        <w:tc>
          <w:tcPr>
            <w:tcW w:w="2854" w:type="dxa"/>
            <w:vAlign w:val="center"/>
          </w:tcPr>
          <w:p w:rsidR="007D6F50" w:rsidRDefault="007D6F50">
            <w:pPr>
              <w:pStyle w:val="ConsPlusNormal"/>
              <w:jc w:val="center"/>
            </w:pPr>
            <w:r>
              <w:t>УЗИ сердечно-сосудистой системы</w:t>
            </w:r>
          </w:p>
        </w:tc>
        <w:tc>
          <w:tcPr>
            <w:tcW w:w="1759" w:type="dxa"/>
            <w:vAlign w:val="center"/>
          </w:tcPr>
          <w:p w:rsidR="007D6F50" w:rsidRDefault="007D6F50">
            <w:pPr>
              <w:pStyle w:val="ConsPlusNormal"/>
            </w:pPr>
          </w:p>
        </w:tc>
        <w:tc>
          <w:tcPr>
            <w:tcW w:w="1759" w:type="dxa"/>
            <w:vAlign w:val="center"/>
          </w:tcPr>
          <w:p w:rsidR="007D6F50" w:rsidRDefault="007D6F50">
            <w:pPr>
              <w:pStyle w:val="ConsPlusNormal"/>
            </w:pP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35.6.4</w:t>
            </w:r>
          </w:p>
        </w:tc>
        <w:tc>
          <w:tcPr>
            <w:tcW w:w="2854" w:type="dxa"/>
            <w:vAlign w:val="center"/>
          </w:tcPr>
          <w:p w:rsidR="007D6F50" w:rsidRDefault="007D6F50">
            <w:pPr>
              <w:pStyle w:val="ConsPlusNormal"/>
              <w:jc w:val="center"/>
            </w:pPr>
            <w:r>
              <w:t>эндоскопическое диагностическое</w:t>
            </w:r>
          </w:p>
        </w:tc>
        <w:tc>
          <w:tcPr>
            <w:tcW w:w="1759" w:type="dxa"/>
            <w:vAlign w:val="center"/>
          </w:tcPr>
          <w:p w:rsidR="007D6F50" w:rsidRDefault="007D6F50">
            <w:pPr>
              <w:pStyle w:val="ConsPlusNormal"/>
            </w:pPr>
          </w:p>
        </w:tc>
        <w:tc>
          <w:tcPr>
            <w:tcW w:w="1759" w:type="dxa"/>
            <w:vAlign w:val="center"/>
          </w:tcPr>
          <w:p w:rsidR="007D6F50" w:rsidRDefault="007D6F50">
            <w:pPr>
              <w:pStyle w:val="ConsPlusNormal"/>
            </w:pP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35.6.5</w:t>
            </w:r>
          </w:p>
        </w:tc>
        <w:tc>
          <w:tcPr>
            <w:tcW w:w="2854" w:type="dxa"/>
            <w:vAlign w:val="center"/>
          </w:tcPr>
          <w:p w:rsidR="007D6F50" w:rsidRDefault="007D6F50">
            <w:pPr>
              <w:pStyle w:val="ConsPlusNormal"/>
              <w:jc w:val="center"/>
            </w:pPr>
            <w:r>
              <w:t>молекулярно-генетическое</w:t>
            </w:r>
          </w:p>
        </w:tc>
        <w:tc>
          <w:tcPr>
            <w:tcW w:w="1759" w:type="dxa"/>
            <w:vAlign w:val="center"/>
          </w:tcPr>
          <w:p w:rsidR="007D6F50" w:rsidRDefault="007D6F50">
            <w:pPr>
              <w:pStyle w:val="ConsPlusNormal"/>
            </w:pPr>
          </w:p>
        </w:tc>
        <w:tc>
          <w:tcPr>
            <w:tcW w:w="1759" w:type="dxa"/>
            <w:vAlign w:val="center"/>
          </w:tcPr>
          <w:p w:rsidR="007D6F50" w:rsidRDefault="007D6F50">
            <w:pPr>
              <w:pStyle w:val="ConsPlusNormal"/>
            </w:pP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35.6.6</w:t>
            </w:r>
          </w:p>
        </w:tc>
        <w:tc>
          <w:tcPr>
            <w:tcW w:w="2854" w:type="dxa"/>
            <w:vAlign w:val="center"/>
          </w:tcPr>
          <w:p w:rsidR="007D6F50" w:rsidRDefault="007D6F50">
            <w:pPr>
              <w:pStyle w:val="ConsPlusNormal"/>
              <w:jc w:val="center"/>
            </w:pPr>
            <w:r>
              <w:t>гистологическое</w:t>
            </w:r>
          </w:p>
        </w:tc>
        <w:tc>
          <w:tcPr>
            <w:tcW w:w="1759" w:type="dxa"/>
            <w:vAlign w:val="center"/>
          </w:tcPr>
          <w:p w:rsidR="007D6F50" w:rsidRDefault="007D6F50">
            <w:pPr>
              <w:pStyle w:val="ConsPlusNormal"/>
            </w:pPr>
          </w:p>
        </w:tc>
        <w:tc>
          <w:tcPr>
            <w:tcW w:w="1759" w:type="dxa"/>
            <w:vAlign w:val="center"/>
          </w:tcPr>
          <w:p w:rsidR="007D6F50" w:rsidRDefault="007D6F50">
            <w:pPr>
              <w:pStyle w:val="ConsPlusNormal"/>
            </w:pP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 xml:space="preserve">специализированная медицинская помощь в стационарных условиях, в </w:t>
            </w:r>
            <w:r>
              <w:lastRenderedPageBreak/>
              <w:t>том числе</w:t>
            </w:r>
          </w:p>
        </w:tc>
        <w:tc>
          <w:tcPr>
            <w:tcW w:w="814" w:type="dxa"/>
            <w:vAlign w:val="center"/>
          </w:tcPr>
          <w:p w:rsidR="007D6F50" w:rsidRDefault="007D6F50">
            <w:pPr>
              <w:pStyle w:val="ConsPlusNormal"/>
              <w:jc w:val="center"/>
            </w:pPr>
            <w:r>
              <w:lastRenderedPageBreak/>
              <w:t>36</w:t>
            </w:r>
          </w:p>
        </w:tc>
        <w:tc>
          <w:tcPr>
            <w:tcW w:w="2854" w:type="dxa"/>
            <w:vAlign w:val="center"/>
          </w:tcPr>
          <w:p w:rsidR="007D6F50" w:rsidRDefault="007D6F50">
            <w:pPr>
              <w:pStyle w:val="ConsPlusNormal"/>
              <w:jc w:val="center"/>
            </w:pPr>
            <w:r>
              <w:t>случай госпитализации</w:t>
            </w:r>
          </w:p>
        </w:tc>
        <w:tc>
          <w:tcPr>
            <w:tcW w:w="1759" w:type="dxa"/>
            <w:vAlign w:val="center"/>
          </w:tcPr>
          <w:p w:rsidR="007D6F50" w:rsidRDefault="007D6F50">
            <w:pPr>
              <w:pStyle w:val="ConsPlusNormal"/>
            </w:pPr>
          </w:p>
        </w:tc>
        <w:tc>
          <w:tcPr>
            <w:tcW w:w="1759" w:type="dxa"/>
            <w:vAlign w:val="center"/>
          </w:tcPr>
          <w:p w:rsidR="007D6F50" w:rsidRDefault="007D6F50">
            <w:pPr>
              <w:pStyle w:val="ConsPlusNormal"/>
            </w:pP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jc w:val="center"/>
            </w:pPr>
            <w:r>
              <w:lastRenderedPageBreak/>
              <w:t>медицинская помощь по профилю "онкология"</w:t>
            </w:r>
          </w:p>
        </w:tc>
        <w:tc>
          <w:tcPr>
            <w:tcW w:w="814" w:type="dxa"/>
            <w:vAlign w:val="center"/>
          </w:tcPr>
          <w:p w:rsidR="007D6F50" w:rsidRDefault="007D6F50">
            <w:pPr>
              <w:pStyle w:val="ConsPlusNormal"/>
              <w:jc w:val="center"/>
            </w:pPr>
            <w:r>
              <w:t>36.1</w:t>
            </w:r>
          </w:p>
        </w:tc>
        <w:tc>
          <w:tcPr>
            <w:tcW w:w="2854" w:type="dxa"/>
            <w:vAlign w:val="center"/>
          </w:tcPr>
          <w:p w:rsidR="007D6F50" w:rsidRDefault="007D6F50">
            <w:pPr>
              <w:pStyle w:val="ConsPlusNormal"/>
              <w:jc w:val="center"/>
            </w:pPr>
            <w:r>
              <w:t>случай госпитализации</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медицинская реабилитация в стационарных условиях</w:t>
            </w:r>
          </w:p>
        </w:tc>
        <w:tc>
          <w:tcPr>
            <w:tcW w:w="814" w:type="dxa"/>
            <w:vAlign w:val="center"/>
          </w:tcPr>
          <w:p w:rsidR="007D6F50" w:rsidRDefault="007D6F50">
            <w:pPr>
              <w:pStyle w:val="ConsPlusNormal"/>
              <w:jc w:val="center"/>
            </w:pPr>
            <w:r>
              <w:t>36.2</w:t>
            </w:r>
          </w:p>
        </w:tc>
        <w:tc>
          <w:tcPr>
            <w:tcW w:w="2854" w:type="dxa"/>
            <w:vAlign w:val="center"/>
          </w:tcPr>
          <w:p w:rsidR="007D6F50" w:rsidRDefault="007D6F50">
            <w:pPr>
              <w:pStyle w:val="ConsPlusNormal"/>
              <w:jc w:val="center"/>
            </w:pPr>
            <w:r>
              <w:t>случай госпитализации</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высокотехнологичная медицинская помощь</w:t>
            </w:r>
          </w:p>
        </w:tc>
        <w:tc>
          <w:tcPr>
            <w:tcW w:w="814" w:type="dxa"/>
            <w:vAlign w:val="center"/>
          </w:tcPr>
          <w:p w:rsidR="007D6F50" w:rsidRDefault="007D6F50">
            <w:pPr>
              <w:pStyle w:val="ConsPlusNormal"/>
              <w:jc w:val="center"/>
            </w:pPr>
            <w:r>
              <w:t>36.3</w:t>
            </w:r>
          </w:p>
        </w:tc>
        <w:tc>
          <w:tcPr>
            <w:tcW w:w="2854" w:type="dxa"/>
            <w:vAlign w:val="center"/>
          </w:tcPr>
          <w:p w:rsidR="007D6F50" w:rsidRDefault="007D6F50">
            <w:pPr>
              <w:pStyle w:val="ConsPlusNormal"/>
              <w:jc w:val="center"/>
            </w:pPr>
            <w:r>
              <w:t>случай госпитализации</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медицинская помощь в условиях дневного стационара</w:t>
            </w:r>
          </w:p>
        </w:tc>
        <w:tc>
          <w:tcPr>
            <w:tcW w:w="814" w:type="dxa"/>
            <w:vAlign w:val="center"/>
          </w:tcPr>
          <w:p w:rsidR="007D6F50" w:rsidRDefault="007D6F50">
            <w:pPr>
              <w:pStyle w:val="ConsPlusNormal"/>
              <w:jc w:val="center"/>
            </w:pPr>
            <w:r>
              <w:t>37</w:t>
            </w:r>
          </w:p>
        </w:tc>
        <w:tc>
          <w:tcPr>
            <w:tcW w:w="2854" w:type="dxa"/>
            <w:vAlign w:val="center"/>
          </w:tcPr>
          <w:p w:rsidR="007D6F50" w:rsidRDefault="007D6F50">
            <w:pPr>
              <w:pStyle w:val="ConsPlusNormal"/>
              <w:jc w:val="center"/>
            </w:pPr>
            <w:r>
              <w:t>случай лечения</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jc w:val="center"/>
            </w:pPr>
            <w:r>
              <w:t>медицинская помощь по профилю "онкология"</w:t>
            </w:r>
          </w:p>
        </w:tc>
        <w:tc>
          <w:tcPr>
            <w:tcW w:w="814" w:type="dxa"/>
            <w:vAlign w:val="center"/>
          </w:tcPr>
          <w:p w:rsidR="007D6F50" w:rsidRDefault="007D6F50">
            <w:pPr>
              <w:pStyle w:val="ConsPlusNormal"/>
              <w:jc w:val="center"/>
            </w:pPr>
            <w:r>
              <w:t>37.1</w:t>
            </w:r>
          </w:p>
        </w:tc>
        <w:tc>
          <w:tcPr>
            <w:tcW w:w="2854" w:type="dxa"/>
            <w:vAlign w:val="center"/>
          </w:tcPr>
          <w:p w:rsidR="007D6F50" w:rsidRDefault="007D6F50">
            <w:pPr>
              <w:pStyle w:val="ConsPlusNormal"/>
              <w:jc w:val="center"/>
            </w:pPr>
            <w:r>
              <w:t>случай лечения</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при экстракорпоральном оплодотворении</w:t>
            </w:r>
          </w:p>
        </w:tc>
        <w:tc>
          <w:tcPr>
            <w:tcW w:w="814" w:type="dxa"/>
            <w:vAlign w:val="center"/>
          </w:tcPr>
          <w:p w:rsidR="007D6F50" w:rsidRDefault="007D6F50">
            <w:pPr>
              <w:pStyle w:val="ConsPlusNormal"/>
              <w:jc w:val="center"/>
            </w:pPr>
            <w:r>
              <w:t>37.2</w:t>
            </w:r>
          </w:p>
        </w:tc>
        <w:tc>
          <w:tcPr>
            <w:tcW w:w="2854" w:type="dxa"/>
            <w:vAlign w:val="center"/>
          </w:tcPr>
          <w:p w:rsidR="007D6F50" w:rsidRDefault="007D6F50">
            <w:pPr>
              <w:pStyle w:val="ConsPlusNormal"/>
              <w:jc w:val="center"/>
            </w:pPr>
            <w:r>
              <w:t>случай</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 xml:space="preserve">паллиативная медицинская помощь в стационарных условиях </w:t>
            </w:r>
            <w:hyperlink w:anchor="P7189" w:history="1">
              <w:r>
                <w:rPr>
                  <w:color w:val="0000FF"/>
                </w:rPr>
                <w:t>&lt;***&gt;</w:t>
              </w:r>
            </w:hyperlink>
          </w:p>
        </w:tc>
        <w:tc>
          <w:tcPr>
            <w:tcW w:w="814" w:type="dxa"/>
            <w:vAlign w:val="center"/>
          </w:tcPr>
          <w:p w:rsidR="007D6F50" w:rsidRDefault="007D6F50">
            <w:pPr>
              <w:pStyle w:val="ConsPlusNormal"/>
              <w:jc w:val="center"/>
            </w:pPr>
            <w:r>
              <w:t>38</w:t>
            </w:r>
          </w:p>
        </w:tc>
        <w:tc>
          <w:tcPr>
            <w:tcW w:w="2854" w:type="dxa"/>
            <w:vAlign w:val="center"/>
          </w:tcPr>
          <w:p w:rsidR="007D6F50" w:rsidRDefault="007D6F50">
            <w:pPr>
              <w:pStyle w:val="ConsPlusNormal"/>
              <w:jc w:val="center"/>
            </w:pPr>
            <w:r>
              <w:t>к/день</w:t>
            </w:r>
          </w:p>
        </w:tc>
        <w:tc>
          <w:tcPr>
            <w:tcW w:w="1759" w:type="dxa"/>
            <w:vAlign w:val="center"/>
          </w:tcPr>
          <w:p w:rsidR="007D6F50" w:rsidRDefault="007D6F50">
            <w:pPr>
              <w:pStyle w:val="ConsPlusNormal"/>
            </w:pPr>
          </w:p>
        </w:tc>
        <w:tc>
          <w:tcPr>
            <w:tcW w:w="1759" w:type="dxa"/>
            <w:vAlign w:val="center"/>
          </w:tcPr>
          <w:p w:rsidR="007D6F50" w:rsidRDefault="007D6F50">
            <w:pPr>
              <w:pStyle w:val="ConsPlusNormal"/>
            </w:pP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иные расходы</w:t>
            </w:r>
          </w:p>
        </w:tc>
        <w:tc>
          <w:tcPr>
            <w:tcW w:w="814" w:type="dxa"/>
            <w:vAlign w:val="center"/>
          </w:tcPr>
          <w:p w:rsidR="007D6F50" w:rsidRDefault="007D6F50">
            <w:pPr>
              <w:pStyle w:val="ConsPlusNormal"/>
              <w:jc w:val="center"/>
            </w:pPr>
            <w:r>
              <w:t>39</w:t>
            </w:r>
          </w:p>
        </w:tc>
        <w:tc>
          <w:tcPr>
            <w:tcW w:w="2854" w:type="dxa"/>
            <w:vAlign w:val="center"/>
          </w:tcPr>
          <w:p w:rsidR="007D6F50" w:rsidRDefault="007D6F50">
            <w:pPr>
              <w:pStyle w:val="ConsPlusNormal"/>
              <w:jc w:val="center"/>
            </w:pPr>
            <w:r>
              <w:t>-</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ИТОГО (сумма строк 01 + 19 + 20)</w:t>
            </w:r>
          </w:p>
        </w:tc>
        <w:tc>
          <w:tcPr>
            <w:tcW w:w="814" w:type="dxa"/>
            <w:vAlign w:val="center"/>
          </w:tcPr>
          <w:p w:rsidR="007D6F50" w:rsidRDefault="007D6F50">
            <w:pPr>
              <w:pStyle w:val="ConsPlusNormal"/>
              <w:jc w:val="center"/>
            </w:pPr>
            <w:r>
              <w:t>40</w:t>
            </w:r>
          </w:p>
        </w:tc>
        <w:tc>
          <w:tcPr>
            <w:tcW w:w="2854" w:type="dxa"/>
            <w:vAlign w:val="center"/>
          </w:tcPr>
          <w:p w:rsidR="007D6F50" w:rsidRDefault="007D6F50">
            <w:pPr>
              <w:pStyle w:val="ConsPlusNormal"/>
            </w:pP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4 488,1</w:t>
            </w:r>
          </w:p>
        </w:tc>
        <w:tc>
          <w:tcPr>
            <w:tcW w:w="964" w:type="dxa"/>
            <w:vAlign w:val="center"/>
          </w:tcPr>
          <w:p w:rsidR="007D6F50" w:rsidRDefault="007D6F50">
            <w:pPr>
              <w:pStyle w:val="ConsPlusNormal"/>
              <w:jc w:val="center"/>
            </w:pPr>
            <w:r>
              <w:t>17 623,6</w:t>
            </w:r>
          </w:p>
        </w:tc>
        <w:tc>
          <w:tcPr>
            <w:tcW w:w="1504" w:type="dxa"/>
            <w:vAlign w:val="center"/>
          </w:tcPr>
          <w:p w:rsidR="007D6F50" w:rsidRDefault="007D6F50">
            <w:pPr>
              <w:pStyle w:val="ConsPlusNormal"/>
              <w:jc w:val="center"/>
            </w:pPr>
            <w:r>
              <w:t>10 715 919,60</w:t>
            </w:r>
          </w:p>
        </w:tc>
        <w:tc>
          <w:tcPr>
            <w:tcW w:w="1504" w:type="dxa"/>
            <w:vAlign w:val="center"/>
          </w:tcPr>
          <w:p w:rsidR="007D6F50" w:rsidRDefault="007D6F50">
            <w:pPr>
              <w:pStyle w:val="ConsPlusNormal"/>
              <w:jc w:val="center"/>
            </w:pPr>
            <w:r>
              <w:t>44 153 612,70</w:t>
            </w:r>
          </w:p>
        </w:tc>
        <w:tc>
          <w:tcPr>
            <w:tcW w:w="679" w:type="dxa"/>
            <w:vAlign w:val="center"/>
          </w:tcPr>
          <w:p w:rsidR="007D6F50" w:rsidRDefault="007D6F50">
            <w:pPr>
              <w:pStyle w:val="ConsPlusNormal"/>
              <w:jc w:val="center"/>
            </w:pPr>
            <w:r>
              <w:t>100</w:t>
            </w:r>
          </w:p>
        </w:tc>
      </w:tr>
    </w:tbl>
    <w:p w:rsidR="007D6F50" w:rsidRDefault="007D6F50">
      <w:pPr>
        <w:sectPr w:rsidR="007D6F50">
          <w:pgSz w:w="16838" w:h="11905" w:orient="landscape"/>
          <w:pgMar w:top="1701" w:right="1134" w:bottom="850" w:left="1134" w:header="0" w:footer="0" w:gutter="0"/>
          <w:cols w:space="720"/>
        </w:sectPr>
      </w:pPr>
    </w:p>
    <w:p w:rsidR="007D6F50" w:rsidRDefault="007D6F50">
      <w:pPr>
        <w:pStyle w:val="ConsPlusNormal"/>
        <w:jc w:val="both"/>
      </w:pPr>
    </w:p>
    <w:p w:rsidR="007D6F50" w:rsidRDefault="007D6F50">
      <w:pPr>
        <w:pStyle w:val="ConsPlusNormal"/>
        <w:ind w:firstLine="540"/>
        <w:jc w:val="both"/>
      </w:pPr>
      <w:r>
        <w:t>--------------------------------</w:t>
      </w:r>
    </w:p>
    <w:p w:rsidR="007D6F50" w:rsidRDefault="007D6F50">
      <w:pPr>
        <w:pStyle w:val="ConsPlusNormal"/>
        <w:spacing w:before="220"/>
        <w:ind w:firstLine="540"/>
        <w:jc w:val="both"/>
      </w:pPr>
      <w:bookmarkStart w:id="31" w:name="P7187"/>
      <w:bookmarkEnd w:id="31"/>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7D6F50" w:rsidRDefault="007D6F50">
      <w:pPr>
        <w:pStyle w:val="ConsPlusNormal"/>
        <w:spacing w:before="220"/>
        <w:ind w:firstLine="540"/>
        <w:jc w:val="both"/>
      </w:pPr>
      <w:bookmarkStart w:id="32" w:name="P7188"/>
      <w:bookmarkEnd w:id="32"/>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7D6F50" w:rsidRDefault="007D6F50">
      <w:pPr>
        <w:pStyle w:val="ConsPlusNormal"/>
        <w:spacing w:before="220"/>
        <w:ind w:firstLine="540"/>
        <w:jc w:val="both"/>
      </w:pPr>
      <w:bookmarkStart w:id="33" w:name="P7189"/>
      <w:bookmarkEnd w:id="33"/>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right"/>
        <w:outlineLvl w:val="1"/>
      </w:pPr>
      <w:r>
        <w:t>Приложение 12</w:t>
      </w:r>
    </w:p>
    <w:p w:rsidR="007D6F50" w:rsidRDefault="007D6F50">
      <w:pPr>
        <w:pStyle w:val="ConsPlusNormal"/>
        <w:jc w:val="right"/>
      </w:pPr>
      <w:r>
        <w:t>к Территориальной программе государственных гарантий</w:t>
      </w:r>
    </w:p>
    <w:p w:rsidR="007D6F50" w:rsidRDefault="007D6F50">
      <w:pPr>
        <w:pStyle w:val="ConsPlusNormal"/>
        <w:jc w:val="right"/>
      </w:pPr>
      <w:r>
        <w:t>бесплатного оказания гражданам медицинской помощи</w:t>
      </w:r>
    </w:p>
    <w:p w:rsidR="007D6F50" w:rsidRDefault="007D6F50">
      <w:pPr>
        <w:pStyle w:val="ConsPlusNormal"/>
        <w:jc w:val="right"/>
      </w:pPr>
      <w:r>
        <w:t>в Иркутской области на 2020 год и на плановый период 2021</w:t>
      </w:r>
    </w:p>
    <w:p w:rsidR="007D6F50" w:rsidRDefault="007D6F50">
      <w:pPr>
        <w:pStyle w:val="ConsPlusNormal"/>
        <w:jc w:val="right"/>
      </w:pPr>
      <w:r>
        <w:t>и 2022 годов</w:t>
      </w:r>
    </w:p>
    <w:p w:rsidR="007D6F50" w:rsidRDefault="007D6F50">
      <w:pPr>
        <w:pStyle w:val="ConsPlusNormal"/>
        <w:jc w:val="both"/>
      </w:pPr>
    </w:p>
    <w:p w:rsidR="007D6F50" w:rsidRDefault="007D6F50">
      <w:pPr>
        <w:pStyle w:val="ConsPlusTitle"/>
        <w:jc w:val="center"/>
      </w:pPr>
      <w:bookmarkStart w:id="34" w:name="P7201"/>
      <w:bookmarkEnd w:id="34"/>
      <w:r>
        <w:t>УТВЕРЖДЕННАЯ СТОИМОСТЬ ТЕРРИТОРИАЛЬНОЙ ПРОГРАММЫ</w:t>
      </w:r>
    </w:p>
    <w:p w:rsidR="007D6F50" w:rsidRDefault="007D6F50">
      <w:pPr>
        <w:pStyle w:val="ConsPlusTitle"/>
        <w:jc w:val="center"/>
      </w:pPr>
      <w:r>
        <w:t>ГОСУДАРСТВЕННЫХ ГАРАНТИЙ БЕСПЛАТНОГО ОКАЗАНИЯ ГРАЖДАНАМ</w:t>
      </w:r>
    </w:p>
    <w:p w:rsidR="007D6F50" w:rsidRDefault="007D6F50">
      <w:pPr>
        <w:pStyle w:val="ConsPlusTitle"/>
        <w:jc w:val="center"/>
      </w:pPr>
      <w:r>
        <w:t>МЕДИЦИНСКОЙ ПОМОЩИ ПО УСЛОВИЯМ ЕЕ ОКАЗАНИЯ НА 2021 ГОД</w:t>
      </w:r>
    </w:p>
    <w:p w:rsidR="007D6F50" w:rsidRDefault="007D6F50">
      <w:pPr>
        <w:pStyle w:val="ConsPlusNormal"/>
        <w:jc w:val="both"/>
      </w:pPr>
    </w:p>
    <w:p w:rsidR="007D6F50" w:rsidRDefault="007D6F50">
      <w:pPr>
        <w:pStyle w:val="ConsPlusNormal"/>
        <w:jc w:val="right"/>
      </w:pPr>
      <w:r>
        <w:t>Численность постоянного населения 2021 - 2 378 469 чел.</w:t>
      </w:r>
    </w:p>
    <w:p w:rsidR="007D6F50" w:rsidRDefault="007D6F50">
      <w:pPr>
        <w:pStyle w:val="ConsPlusNormal"/>
        <w:jc w:val="right"/>
      </w:pPr>
      <w:r>
        <w:t>Численность застрахованного населения - 2 505 375 чел.</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739"/>
        <w:gridCol w:w="1459"/>
        <w:gridCol w:w="814"/>
        <w:gridCol w:w="3061"/>
        <w:gridCol w:w="1759"/>
        <w:gridCol w:w="1759"/>
        <w:gridCol w:w="1024"/>
        <w:gridCol w:w="964"/>
        <w:gridCol w:w="1504"/>
        <w:gridCol w:w="1504"/>
        <w:gridCol w:w="679"/>
      </w:tblGrid>
      <w:tr w:rsidR="007D6F50">
        <w:tc>
          <w:tcPr>
            <w:tcW w:w="3777" w:type="dxa"/>
            <w:gridSpan w:val="3"/>
            <w:vMerge w:val="restart"/>
            <w:vAlign w:val="center"/>
          </w:tcPr>
          <w:p w:rsidR="007D6F50" w:rsidRDefault="007D6F50">
            <w:pPr>
              <w:pStyle w:val="ConsPlusNormal"/>
              <w:jc w:val="center"/>
            </w:pPr>
            <w:r>
              <w:t>Виды и условия оказания медицинской помощи</w:t>
            </w:r>
          </w:p>
        </w:tc>
        <w:tc>
          <w:tcPr>
            <w:tcW w:w="814" w:type="dxa"/>
            <w:vMerge w:val="restart"/>
            <w:vAlign w:val="center"/>
          </w:tcPr>
          <w:p w:rsidR="007D6F50" w:rsidRDefault="007D6F50">
            <w:pPr>
              <w:pStyle w:val="ConsPlusNormal"/>
              <w:jc w:val="center"/>
            </w:pPr>
            <w:r>
              <w:t>N строки</w:t>
            </w:r>
          </w:p>
        </w:tc>
        <w:tc>
          <w:tcPr>
            <w:tcW w:w="3061" w:type="dxa"/>
            <w:vMerge w:val="restart"/>
            <w:vAlign w:val="center"/>
          </w:tcPr>
          <w:p w:rsidR="007D6F50" w:rsidRDefault="007D6F50">
            <w:pPr>
              <w:pStyle w:val="ConsPlusNormal"/>
              <w:jc w:val="center"/>
            </w:pPr>
            <w:r>
              <w:t>Единица измерения</w:t>
            </w:r>
          </w:p>
        </w:tc>
        <w:tc>
          <w:tcPr>
            <w:tcW w:w="1759" w:type="dxa"/>
            <w:vMerge w:val="restart"/>
            <w:vAlign w:val="center"/>
          </w:tcPr>
          <w:p w:rsidR="007D6F50" w:rsidRDefault="007D6F50">
            <w:pPr>
              <w:pStyle w:val="ConsPlusNormal"/>
              <w:jc w:val="center"/>
            </w:pPr>
            <w:r>
              <w:t xml:space="preserve">Объем медицинской помощи в расчете на 1 жителя </w:t>
            </w:r>
            <w:r>
              <w:lastRenderedPageBreak/>
              <w:t>(норматив объемов предоставления медицинской помощи в расчете на 1 застрахованное лицо)</w:t>
            </w:r>
          </w:p>
        </w:tc>
        <w:tc>
          <w:tcPr>
            <w:tcW w:w="1759" w:type="dxa"/>
            <w:vMerge w:val="restart"/>
            <w:vAlign w:val="center"/>
          </w:tcPr>
          <w:p w:rsidR="007D6F50" w:rsidRDefault="007D6F50">
            <w:pPr>
              <w:pStyle w:val="ConsPlusNormal"/>
              <w:jc w:val="center"/>
            </w:pPr>
            <w:r>
              <w:lastRenderedPageBreak/>
              <w:t xml:space="preserve">Стоимость единицы объема медицинской помощи (норматив </w:t>
            </w:r>
            <w:r>
              <w:lastRenderedPageBreak/>
              <w:t>финансовых затрат на единицу объема предоставления медицинской помощи)</w:t>
            </w:r>
          </w:p>
        </w:tc>
        <w:tc>
          <w:tcPr>
            <w:tcW w:w="1988" w:type="dxa"/>
            <w:gridSpan w:val="2"/>
            <w:vAlign w:val="center"/>
          </w:tcPr>
          <w:p w:rsidR="007D6F50" w:rsidRDefault="007D6F50">
            <w:pPr>
              <w:pStyle w:val="ConsPlusNormal"/>
              <w:jc w:val="center"/>
            </w:pPr>
            <w:r>
              <w:lastRenderedPageBreak/>
              <w:t>Подушевые нормативы финансирования территориальной программы</w:t>
            </w:r>
          </w:p>
        </w:tc>
        <w:tc>
          <w:tcPr>
            <w:tcW w:w="3687" w:type="dxa"/>
            <w:gridSpan w:val="3"/>
            <w:vAlign w:val="center"/>
          </w:tcPr>
          <w:p w:rsidR="007D6F50" w:rsidRDefault="007D6F50">
            <w:pPr>
              <w:pStyle w:val="ConsPlusNormal"/>
              <w:jc w:val="center"/>
            </w:pPr>
            <w:r>
              <w:t>Стоимость территориальной программы по источникам ее финансового обеспечения</w:t>
            </w:r>
          </w:p>
        </w:tc>
      </w:tr>
      <w:tr w:rsidR="007D6F50">
        <w:tc>
          <w:tcPr>
            <w:tcW w:w="3777" w:type="dxa"/>
            <w:gridSpan w:val="3"/>
            <w:vMerge/>
          </w:tcPr>
          <w:p w:rsidR="007D6F50" w:rsidRDefault="007D6F50"/>
        </w:tc>
        <w:tc>
          <w:tcPr>
            <w:tcW w:w="814" w:type="dxa"/>
            <w:vMerge/>
          </w:tcPr>
          <w:p w:rsidR="007D6F50" w:rsidRDefault="007D6F50"/>
        </w:tc>
        <w:tc>
          <w:tcPr>
            <w:tcW w:w="3061" w:type="dxa"/>
            <w:vMerge/>
          </w:tcPr>
          <w:p w:rsidR="007D6F50" w:rsidRDefault="007D6F50"/>
        </w:tc>
        <w:tc>
          <w:tcPr>
            <w:tcW w:w="1759" w:type="dxa"/>
            <w:vMerge/>
          </w:tcPr>
          <w:p w:rsidR="007D6F50" w:rsidRDefault="007D6F50"/>
        </w:tc>
        <w:tc>
          <w:tcPr>
            <w:tcW w:w="1759" w:type="dxa"/>
            <w:vMerge/>
          </w:tcPr>
          <w:p w:rsidR="007D6F50" w:rsidRDefault="007D6F50"/>
        </w:tc>
        <w:tc>
          <w:tcPr>
            <w:tcW w:w="1988" w:type="dxa"/>
            <w:gridSpan w:val="2"/>
            <w:vAlign w:val="center"/>
          </w:tcPr>
          <w:p w:rsidR="007D6F50" w:rsidRDefault="007D6F50">
            <w:pPr>
              <w:pStyle w:val="ConsPlusNormal"/>
              <w:jc w:val="center"/>
            </w:pPr>
            <w:r>
              <w:t>руб.</w:t>
            </w:r>
          </w:p>
        </w:tc>
        <w:tc>
          <w:tcPr>
            <w:tcW w:w="3008" w:type="dxa"/>
            <w:gridSpan w:val="2"/>
            <w:vAlign w:val="center"/>
          </w:tcPr>
          <w:p w:rsidR="007D6F50" w:rsidRDefault="007D6F50">
            <w:pPr>
              <w:pStyle w:val="ConsPlusNormal"/>
              <w:jc w:val="center"/>
            </w:pPr>
            <w:r>
              <w:t>тыс. руб.</w:t>
            </w:r>
          </w:p>
        </w:tc>
        <w:tc>
          <w:tcPr>
            <w:tcW w:w="679" w:type="dxa"/>
            <w:vMerge w:val="restart"/>
            <w:vAlign w:val="center"/>
          </w:tcPr>
          <w:p w:rsidR="007D6F50" w:rsidRDefault="007D6F50">
            <w:pPr>
              <w:pStyle w:val="ConsPlusNormal"/>
              <w:jc w:val="center"/>
            </w:pPr>
            <w:r>
              <w:t>в % к итогу</w:t>
            </w:r>
          </w:p>
        </w:tc>
      </w:tr>
      <w:tr w:rsidR="007D6F50">
        <w:tc>
          <w:tcPr>
            <w:tcW w:w="3777" w:type="dxa"/>
            <w:gridSpan w:val="3"/>
            <w:vMerge/>
          </w:tcPr>
          <w:p w:rsidR="007D6F50" w:rsidRDefault="007D6F50"/>
        </w:tc>
        <w:tc>
          <w:tcPr>
            <w:tcW w:w="814" w:type="dxa"/>
            <w:vMerge/>
          </w:tcPr>
          <w:p w:rsidR="007D6F50" w:rsidRDefault="007D6F50"/>
        </w:tc>
        <w:tc>
          <w:tcPr>
            <w:tcW w:w="3061" w:type="dxa"/>
            <w:vMerge/>
          </w:tcPr>
          <w:p w:rsidR="007D6F50" w:rsidRDefault="007D6F50"/>
        </w:tc>
        <w:tc>
          <w:tcPr>
            <w:tcW w:w="1759" w:type="dxa"/>
            <w:vMerge/>
          </w:tcPr>
          <w:p w:rsidR="007D6F50" w:rsidRDefault="007D6F50"/>
        </w:tc>
        <w:tc>
          <w:tcPr>
            <w:tcW w:w="1759" w:type="dxa"/>
            <w:vMerge/>
          </w:tcPr>
          <w:p w:rsidR="007D6F50" w:rsidRDefault="007D6F50"/>
        </w:tc>
        <w:tc>
          <w:tcPr>
            <w:tcW w:w="1024" w:type="dxa"/>
            <w:vAlign w:val="center"/>
          </w:tcPr>
          <w:p w:rsidR="007D6F50" w:rsidRDefault="007D6F50">
            <w:pPr>
              <w:pStyle w:val="ConsPlusNormal"/>
              <w:jc w:val="center"/>
            </w:pPr>
            <w:r>
              <w:t>за счет средств бюджета субъекта РФ</w:t>
            </w:r>
          </w:p>
        </w:tc>
        <w:tc>
          <w:tcPr>
            <w:tcW w:w="964" w:type="dxa"/>
            <w:vAlign w:val="center"/>
          </w:tcPr>
          <w:p w:rsidR="007D6F50" w:rsidRDefault="007D6F50">
            <w:pPr>
              <w:pStyle w:val="ConsPlusNormal"/>
              <w:jc w:val="center"/>
            </w:pPr>
            <w:r>
              <w:t>за счет средств ОМС</w:t>
            </w:r>
          </w:p>
        </w:tc>
        <w:tc>
          <w:tcPr>
            <w:tcW w:w="1504" w:type="dxa"/>
            <w:vAlign w:val="center"/>
          </w:tcPr>
          <w:p w:rsidR="007D6F50" w:rsidRDefault="007D6F50">
            <w:pPr>
              <w:pStyle w:val="ConsPlusNormal"/>
              <w:jc w:val="center"/>
            </w:pPr>
            <w:r>
              <w:t>за счет средств бюджета субъекта РФ</w:t>
            </w:r>
          </w:p>
        </w:tc>
        <w:tc>
          <w:tcPr>
            <w:tcW w:w="1504" w:type="dxa"/>
            <w:vAlign w:val="center"/>
          </w:tcPr>
          <w:p w:rsidR="007D6F50" w:rsidRDefault="007D6F50">
            <w:pPr>
              <w:pStyle w:val="ConsPlusNormal"/>
              <w:jc w:val="center"/>
            </w:pPr>
            <w:r>
              <w:t>средства ОМС</w:t>
            </w:r>
          </w:p>
        </w:tc>
        <w:tc>
          <w:tcPr>
            <w:tcW w:w="679" w:type="dxa"/>
            <w:vMerge/>
          </w:tcPr>
          <w:p w:rsidR="007D6F50" w:rsidRDefault="007D6F50"/>
        </w:tc>
      </w:tr>
      <w:tr w:rsidR="007D6F50">
        <w:tc>
          <w:tcPr>
            <w:tcW w:w="3777" w:type="dxa"/>
            <w:gridSpan w:val="3"/>
            <w:vAlign w:val="center"/>
          </w:tcPr>
          <w:p w:rsidR="007D6F50" w:rsidRDefault="007D6F50">
            <w:pPr>
              <w:pStyle w:val="ConsPlusNormal"/>
            </w:pPr>
          </w:p>
        </w:tc>
        <w:tc>
          <w:tcPr>
            <w:tcW w:w="814" w:type="dxa"/>
            <w:vAlign w:val="center"/>
          </w:tcPr>
          <w:p w:rsidR="007D6F50" w:rsidRDefault="007D6F50">
            <w:pPr>
              <w:pStyle w:val="ConsPlusNormal"/>
              <w:jc w:val="center"/>
            </w:pPr>
            <w:r>
              <w:t>1</w:t>
            </w:r>
          </w:p>
        </w:tc>
        <w:tc>
          <w:tcPr>
            <w:tcW w:w="3061" w:type="dxa"/>
            <w:vAlign w:val="center"/>
          </w:tcPr>
          <w:p w:rsidR="007D6F50" w:rsidRDefault="007D6F50">
            <w:pPr>
              <w:pStyle w:val="ConsPlusNormal"/>
              <w:jc w:val="center"/>
            </w:pPr>
            <w:r>
              <w:t>2</w:t>
            </w:r>
          </w:p>
        </w:tc>
        <w:tc>
          <w:tcPr>
            <w:tcW w:w="1759" w:type="dxa"/>
            <w:vAlign w:val="center"/>
          </w:tcPr>
          <w:p w:rsidR="007D6F50" w:rsidRDefault="007D6F50">
            <w:pPr>
              <w:pStyle w:val="ConsPlusNormal"/>
              <w:jc w:val="center"/>
            </w:pPr>
            <w:r>
              <w:t>3</w:t>
            </w:r>
          </w:p>
        </w:tc>
        <w:tc>
          <w:tcPr>
            <w:tcW w:w="1759" w:type="dxa"/>
            <w:vAlign w:val="center"/>
          </w:tcPr>
          <w:p w:rsidR="007D6F50" w:rsidRDefault="007D6F50">
            <w:pPr>
              <w:pStyle w:val="ConsPlusNormal"/>
              <w:jc w:val="center"/>
            </w:pPr>
            <w:r>
              <w:t>4</w:t>
            </w:r>
          </w:p>
        </w:tc>
        <w:tc>
          <w:tcPr>
            <w:tcW w:w="1024" w:type="dxa"/>
            <w:vAlign w:val="center"/>
          </w:tcPr>
          <w:p w:rsidR="007D6F50" w:rsidRDefault="007D6F50">
            <w:pPr>
              <w:pStyle w:val="ConsPlusNormal"/>
              <w:jc w:val="center"/>
            </w:pPr>
            <w:r>
              <w:t>5</w:t>
            </w:r>
          </w:p>
        </w:tc>
        <w:tc>
          <w:tcPr>
            <w:tcW w:w="964" w:type="dxa"/>
            <w:vAlign w:val="center"/>
          </w:tcPr>
          <w:p w:rsidR="007D6F50" w:rsidRDefault="007D6F50">
            <w:pPr>
              <w:pStyle w:val="ConsPlusNormal"/>
              <w:jc w:val="center"/>
            </w:pPr>
            <w:r>
              <w:t>6</w:t>
            </w:r>
          </w:p>
        </w:tc>
        <w:tc>
          <w:tcPr>
            <w:tcW w:w="1504" w:type="dxa"/>
            <w:vAlign w:val="center"/>
          </w:tcPr>
          <w:p w:rsidR="007D6F50" w:rsidRDefault="007D6F50">
            <w:pPr>
              <w:pStyle w:val="ConsPlusNormal"/>
              <w:jc w:val="center"/>
            </w:pPr>
            <w:r>
              <w:t>7</w:t>
            </w:r>
          </w:p>
        </w:tc>
        <w:tc>
          <w:tcPr>
            <w:tcW w:w="1504" w:type="dxa"/>
            <w:vAlign w:val="center"/>
          </w:tcPr>
          <w:p w:rsidR="007D6F50" w:rsidRDefault="007D6F50">
            <w:pPr>
              <w:pStyle w:val="ConsPlusNormal"/>
              <w:jc w:val="center"/>
            </w:pPr>
            <w:r>
              <w:t>8</w:t>
            </w:r>
          </w:p>
        </w:tc>
        <w:tc>
          <w:tcPr>
            <w:tcW w:w="679" w:type="dxa"/>
            <w:vAlign w:val="center"/>
          </w:tcPr>
          <w:p w:rsidR="007D6F50" w:rsidRDefault="007D6F50">
            <w:pPr>
              <w:pStyle w:val="ConsPlusNormal"/>
              <w:jc w:val="center"/>
            </w:pPr>
            <w:r>
              <w:t>9</w:t>
            </w:r>
          </w:p>
        </w:tc>
      </w:tr>
      <w:tr w:rsidR="007D6F50">
        <w:tc>
          <w:tcPr>
            <w:tcW w:w="3777" w:type="dxa"/>
            <w:gridSpan w:val="3"/>
            <w:vAlign w:val="center"/>
          </w:tcPr>
          <w:p w:rsidR="007D6F50" w:rsidRDefault="007D6F50">
            <w:pPr>
              <w:pStyle w:val="ConsPlusNormal"/>
              <w:outlineLvl w:val="2"/>
            </w:pPr>
            <w:r>
              <w:t>I. Медицинская помощь, предоставляемая за счет консолидированного бюджета субъекта Российской Федерации,</w:t>
            </w:r>
          </w:p>
          <w:p w:rsidR="007D6F50" w:rsidRDefault="007D6F50">
            <w:pPr>
              <w:pStyle w:val="ConsPlusNormal"/>
            </w:pPr>
            <w:r>
              <w:t xml:space="preserve">в том числе </w:t>
            </w:r>
            <w:hyperlink w:anchor="P8125" w:history="1">
              <w:r>
                <w:rPr>
                  <w:color w:val="0000FF"/>
                </w:rPr>
                <w:t>&lt;*&gt;</w:t>
              </w:r>
            </w:hyperlink>
            <w:r>
              <w:t>:</w:t>
            </w:r>
          </w:p>
        </w:tc>
        <w:tc>
          <w:tcPr>
            <w:tcW w:w="814" w:type="dxa"/>
            <w:vAlign w:val="center"/>
          </w:tcPr>
          <w:p w:rsidR="007D6F50" w:rsidRDefault="007D6F50">
            <w:pPr>
              <w:pStyle w:val="ConsPlusNormal"/>
              <w:jc w:val="center"/>
            </w:pPr>
            <w:r>
              <w:t>01</w:t>
            </w:r>
          </w:p>
        </w:tc>
        <w:tc>
          <w:tcPr>
            <w:tcW w:w="3061" w:type="dxa"/>
            <w:vAlign w:val="center"/>
          </w:tcPr>
          <w:p w:rsidR="007D6F50" w:rsidRDefault="007D6F50">
            <w:pPr>
              <w:pStyle w:val="ConsPlusNormal"/>
            </w:pP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4 431,7</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10 540 595,50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18</w:t>
            </w:r>
          </w:p>
        </w:tc>
      </w:tr>
      <w:tr w:rsidR="007D6F50">
        <w:tc>
          <w:tcPr>
            <w:tcW w:w="3777" w:type="dxa"/>
            <w:gridSpan w:val="3"/>
            <w:vAlign w:val="center"/>
          </w:tcPr>
          <w:p w:rsidR="007D6F50" w:rsidRDefault="007D6F50">
            <w:pPr>
              <w:pStyle w:val="ConsPlusNormal"/>
            </w:pPr>
            <w:r>
              <w:t>1. Скорая, в том числе скорая специализированная медицинская помощь, не включенная с территориальную программу ОМС, в том числе</w:t>
            </w:r>
          </w:p>
        </w:tc>
        <w:tc>
          <w:tcPr>
            <w:tcW w:w="814" w:type="dxa"/>
            <w:vAlign w:val="center"/>
          </w:tcPr>
          <w:p w:rsidR="007D6F50" w:rsidRDefault="007D6F50">
            <w:pPr>
              <w:pStyle w:val="ConsPlusNormal"/>
              <w:jc w:val="center"/>
            </w:pPr>
            <w:r>
              <w:t>02</w:t>
            </w:r>
          </w:p>
        </w:tc>
        <w:tc>
          <w:tcPr>
            <w:tcW w:w="3061" w:type="dxa"/>
            <w:vAlign w:val="center"/>
          </w:tcPr>
          <w:p w:rsidR="007D6F50" w:rsidRDefault="007D6F50">
            <w:pPr>
              <w:pStyle w:val="ConsPlusNormal"/>
              <w:jc w:val="center"/>
            </w:pPr>
            <w:r>
              <w:t>вызов</w:t>
            </w:r>
          </w:p>
        </w:tc>
        <w:tc>
          <w:tcPr>
            <w:tcW w:w="1759" w:type="dxa"/>
            <w:vAlign w:val="center"/>
          </w:tcPr>
          <w:p w:rsidR="007D6F50" w:rsidRDefault="007D6F50">
            <w:pPr>
              <w:pStyle w:val="ConsPlusNormal"/>
              <w:jc w:val="center"/>
            </w:pPr>
            <w:r>
              <w:t>0,036</w:t>
            </w:r>
          </w:p>
        </w:tc>
        <w:tc>
          <w:tcPr>
            <w:tcW w:w="1759" w:type="dxa"/>
            <w:vAlign w:val="center"/>
          </w:tcPr>
          <w:p w:rsidR="007D6F50" w:rsidRDefault="007D6F50">
            <w:pPr>
              <w:pStyle w:val="ConsPlusNormal"/>
              <w:jc w:val="center"/>
            </w:pPr>
            <w:r>
              <w:t>4 726,3</w:t>
            </w:r>
          </w:p>
        </w:tc>
        <w:tc>
          <w:tcPr>
            <w:tcW w:w="1024" w:type="dxa"/>
            <w:vAlign w:val="center"/>
          </w:tcPr>
          <w:p w:rsidR="007D6F50" w:rsidRDefault="007D6F50">
            <w:pPr>
              <w:pStyle w:val="ConsPlusNormal"/>
              <w:jc w:val="center"/>
            </w:pPr>
            <w:r>
              <w:t>170,0</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404 692,50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не идентифицированным и не застрахованным в системе ОМС лицам</w:t>
            </w:r>
          </w:p>
        </w:tc>
        <w:tc>
          <w:tcPr>
            <w:tcW w:w="814" w:type="dxa"/>
            <w:vAlign w:val="center"/>
          </w:tcPr>
          <w:p w:rsidR="007D6F50" w:rsidRDefault="007D6F50">
            <w:pPr>
              <w:pStyle w:val="ConsPlusNormal"/>
              <w:jc w:val="center"/>
            </w:pPr>
            <w:r>
              <w:t>03</w:t>
            </w:r>
          </w:p>
        </w:tc>
        <w:tc>
          <w:tcPr>
            <w:tcW w:w="3061" w:type="dxa"/>
            <w:vAlign w:val="center"/>
          </w:tcPr>
          <w:p w:rsidR="007D6F50" w:rsidRDefault="007D6F50">
            <w:pPr>
              <w:pStyle w:val="ConsPlusNormal"/>
              <w:jc w:val="center"/>
            </w:pPr>
            <w:r>
              <w:t>вызов</w:t>
            </w:r>
          </w:p>
        </w:tc>
        <w:tc>
          <w:tcPr>
            <w:tcW w:w="1759" w:type="dxa"/>
            <w:vAlign w:val="center"/>
          </w:tcPr>
          <w:p w:rsidR="007D6F50" w:rsidRDefault="007D6F50">
            <w:pPr>
              <w:pStyle w:val="ConsPlusNormal"/>
              <w:jc w:val="center"/>
            </w:pPr>
            <w:r>
              <w:t>0,018</w:t>
            </w:r>
          </w:p>
        </w:tc>
        <w:tc>
          <w:tcPr>
            <w:tcW w:w="1759" w:type="dxa"/>
            <w:vAlign w:val="center"/>
          </w:tcPr>
          <w:p w:rsidR="007D6F50" w:rsidRDefault="007D6F50">
            <w:pPr>
              <w:pStyle w:val="ConsPlusNormal"/>
              <w:jc w:val="center"/>
            </w:pPr>
            <w:r>
              <w:t>4 726,3</w:t>
            </w:r>
          </w:p>
        </w:tc>
        <w:tc>
          <w:tcPr>
            <w:tcW w:w="1024" w:type="dxa"/>
            <w:vAlign w:val="center"/>
          </w:tcPr>
          <w:p w:rsidR="007D6F50" w:rsidRDefault="007D6F50">
            <w:pPr>
              <w:pStyle w:val="ConsPlusNormal"/>
              <w:jc w:val="center"/>
            </w:pPr>
            <w:r>
              <w:t>85,1</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202 346,30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скорая медицинская помощь при санитарно-авиационной эвакуации</w:t>
            </w:r>
          </w:p>
        </w:tc>
        <w:tc>
          <w:tcPr>
            <w:tcW w:w="814" w:type="dxa"/>
            <w:vAlign w:val="center"/>
          </w:tcPr>
          <w:p w:rsidR="007D6F50" w:rsidRDefault="007D6F50">
            <w:pPr>
              <w:pStyle w:val="ConsPlusNormal"/>
              <w:jc w:val="center"/>
            </w:pPr>
            <w:r>
              <w:t>04</w:t>
            </w:r>
          </w:p>
        </w:tc>
        <w:tc>
          <w:tcPr>
            <w:tcW w:w="3061" w:type="dxa"/>
            <w:vAlign w:val="center"/>
          </w:tcPr>
          <w:p w:rsidR="007D6F50" w:rsidRDefault="007D6F50">
            <w:pPr>
              <w:pStyle w:val="ConsPlusNormal"/>
              <w:jc w:val="center"/>
            </w:pPr>
            <w:r>
              <w:t>вызов</w:t>
            </w:r>
          </w:p>
        </w:tc>
        <w:tc>
          <w:tcPr>
            <w:tcW w:w="1759" w:type="dxa"/>
            <w:vAlign w:val="center"/>
          </w:tcPr>
          <w:p w:rsidR="007D6F50" w:rsidRDefault="007D6F50">
            <w:pPr>
              <w:pStyle w:val="ConsPlusNormal"/>
              <w:jc w:val="center"/>
            </w:pPr>
            <w:r>
              <w:t>0,0002</w:t>
            </w:r>
          </w:p>
        </w:tc>
        <w:tc>
          <w:tcPr>
            <w:tcW w:w="1759" w:type="dxa"/>
            <w:vAlign w:val="center"/>
          </w:tcPr>
          <w:p w:rsidR="007D6F50" w:rsidRDefault="007D6F50">
            <w:pPr>
              <w:pStyle w:val="ConsPlusNormal"/>
              <w:jc w:val="center"/>
            </w:pPr>
            <w:r>
              <w:t>14 124,4</w:t>
            </w:r>
          </w:p>
        </w:tc>
        <w:tc>
          <w:tcPr>
            <w:tcW w:w="1024" w:type="dxa"/>
            <w:vAlign w:val="center"/>
          </w:tcPr>
          <w:p w:rsidR="007D6F50" w:rsidRDefault="007D6F50">
            <w:pPr>
              <w:pStyle w:val="ConsPlusNormal"/>
              <w:jc w:val="center"/>
            </w:pPr>
            <w:r>
              <w:t>2,8</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6 718,90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pPr>
          </w:p>
        </w:tc>
      </w:tr>
      <w:tr w:rsidR="007D6F50">
        <w:tc>
          <w:tcPr>
            <w:tcW w:w="3777" w:type="dxa"/>
            <w:gridSpan w:val="3"/>
            <w:vMerge w:val="restart"/>
            <w:vAlign w:val="center"/>
          </w:tcPr>
          <w:p w:rsidR="007D6F50" w:rsidRDefault="007D6F50">
            <w:pPr>
              <w:pStyle w:val="ConsPlusNormal"/>
            </w:pPr>
            <w:r>
              <w:t>2. Медицинская помощь в амбулаторных условиях, в том числе</w:t>
            </w:r>
          </w:p>
        </w:tc>
        <w:tc>
          <w:tcPr>
            <w:tcW w:w="814" w:type="dxa"/>
            <w:vAlign w:val="center"/>
          </w:tcPr>
          <w:p w:rsidR="007D6F50" w:rsidRDefault="007D6F50">
            <w:pPr>
              <w:pStyle w:val="ConsPlusNormal"/>
              <w:jc w:val="center"/>
            </w:pPr>
            <w:r>
              <w:t>05</w:t>
            </w:r>
          </w:p>
        </w:tc>
        <w:tc>
          <w:tcPr>
            <w:tcW w:w="3061" w:type="dxa"/>
            <w:vAlign w:val="center"/>
          </w:tcPr>
          <w:p w:rsidR="007D6F50" w:rsidRDefault="007D6F50">
            <w:pPr>
              <w:pStyle w:val="ConsPlusNormal"/>
              <w:jc w:val="center"/>
            </w:pPr>
            <w:r>
              <w:t>посещение с профилактической и иными целями, в том числе</w:t>
            </w:r>
          </w:p>
        </w:tc>
        <w:tc>
          <w:tcPr>
            <w:tcW w:w="1759" w:type="dxa"/>
            <w:vAlign w:val="center"/>
          </w:tcPr>
          <w:p w:rsidR="007D6F50" w:rsidRDefault="007D6F50">
            <w:pPr>
              <w:pStyle w:val="ConsPlusNormal"/>
              <w:jc w:val="center"/>
            </w:pPr>
            <w:r>
              <w:t>0,482</w:t>
            </w:r>
          </w:p>
        </w:tc>
        <w:tc>
          <w:tcPr>
            <w:tcW w:w="1759" w:type="dxa"/>
            <w:vAlign w:val="center"/>
          </w:tcPr>
          <w:p w:rsidR="007D6F50" w:rsidRDefault="007D6F50">
            <w:pPr>
              <w:pStyle w:val="ConsPlusNormal"/>
              <w:jc w:val="center"/>
            </w:pPr>
            <w:r>
              <w:t>664,1</w:t>
            </w:r>
          </w:p>
        </w:tc>
        <w:tc>
          <w:tcPr>
            <w:tcW w:w="1024" w:type="dxa"/>
            <w:vAlign w:val="center"/>
          </w:tcPr>
          <w:p w:rsidR="007D6F50" w:rsidRDefault="007D6F50">
            <w:pPr>
              <w:pStyle w:val="ConsPlusNormal"/>
              <w:jc w:val="center"/>
            </w:pPr>
            <w:r>
              <w:t>320,1</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761 382,80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06</w:t>
            </w:r>
          </w:p>
        </w:tc>
        <w:tc>
          <w:tcPr>
            <w:tcW w:w="3061" w:type="dxa"/>
            <w:vAlign w:val="center"/>
          </w:tcPr>
          <w:p w:rsidR="007D6F50" w:rsidRDefault="007D6F50">
            <w:pPr>
              <w:pStyle w:val="ConsPlusNormal"/>
              <w:jc w:val="center"/>
            </w:pPr>
            <w:r>
              <w:t xml:space="preserve">посещение по паллиативной </w:t>
            </w:r>
            <w:r>
              <w:lastRenderedPageBreak/>
              <w:t>медицинской помощи, включая</w:t>
            </w:r>
          </w:p>
        </w:tc>
        <w:tc>
          <w:tcPr>
            <w:tcW w:w="1759" w:type="dxa"/>
            <w:vAlign w:val="center"/>
          </w:tcPr>
          <w:p w:rsidR="007D6F50" w:rsidRDefault="007D6F50">
            <w:pPr>
              <w:pStyle w:val="ConsPlusNormal"/>
              <w:jc w:val="center"/>
            </w:pPr>
            <w:r>
              <w:lastRenderedPageBreak/>
              <w:t>0,007</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07</w:t>
            </w:r>
          </w:p>
        </w:tc>
        <w:tc>
          <w:tcPr>
            <w:tcW w:w="3061" w:type="dxa"/>
            <w:vAlign w:val="center"/>
          </w:tcPr>
          <w:p w:rsidR="007D6F50" w:rsidRDefault="007D6F50">
            <w:pPr>
              <w:pStyle w:val="ConsPlusNormal"/>
              <w:jc w:val="center"/>
            </w:pPr>
            <w:r>
              <w:t>посещение по паллиативной медицинской помощи без учета посещения на дому патронажными бригадами</w:t>
            </w:r>
          </w:p>
        </w:tc>
        <w:tc>
          <w:tcPr>
            <w:tcW w:w="1759" w:type="dxa"/>
            <w:vAlign w:val="center"/>
          </w:tcPr>
          <w:p w:rsidR="007D6F50" w:rsidRDefault="007D6F50">
            <w:pPr>
              <w:pStyle w:val="ConsPlusNormal"/>
              <w:jc w:val="center"/>
            </w:pPr>
            <w:r>
              <w:t>0,004</w:t>
            </w:r>
          </w:p>
        </w:tc>
        <w:tc>
          <w:tcPr>
            <w:tcW w:w="1759" w:type="dxa"/>
            <w:vAlign w:val="center"/>
          </w:tcPr>
          <w:p w:rsidR="007D6F50" w:rsidRDefault="007D6F50">
            <w:pPr>
              <w:pStyle w:val="ConsPlusNormal"/>
              <w:jc w:val="center"/>
            </w:pPr>
            <w:r>
              <w:t>2 784,3</w:t>
            </w:r>
          </w:p>
        </w:tc>
        <w:tc>
          <w:tcPr>
            <w:tcW w:w="1024" w:type="dxa"/>
            <w:vAlign w:val="center"/>
          </w:tcPr>
          <w:p w:rsidR="007D6F50" w:rsidRDefault="007D6F50">
            <w:pPr>
              <w:pStyle w:val="ConsPlusNormal"/>
              <w:jc w:val="center"/>
            </w:pPr>
            <w:r>
              <w:t>11,1</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26 489,40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08</w:t>
            </w:r>
          </w:p>
        </w:tc>
        <w:tc>
          <w:tcPr>
            <w:tcW w:w="3061" w:type="dxa"/>
            <w:vAlign w:val="center"/>
          </w:tcPr>
          <w:p w:rsidR="007D6F50" w:rsidRDefault="007D6F50">
            <w:pPr>
              <w:pStyle w:val="ConsPlusNormal"/>
              <w:jc w:val="center"/>
            </w:pPr>
            <w:r>
              <w:t>посещение на дому выездными патронажными бригадами</w:t>
            </w:r>
          </w:p>
        </w:tc>
        <w:tc>
          <w:tcPr>
            <w:tcW w:w="1759" w:type="dxa"/>
            <w:vAlign w:val="center"/>
          </w:tcPr>
          <w:p w:rsidR="007D6F50" w:rsidRDefault="007D6F50">
            <w:pPr>
              <w:pStyle w:val="ConsPlusNormal"/>
              <w:jc w:val="center"/>
            </w:pPr>
            <w:r>
              <w:t>0,003</w:t>
            </w:r>
          </w:p>
        </w:tc>
        <w:tc>
          <w:tcPr>
            <w:tcW w:w="1759" w:type="dxa"/>
            <w:vAlign w:val="center"/>
          </w:tcPr>
          <w:p w:rsidR="007D6F50" w:rsidRDefault="007D6F50">
            <w:pPr>
              <w:pStyle w:val="ConsPlusNormal"/>
              <w:jc w:val="center"/>
            </w:pPr>
            <w:r>
              <w:t>4 153,9</w:t>
            </w:r>
          </w:p>
        </w:tc>
        <w:tc>
          <w:tcPr>
            <w:tcW w:w="1024" w:type="dxa"/>
            <w:vAlign w:val="center"/>
          </w:tcPr>
          <w:p w:rsidR="007D6F50" w:rsidRDefault="007D6F50">
            <w:pPr>
              <w:pStyle w:val="ConsPlusNormal"/>
              <w:jc w:val="center"/>
            </w:pPr>
            <w:r>
              <w:t>12,5</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29 639,60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09</w:t>
            </w:r>
          </w:p>
        </w:tc>
        <w:tc>
          <w:tcPr>
            <w:tcW w:w="3061" w:type="dxa"/>
            <w:vAlign w:val="center"/>
          </w:tcPr>
          <w:p w:rsidR="007D6F50" w:rsidRDefault="007D6F50">
            <w:pPr>
              <w:pStyle w:val="ConsPlusNormal"/>
              <w:jc w:val="center"/>
            </w:pPr>
            <w:r>
              <w:t>обращение</w:t>
            </w:r>
          </w:p>
        </w:tc>
        <w:tc>
          <w:tcPr>
            <w:tcW w:w="1759" w:type="dxa"/>
            <w:vAlign w:val="center"/>
          </w:tcPr>
          <w:p w:rsidR="007D6F50" w:rsidRDefault="007D6F50">
            <w:pPr>
              <w:pStyle w:val="ConsPlusNormal"/>
              <w:jc w:val="center"/>
            </w:pPr>
            <w:r>
              <w:t>0,125</w:t>
            </w:r>
          </w:p>
        </w:tc>
        <w:tc>
          <w:tcPr>
            <w:tcW w:w="1759" w:type="dxa"/>
            <w:vAlign w:val="center"/>
          </w:tcPr>
          <w:p w:rsidR="007D6F50" w:rsidRDefault="007D6F50">
            <w:pPr>
              <w:pStyle w:val="ConsPlusNormal"/>
              <w:jc w:val="center"/>
            </w:pPr>
            <w:r>
              <w:t>1 464,9</w:t>
            </w:r>
          </w:p>
        </w:tc>
        <w:tc>
          <w:tcPr>
            <w:tcW w:w="1024" w:type="dxa"/>
            <w:vAlign w:val="center"/>
          </w:tcPr>
          <w:p w:rsidR="007D6F50" w:rsidRDefault="007D6F50">
            <w:pPr>
              <w:pStyle w:val="ConsPlusNormal"/>
              <w:jc w:val="center"/>
            </w:pPr>
            <w:r>
              <w:t>183,1</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435 536,90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Merge w:val="restart"/>
            <w:vAlign w:val="center"/>
          </w:tcPr>
          <w:p w:rsidR="007D6F50" w:rsidRDefault="007D6F50">
            <w:pPr>
              <w:pStyle w:val="ConsPlusNormal"/>
            </w:pPr>
            <w:r>
              <w:t>не идентифицированным и не застрахованным в системе ОМС лицам</w:t>
            </w:r>
          </w:p>
        </w:tc>
        <w:tc>
          <w:tcPr>
            <w:tcW w:w="814" w:type="dxa"/>
            <w:vAlign w:val="center"/>
          </w:tcPr>
          <w:p w:rsidR="007D6F50" w:rsidRDefault="007D6F50">
            <w:pPr>
              <w:pStyle w:val="ConsPlusNormal"/>
              <w:jc w:val="center"/>
            </w:pPr>
            <w:r>
              <w:t>10</w:t>
            </w:r>
          </w:p>
        </w:tc>
        <w:tc>
          <w:tcPr>
            <w:tcW w:w="3061" w:type="dxa"/>
            <w:vAlign w:val="center"/>
          </w:tcPr>
          <w:p w:rsidR="007D6F50" w:rsidRDefault="007D6F50">
            <w:pPr>
              <w:pStyle w:val="ConsPlusNormal"/>
              <w:jc w:val="center"/>
            </w:pPr>
            <w:r>
              <w:t>посещение с профилактическими и иными целями</w:t>
            </w:r>
          </w:p>
        </w:tc>
        <w:tc>
          <w:tcPr>
            <w:tcW w:w="1759" w:type="dxa"/>
            <w:vAlign w:val="center"/>
          </w:tcPr>
          <w:p w:rsidR="007D6F50" w:rsidRDefault="007D6F50">
            <w:pPr>
              <w:pStyle w:val="ConsPlusNormal"/>
              <w:jc w:val="center"/>
            </w:pPr>
            <w:r>
              <w:t>0,03</w:t>
            </w:r>
          </w:p>
        </w:tc>
        <w:tc>
          <w:tcPr>
            <w:tcW w:w="1759" w:type="dxa"/>
            <w:vAlign w:val="center"/>
          </w:tcPr>
          <w:p w:rsidR="007D6F50" w:rsidRDefault="007D6F50">
            <w:pPr>
              <w:pStyle w:val="ConsPlusNormal"/>
              <w:jc w:val="center"/>
            </w:pPr>
            <w:r>
              <w:t>694,2</w:t>
            </w:r>
          </w:p>
        </w:tc>
        <w:tc>
          <w:tcPr>
            <w:tcW w:w="1024" w:type="dxa"/>
            <w:vAlign w:val="center"/>
          </w:tcPr>
          <w:p w:rsidR="007D6F50" w:rsidRDefault="007D6F50">
            <w:pPr>
              <w:pStyle w:val="ConsPlusNormal"/>
              <w:jc w:val="center"/>
            </w:pPr>
            <w:r>
              <w:t>20,8</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49 534,60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11</w:t>
            </w:r>
          </w:p>
        </w:tc>
        <w:tc>
          <w:tcPr>
            <w:tcW w:w="3061" w:type="dxa"/>
            <w:vAlign w:val="center"/>
          </w:tcPr>
          <w:p w:rsidR="007D6F50" w:rsidRDefault="007D6F50">
            <w:pPr>
              <w:pStyle w:val="ConsPlusNormal"/>
              <w:jc w:val="center"/>
            </w:pPr>
            <w:r>
              <w:t>обращение</w:t>
            </w:r>
          </w:p>
        </w:tc>
        <w:tc>
          <w:tcPr>
            <w:tcW w:w="1759" w:type="dxa"/>
            <w:vAlign w:val="center"/>
          </w:tcPr>
          <w:p w:rsidR="007D6F50" w:rsidRDefault="007D6F50">
            <w:pPr>
              <w:pStyle w:val="ConsPlusNormal"/>
              <w:jc w:val="center"/>
            </w:pPr>
            <w:r>
              <w:t>0,008</w:t>
            </w:r>
          </w:p>
        </w:tc>
        <w:tc>
          <w:tcPr>
            <w:tcW w:w="1759" w:type="dxa"/>
            <w:vAlign w:val="center"/>
          </w:tcPr>
          <w:p w:rsidR="007D6F50" w:rsidRDefault="007D6F50">
            <w:pPr>
              <w:pStyle w:val="ConsPlusNormal"/>
              <w:jc w:val="center"/>
            </w:pPr>
            <w:r>
              <w:t>1 425,8</w:t>
            </w:r>
          </w:p>
        </w:tc>
        <w:tc>
          <w:tcPr>
            <w:tcW w:w="1024" w:type="dxa"/>
            <w:vAlign w:val="center"/>
          </w:tcPr>
          <w:p w:rsidR="007D6F50" w:rsidRDefault="007D6F50">
            <w:pPr>
              <w:pStyle w:val="ConsPlusNormal"/>
              <w:jc w:val="center"/>
            </w:pPr>
            <w:r>
              <w:t>11,4</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27 129,00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3. Специализированная медицинская помощь в стационарных условиях, в том числе</w:t>
            </w:r>
          </w:p>
        </w:tc>
        <w:tc>
          <w:tcPr>
            <w:tcW w:w="814" w:type="dxa"/>
            <w:vAlign w:val="center"/>
          </w:tcPr>
          <w:p w:rsidR="007D6F50" w:rsidRDefault="007D6F50">
            <w:pPr>
              <w:pStyle w:val="ConsPlusNormal"/>
              <w:jc w:val="center"/>
            </w:pPr>
            <w:r>
              <w:t>12</w:t>
            </w:r>
          </w:p>
        </w:tc>
        <w:tc>
          <w:tcPr>
            <w:tcW w:w="3061" w:type="dxa"/>
            <w:vAlign w:val="center"/>
          </w:tcPr>
          <w:p w:rsidR="007D6F50" w:rsidRDefault="007D6F50">
            <w:pPr>
              <w:pStyle w:val="ConsPlusNormal"/>
              <w:jc w:val="center"/>
            </w:pPr>
            <w:r>
              <w:t>случай госпитализации</w:t>
            </w:r>
          </w:p>
        </w:tc>
        <w:tc>
          <w:tcPr>
            <w:tcW w:w="1759" w:type="dxa"/>
            <w:vAlign w:val="center"/>
          </w:tcPr>
          <w:p w:rsidR="007D6F50" w:rsidRDefault="007D6F50">
            <w:pPr>
              <w:pStyle w:val="ConsPlusNormal"/>
              <w:jc w:val="center"/>
            </w:pPr>
            <w:r>
              <w:t>0,0147</w:t>
            </w:r>
          </w:p>
        </w:tc>
        <w:tc>
          <w:tcPr>
            <w:tcW w:w="1759" w:type="dxa"/>
            <w:vAlign w:val="center"/>
          </w:tcPr>
          <w:p w:rsidR="007D6F50" w:rsidRDefault="007D6F50">
            <w:pPr>
              <w:pStyle w:val="ConsPlusNormal"/>
              <w:jc w:val="center"/>
            </w:pPr>
            <w:r>
              <w:t>116 923,8</w:t>
            </w:r>
          </w:p>
        </w:tc>
        <w:tc>
          <w:tcPr>
            <w:tcW w:w="1024" w:type="dxa"/>
            <w:vAlign w:val="center"/>
          </w:tcPr>
          <w:p w:rsidR="007D6F50" w:rsidRDefault="007D6F50">
            <w:pPr>
              <w:pStyle w:val="ConsPlusNormal"/>
              <w:jc w:val="center"/>
            </w:pPr>
            <w:r>
              <w:t>1 718,8</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4 088 063,80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не идентифицированным и не застрахованным в системе ОМС лицам</w:t>
            </w:r>
          </w:p>
        </w:tc>
        <w:tc>
          <w:tcPr>
            <w:tcW w:w="814" w:type="dxa"/>
            <w:vAlign w:val="center"/>
          </w:tcPr>
          <w:p w:rsidR="007D6F50" w:rsidRDefault="007D6F50">
            <w:pPr>
              <w:pStyle w:val="ConsPlusNormal"/>
              <w:jc w:val="center"/>
            </w:pPr>
            <w:r>
              <w:t>13</w:t>
            </w:r>
          </w:p>
        </w:tc>
        <w:tc>
          <w:tcPr>
            <w:tcW w:w="3061" w:type="dxa"/>
            <w:vAlign w:val="center"/>
          </w:tcPr>
          <w:p w:rsidR="007D6F50" w:rsidRDefault="007D6F50">
            <w:pPr>
              <w:pStyle w:val="ConsPlusNormal"/>
              <w:jc w:val="center"/>
            </w:pPr>
            <w:r>
              <w:t>случай госпитализации</w:t>
            </w:r>
          </w:p>
        </w:tc>
        <w:tc>
          <w:tcPr>
            <w:tcW w:w="1759" w:type="dxa"/>
            <w:vAlign w:val="center"/>
          </w:tcPr>
          <w:p w:rsidR="007D6F50" w:rsidRDefault="007D6F50">
            <w:pPr>
              <w:pStyle w:val="ConsPlusNormal"/>
              <w:jc w:val="center"/>
            </w:pPr>
            <w:r>
              <w:t>0,0031</w:t>
            </w:r>
          </w:p>
        </w:tc>
        <w:tc>
          <w:tcPr>
            <w:tcW w:w="1759" w:type="dxa"/>
            <w:vAlign w:val="center"/>
          </w:tcPr>
          <w:p w:rsidR="007D6F50" w:rsidRDefault="007D6F50">
            <w:pPr>
              <w:pStyle w:val="ConsPlusNormal"/>
              <w:jc w:val="center"/>
            </w:pPr>
            <w:r>
              <w:t>115 618,4</w:t>
            </w:r>
          </w:p>
        </w:tc>
        <w:tc>
          <w:tcPr>
            <w:tcW w:w="1024" w:type="dxa"/>
            <w:vAlign w:val="center"/>
          </w:tcPr>
          <w:p w:rsidR="007D6F50" w:rsidRDefault="007D6F50">
            <w:pPr>
              <w:pStyle w:val="ConsPlusNormal"/>
              <w:jc w:val="center"/>
            </w:pPr>
            <w:r>
              <w:t>358,4</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852 483,50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4. Медицинская помощь в условиях дневного стационара, в том числе</w:t>
            </w:r>
          </w:p>
        </w:tc>
        <w:tc>
          <w:tcPr>
            <w:tcW w:w="814" w:type="dxa"/>
            <w:vAlign w:val="center"/>
          </w:tcPr>
          <w:p w:rsidR="007D6F50" w:rsidRDefault="007D6F50">
            <w:pPr>
              <w:pStyle w:val="ConsPlusNormal"/>
              <w:jc w:val="center"/>
            </w:pPr>
            <w:r>
              <w:t>14</w:t>
            </w:r>
          </w:p>
        </w:tc>
        <w:tc>
          <w:tcPr>
            <w:tcW w:w="3061" w:type="dxa"/>
            <w:vAlign w:val="center"/>
          </w:tcPr>
          <w:p w:rsidR="007D6F50" w:rsidRDefault="007D6F50">
            <w:pPr>
              <w:pStyle w:val="ConsPlusNormal"/>
              <w:jc w:val="center"/>
            </w:pPr>
            <w:r>
              <w:t>случай лечения</w:t>
            </w:r>
          </w:p>
        </w:tc>
        <w:tc>
          <w:tcPr>
            <w:tcW w:w="1759" w:type="dxa"/>
            <w:vAlign w:val="center"/>
          </w:tcPr>
          <w:p w:rsidR="007D6F50" w:rsidRDefault="007D6F50">
            <w:pPr>
              <w:pStyle w:val="ConsPlusNormal"/>
              <w:jc w:val="center"/>
            </w:pPr>
            <w:r>
              <w:t>0,0025</w:t>
            </w:r>
          </w:p>
        </w:tc>
        <w:tc>
          <w:tcPr>
            <w:tcW w:w="1759" w:type="dxa"/>
            <w:vAlign w:val="center"/>
          </w:tcPr>
          <w:p w:rsidR="007D6F50" w:rsidRDefault="007D6F50">
            <w:pPr>
              <w:pStyle w:val="ConsPlusNormal"/>
              <w:jc w:val="center"/>
            </w:pPr>
            <w:r>
              <w:t>9 632,4</w:t>
            </w:r>
          </w:p>
        </w:tc>
        <w:tc>
          <w:tcPr>
            <w:tcW w:w="1024" w:type="dxa"/>
            <w:vAlign w:val="center"/>
          </w:tcPr>
          <w:p w:rsidR="007D6F50" w:rsidRDefault="007D6F50">
            <w:pPr>
              <w:pStyle w:val="ConsPlusNormal"/>
              <w:jc w:val="center"/>
            </w:pPr>
            <w:r>
              <w:t>24,1</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57 276,20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не идентифицированным и не застрахованным в системе ОМС лицам</w:t>
            </w:r>
          </w:p>
        </w:tc>
        <w:tc>
          <w:tcPr>
            <w:tcW w:w="814" w:type="dxa"/>
            <w:vAlign w:val="center"/>
          </w:tcPr>
          <w:p w:rsidR="007D6F50" w:rsidRDefault="007D6F50">
            <w:pPr>
              <w:pStyle w:val="ConsPlusNormal"/>
              <w:jc w:val="center"/>
            </w:pPr>
            <w:r>
              <w:t>15</w:t>
            </w:r>
          </w:p>
        </w:tc>
        <w:tc>
          <w:tcPr>
            <w:tcW w:w="3061" w:type="dxa"/>
            <w:vAlign w:val="center"/>
          </w:tcPr>
          <w:p w:rsidR="007D6F50" w:rsidRDefault="007D6F50">
            <w:pPr>
              <w:pStyle w:val="ConsPlusNormal"/>
              <w:jc w:val="center"/>
            </w:pPr>
            <w:r>
              <w:t>случай лечения</w:t>
            </w:r>
          </w:p>
        </w:tc>
        <w:tc>
          <w:tcPr>
            <w:tcW w:w="1759" w:type="dxa"/>
            <w:vAlign w:val="center"/>
          </w:tcPr>
          <w:p w:rsidR="007D6F50" w:rsidRDefault="007D6F50">
            <w:pPr>
              <w:pStyle w:val="ConsPlusNormal"/>
            </w:pPr>
          </w:p>
        </w:tc>
        <w:tc>
          <w:tcPr>
            <w:tcW w:w="1759" w:type="dxa"/>
            <w:vAlign w:val="center"/>
          </w:tcPr>
          <w:p w:rsidR="007D6F50" w:rsidRDefault="007D6F50">
            <w:pPr>
              <w:pStyle w:val="ConsPlusNormal"/>
            </w:pPr>
          </w:p>
        </w:tc>
        <w:tc>
          <w:tcPr>
            <w:tcW w:w="1024" w:type="dxa"/>
            <w:vAlign w:val="center"/>
          </w:tcPr>
          <w:p w:rsidR="007D6F50" w:rsidRDefault="007D6F50">
            <w:pPr>
              <w:pStyle w:val="ConsPlusNormal"/>
            </w:pP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 xml:space="preserve">5. Паллиативная медицинская </w:t>
            </w:r>
            <w:r>
              <w:lastRenderedPageBreak/>
              <w:t>помощь в стационарных условиях</w:t>
            </w:r>
          </w:p>
        </w:tc>
        <w:tc>
          <w:tcPr>
            <w:tcW w:w="814" w:type="dxa"/>
            <w:vAlign w:val="center"/>
          </w:tcPr>
          <w:p w:rsidR="007D6F50" w:rsidRDefault="007D6F50">
            <w:pPr>
              <w:pStyle w:val="ConsPlusNormal"/>
              <w:jc w:val="center"/>
            </w:pPr>
            <w:r>
              <w:lastRenderedPageBreak/>
              <w:t>16</w:t>
            </w:r>
          </w:p>
        </w:tc>
        <w:tc>
          <w:tcPr>
            <w:tcW w:w="3061" w:type="dxa"/>
            <w:vAlign w:val="center"/>
          </w:tcPr>
          <w:p w:rsidR="007D6F50" w:rsidRDefault="007D6F50">
            <w:pPr>
              <w:pStyle w:val="ConsPlusNormal"/>
              <w:jc w:val="center"/>
            </w:pPr>
            <w:r>
              <w:t>к/день</w:t>
            </w:r>
          </w:p>
        </w:tc>
        <w:tc>
          <w:tcPr>
            <w:tcW w:w="1759" w:type="dxa"/>
            <w:vAlign w:val="center"/>
          </w:tcPr>
          <w:p w:rsidR="007D6F50" w:rsidRDefault="007D6F50">
            <w:pPr>
              <w:pStyle w:val="ConsPlusNormal"/>
              <w:jc w:val="center"/>
            </w:pPr>
            <w:r>
              <w:t>0,054</w:t>
            </w:r>
          </w:p>
        </w:tc>
        <w:tc>
          <w:tcPr>
            <w:tcW w:w="1759" w:type="dxa"/>
            <w:vAlign w:val="center"/>
          </w:tcPr>
          <w:p w:rsidR="007D6F50" w:rsidRDefault="007D6F50">
            <w:pPr>
              <w:pStyle w:val="ConsPlusNormal"/>
              <w:jc w:val="center"/>
            </w:pPr>
            <w:r>
              <w:t>2 686,2</w:t>
            </w:r>
          </w:p>
        </w:tc>
        <w:tc>
          <w:tcPr>
            <w:tcW w:w="1024" w:type="dxa"/>
            <w:vAlign w:val="center"/>
          </w:tcPr>
          <w:p w:rsidR="007D6F50" w:rsidRDefault="007D6F50">
            <w:pPr>
              <w:pStyle w:val="ConsPlusNormal"/>
              <w:jc w:val="center"/>
            </w:pPr>
            <w:r>
              <w:t>145,1</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345 004,20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lastRenderedPageBreak/>
              <w:t>6. Иные государственные и муниципальные услуги (работы)</w:t>
            </w:r>
          </w:p>
        </w:tc>
        <w:tc>
          <w:tcPr>
            <w:tcW w:w="814" w:type="dxa"/>
            <w:vAlign w:val="center"/>
          </w:tcPr>
          <w:p w:rsidR="007D6F50" w:rsidRDefault="007D6F50">
            <w:pPr>
              <w:pStyle w:val="ConsPlusNormal"/>
              <w:jc w:val="center"/>
            </w:pPr>
            <w:r>
              <w:t>17</w:t>
            </w:r>
          </w:p>
        </w:tc>
        <w:tc>
          <w:tcPr>
            <w:tcW w:w="3061" w:type="dxa"/>
            <w:vAlign w:val="center"/>
          </w:tcPr>
          <w:p w:rsidR="007D6F50" w:rsidRDefault="007D6F50">
            <w:pPr>
              <w:pStyle w:val="ConsPlusNormal"/>
              <w:jc w:val="center"/>
            </w:pPr>
            <w:r>
              <w:t>-</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1 431,5</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3 404 756,10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7. Высокотехнологичная медицинская помощь, оказываемая в медицинских организациях субъекта РФ</w:t>
            </w:r>
          </w:p>
        </w:tc>
        <w:tc>
          <w:tcPr>
            <w:tcW w:w="814" w:type="dxa"/>
            <w:vAlign w:val="center"/>
          </w:tcPr>
          <w:p w:rsidR="007D6F50" w:rsidRDefault="007D6F50">
            <w:pPr>
              <w:pStyle w:val="ConsPlusNormal"/>
              <w:jc w:val="center"/>
            </w:pPr>
            <w:r>
              <w:t>18</w:t>
            </w:r>
          </w:p>
        </w:tc>
        <w:tc>
          <w:tcPr>
            <w:tcW w:w="3061" w:type="dxa"/>
            <w:vAlign w:val="center"/>
          </w:tcPr>
          <w:p w:rsidR="007D6F50" w:rsidRDefault="007D6F50">
            <w:pPr>
              <w:pStyle w:val="ConsPlusNormal"/>
              <w:jc w:val="center"/>
            </w:pPr>
            <w:r>
              <w:t>-</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438,9</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1 043 883,00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outlineLvl w:val="2"/>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8126" w:history="1">
              <w:r>
                <w:rPr>
                  <w:color w:val="0000FF"/>
                </w:rPr>
                <w:t>&lt;**&gt;</w:t>
              </w:r>
            </w:hyperlink>
            <w:r>
              <w:t>,</w:t>
            </w:r>
          </w:p>
        </w:tc>
        <w:tc>
          <w:tcPr>
            <w:tcW w:w="814" w:type="dxa"/>
            <w:vAlign w:val="center"/>
          </w:tcPr>
          <w:p w:rsidR="007D6F50" w:rsidRDefault="007D6F50">
            <w:pPr>
              <w:pStyle w:val="ConsPlusNormal"/>
              <w:jc w:val="center"/>
            </w:pPr>
            <w:r>
              <w:t>19</w:t>
            </w:r>
          </w:p>
        </w:tc>
        <w:tc>
          <w:tcPr>
            <w:tcW w:w="3061" w:type="dxa"/>
            <w:vAlign w:val="center"/>
          </w:tcPr>
          <w:p w:rsidR="007D6F50" w:rsidRDefault="007D6F50">
            <w:pPr>
              <w:pStyle w:val="ConsPlusNormal"/>
            </w:pP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pP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pPr>
          </w:p>
        </w:tc>
      </w:tr>
      <w:tr w:rsidR="007D6F50">
        <w:tc>
          <w:tcPr>
            <w:tcW w:w="3777" w:type="dxa"/>
            <w:gridSpan w:val="3"/>
            <w:vAlign w:val="center"/>
          </w:tcPr>
          <w:p w:rsidR="007D6F50" w:rsidRDefault="007D6F50">
            <w:pPr>
              <w:pStyle w:val="ConsPlusNormal"/>
              <w:outlineLvl w:val="2"/>
            </w:pPr>
            <w:r>
              <w:t>III. Медицинская помощь в рамках территориальной программы ОМС:</w:t>
            </w:r>
          </w:p>
        </w:tc>
        <w:tc>
          <w:tcPr>
            <w:tcW w:w="814" w:type="dxa"/>
            <w:vAlign w:val="center"/>
          </w:tcPr>
          <w:p w:rsidR="007D6F50" w:rsidRDefault="007D6F50">
            <w:pPr>
              <w:pStyle w:val="ConsPlusNormal"/>
              <w:jc w:val="center"/>
            </w:pPr>
            <w:r>
              <w:t>20</w:t>
            </w:r>
          </w:p>
        </w:tc>
        <w:tc>
          <w:tcPr>
            <w:tcW w:w="3061" w:type="dxa"/>
            <w:vAlign w:val="center"/>
          </w:tcPr>
          <w:p w:rsidR="007D6F50" w:rsidRDefault="007D6F50">
            <w:pPr>
              <w:pStyle w:val="ConsPlusNormal"/>
            </w:pP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18 688,7</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46 822 219,5</w:t>
            </w:r>
          </w:p>
        </w:tc>
        <w:tc>
          <w:tcPr>
            <w:tcW w:w="679" w:type="dxa"/>
            <w:vAlign w:val="center"/>
          </w:tcPr>
          <w:p w:rsidR="007D6F50" w:rsidRDefault="007D6F50">
            <w:pPr>
              <w:pStyle w:val="ConsPlusNormal"/>
              <w:jc w:val="center"/>
            </w:pPr>
            <w:r>
              <w:t>82</w:t>
            </w:r>
          </w:p>
        </w:tc>
      </w:tr>
      <w:tr w:rsidR="007D6F50">
        <w:tc>
          <w:tcPr>
            <w:tcW w:w="3777" w:type="dxa"/>
            <w:gridSpan w:val="3"/>
            <w:vAlign w:val="center"/>
          </w:tcPr>
          <w:p w:rsidR="007D6F50" w:rsidRDefault="007D6F50">
            <w:pPr>
              <w:pStyle w:val="ConsPlusNormal"/>
            </w:pPr>
            <w:r>
              <w:t>скорая медицинская помощь (сумма строк 29 + 34)</w:t>
            </w:r>
          </w:p>
        </w:tc>
        <w:tc>
          <w:tcPr>
            <w:tcW w:w="814" w:type="dxa"/>
            <w:vAlign w:val="center"/>
          </w:tcPr>
          <w:p w:rsidR="007D6F50" w:rsidRDefault="007D6F50">
            <w:pPr>
              <w:pStyle w:val="ConsPlusNormal"/>
              <w:jc w:val="center"/>
            </w:pPr>
            <w:r>
              <w:t>21</w:t>
            </w:r>
          </w:p>
        </w:tc>
        <w:tc>
          <w:tcPr>
            <w:tcW w:w="3061" w:type="dxa"/>
            <w:vAlign w:val="center"/>
          </w:tcPr>
          <w:p w:rsidR="007D6F50" w:rsidRDefault="007D6F50">
            <w:pPr>
              <w:pStyle w:val="ConsPlusNormal"/>
              <w:jc w:val="center"/>
            </w:pPr>
            <w:r>
              <w:t>вызов</w:t>
            </w:r>
          </w:p>
        </w:tc>
        <w:tc>
          <w:tcPr>
            <w:tcW w:w="1759" w:type="dxa"/>
            <w:vAlign w:val="center"/>
          </w:tcPr>
          <w:p w:rsidR="007D6F50" w:rsidRDefault="007D6F50">
            <w:pPr>
              <w:pStyle w:val="ConsPlusNormal"/>
              <w:jc w:val="center"/>
            </w:pPr>
            <w:r>
              <w:t>0,290</w:t>
            </w:r>
          </w:p>
        </w:tc>
        <w:tc>
          <w:tcPr>
            <w:tcW w:w="1759" w:type="dxa"/>
            <w:vAlign w:val="center"/>
          </w:tcPr>
          <w:p w:rsidR="007D6F50" w:rsidRDefault="007D6F50">
            <w:pPr>
              <w:pStyle w:val="ConsPlusNormal"/>
              <w:jc w:val="center"/>
            </w:pPr>
            <w:r>
              <w:t>3 587,7</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1 040,4</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2 606 696,9</w:t>
            </w:r>
          </w:p>
        </w:tc>
        <w:tc>
          <w:tcPr>
            <w:tcW w:w="679" w:type="dxa"/>
            <w:vAlign w:val="center"/>
          </w:tcPr>
          <w:p w:rsidR="007D6F50" w:rsidRDefault="007D6F50">
            <w:pPr>
              <w:pStyle w:val="ConsPlusNormal"/>
              <w:jc w:val="center"/>
            </w:pPr>
            <w:r>
              <w:t>X</w:t>
            </w:r>
          </w:p>
        </w:tc>
      </w:tr>
      <w:tr w:rsidR="007D6F50">
        <w:tc>
          <w:tcPr>
            <w:tcW w:w="1579" w:type="dxa"/>
            <w:vMerge w:val="restart"/>
            <w:vAlign w:val="center"/>
          </w:tcPr>
          <w:p w:rsidR="007D6F50" w:rsidRDefault="007D6F50">
            <w:pPr>
              <w:pStyle w:val="ConsPlusNormal"/>
              <w:jc w:val="center"/>
            </w:pPr>
            <w:r>
              <w:t>медицинская помощь в амбулаторных условиях</w:t>
            </w:r>
          </w:p>
        </w:tc>
        <w:tc>
          <w:tcPr>
            <w:tcW w:w="739" w:type="dxa"/>
            <w:vMerge w:val="restart"/>
            <w:vAlign w:val="center"/>
          </w:tcPr>
          <w:p w:rsidR="007D6F50" w:rsidRDefault="007D6F50">
            <w:pPr>
              <w:pStyle w:val="ConsPlusNormal"/>
            </w:pPr>
          </w:p>
        </w:tc>
        <w:tc>
          <w:tcPr>
            <w:tcW w:w="1459" w:type="dxa"/>
            <w:vAlign w:val="center"/>
          </w:tcPr>
          <w:p w:rsidR="007D6F50" w:rsidRDefault="007D6F50">
            <w:pPr>
              <w:pStyle w:val="ConsPlusNormal"/>
              <w:jc w:val="center"/>
            </w:pPr>
            <w:r>
              <w:t>30.1 + 35.1</w:t>
            </w:r>
          </w:p>
        </w:tc>
        <w:tc>
          <w:tcPr>
            <w:tcW w:w="814" w:type="dxa"/>
            <w:vAlign w:val="center"/>
          </w:tcPr>
          <w:p w:rsidR="007D6F50" w:rsidRDefault="007D6F50">
            <w:pPr>
              <w:pStyle w:val="ConsPlusNormal"/>
              <w:jc w:val="center"/>
            </w:pPr>
            <w:r>
              <w:t>22.1</w:t>
            </w:r>
          </w:p>
        </w:tc>
        <w:tc>
          <w:tcPr>
            <w:tcW w:w="3061" w:type="dxa"/>
            <w:vAlign w:val="center"/>
          </w:tcPr>
          <w:p w:rsidR="007D6F50" w:rsidRDefault="007D6F50">
            <w:pPr>
              <w:pStyle w:val="ConsPlusNormal"/>
              <w:jc w:val="center"/>
            </w:pPr>
            <w:r>
              <w:t>комплексное посещение для проведения профилактических медицинских осмотров</w:t>
            </w:r>
          </w:p>
        </w:tc>
        <w:tc>
          <w:tcPr>
            <w:tcW w:w="1759" w:type="dxa"/>
            <w:vAlign w:val="center"/>
          </w:tcPr>
          <w:p w:rsidR="007D6F50" w:rsidRDefault="007D6F50">
            <w:pPr>
              <w:pStyle w:val="ConsPlusNormal"/>
              <w:jc w:val="center"/>
            </w:pPr>
            <w:r>
              <w:t>0,260</w:t>
            </w:r>
          </w:p>
        </w:tc>
        <w:tc>
          <w:tcPr>
            <w:tcW w:w="1759" w:type="dxa"/>
            <w:vAlign w:val="center"/>
          </w:tcPr>
          <w:p w:rsidR="007D6F50" w:rsidRDefault="007D6F50">
            <w:pPr>
              <w:pStyle w:val="ConsPlusNormal"/>
              <w:jc w:val="center"/>
            </w:pPr>
            <w:r>
              <w:t>2 643,5</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687,3</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1 721 973,4</w:t>
            </w:r>
          </w:p>
        </w:tc>
        <w:tc>
          <w:tcPr>
            <w:tcW w:w="679" w:type="dxa"/>
            <w:vAlign w:val="center"/>
          </w:tcPr>
          <w:p w:rsidR="007D6F50" w:rsidRDefault="007D6F50">
            <w:pPr>
              <w:pStyle w:val="ConsPlusNormal"/>
              <w:jc w:val="center"/>
            </w:pPr>
            <w:r>
              <w:t>X</w:t>
            </w:r>
          </w:p>
        </w:tc>
      </w:tr>
      <w:tr w:rsidR="007D6F50">
        <w:tc>
          <w:tcPr>
            <w:tcW w:w="1579" w:type="dxa"/>
            <w:vMerge/>
          </w:tcPr>
          <w:p w:rsidR="007D6F50" w:rsidRDefault="007D6F50"/>
        </w:tc>
        <w:tc>
          <w:tcPr>
            <w:tcW w:w="739" w:type="dxa"/>
            <w:vMerge/>
          </w:tcPr>
          <w:p w:rsidR="007D6F50" w:rsidRDefault="007D6F50"/>
        </w:tc>
        <w:tc>
          <w:tcPr>
            <w:tcW w:w="1459" w:type="dxa"/>
            <w:vAlign w:val="center"/>
          </w:tcPr>
          <w:p w:rsidR="007D6F50" w:rsidRDefault="007D6F50">
            <w:pPr>
              <w:pStyle w:val="ConsPlusNormal"/>
              <w:jc w:val="center"/>
            </w:pPr>
            <w:r>
              <w:t>30.2 + 35.2</w:t>
            </w:r>
          </w:p>
        </w:tc>
        <w:tc>
          <w:tcPr>
            <w:tcW w:w="814" w:type="dxa"/>
            <w:vAlign w:val="center"/>
          </w:tcPr>
          <w:p w:rsidR="007D6F50" w:rsidRDefault="007D6F50">
            <w:pPr>
              <w:pStyle w:val="ConsPlusNormal"/>
              <w:jc w:val="center"/>
            </w:pPr>
            <w:r>
              <w:t>22.2</w:t>
            </w:r>
          </w:p>
        </w:tc>
        <w:tc>
          <w:tcPr>
            <w:tcW w:w="3061" w:type="dxa"/>
            <w:vAlign w:val="center"/>
          </w:tcPr>
          <w:p w:rsidR="007D6F50" w:rsidRDefault="007D6F50">
            <w:pPr>
              <w:pStyle w:val="ConsPlusNormal"/>
              <w:jc w:val="center"/>
            </w:pPr>
            <w:r>
              <w:t>комплексное посещение для проведения диспансеризации</w:t>
            </w:r>
          </w:p>
        </w:tc>
        <w:tc>
          <w:tcPr>
            <w:tcW w:w="1759" w:type="dxa"/>
            <w:vAlign w:val="center"/>
          </w:tcPr>
          <w:p w:rsidR="007D6F50" w:rsidRDefault="007D6F50">
            <w:pPr>
              <w:pStyle w:val="ConsPlusNormal"/>
              <w:jc w:val="center"/>
            </w:pPr>
            <w:r>
              <w:t>0,19</w:t>
            </w:r>
          </w:p>
        </w:tc>
        <w:tc>
          <w:tcPr>
            <w:tcW w:w="1759" w:type="dxa"/>
            <w:vAlign w:val="center"/>
          </w:tcPr>
          <w:p w:rsidR="007D6F50" w:rsidRDefault="007D6F50">
            <w:pPr>
              <w:pStyle w:val="ConsPlusNormal"/>
              <w:jc w:val="center"/>
            </w:pPr>
            <w:r>
              <w:t>2 944,2</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559,4</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1 401 506,5</w:t>
            </w:r>
          </w:p>
        </w:tc>
        <w:tc>
          <w:tcPr>
            <w:tcW w:w="679" w:type="dxa"/>
            <w:vAlign w:val="center"/>
          </w:tcPr>
          <w:p w:rsidR="007D6F50" w:rsidRDefault="007D6F50">
            <w:pPr>
              <w:pStyle w:val="ConsPlusNormal"/>
              <w:jc w:val="center"/>
            </w:pPr>
            <w:r>
              <w:t>X</w:t>
            </w:r>
          </w:p>
        </w:tc>
      </w:tr>
      <w:tr w:rsidR="007D6F50">
        <w:tc>
          <w:tcPr>
            <w:tcW w:w="1579" w:type="dxa"/>
            <w:vMerge/>
          </w:tcPr>
          <w:p w:rsidR="007D6F50" w:rsidRDefault="007D6F50"/>
        </w:tc>
        <w:tc>
          <w:tcPr>
            <w:tcW w:w="739" w:type="dxa"/>
            <w:vAlign w:val="center"/>
          </w:tcPr>
          <w:p w:rsidR="007D6F50" w:rsidRDefault="007D6F50">
            <w:pPr>
              <w:pStyle w:val="ConsPlusNormal"/>
            </w:pPr>
          </w:p>
        </w:tc>
        <w:tc>
          <w:tcPr>
            <w:tcW w:w="1459" w:type="dxa"/>
            <w:vAlign w:val="center"/>
          </w:tcPr>
          <w:p w:rsidR="007D6F50" w:rsidRDefault="007D6F50">
            <w:pPr>
              <w:pStyle w:val="ConsPlusNormal"/>
              <w:jc w:val="center"/>
            </w:pPr>
            <w:r>
              <w:t>30.3 + 35.3</w:t>
            </w:r>
          </w:p>
        </w:tc>
        <w:tc>
          <w:tcPr>
            <w:tcW w:w="814" w:type="dxa"/>
            <w:vAlign w:val="center"/>
          </w:tcPr>
          <w:p w:rsidR="007D6F50" w:rsidRDefault="007D6F50">
            <w:pPr>
              <w:pStyle w:val="ConsPlusNormal"/>
              <w:jc w:val="center"/>
            </w:pPr>
            <w:r>
              <w:t>22.3</w:t>
            </w:r>
          </w:p>
        </w:tc>
        <w:tc>
          <w:tcPr>
            <w:tcW w:w="3061" w:type="dxa"/>
            <w:vAlign w:val="center"/>
          </w:tcPr>
          <w:p w:rsidR="007D6F50" w:rsidRDefault="007D6F50">
            <w:pPr>
              <w:pStyle w:val="ConsPlusNormal"/>
              <w:jc w:val="center"/>
            </w:pPr>
            <w:r>
              <w:t>посещение с иными целями</w:t>
            </w:r>
          </w:p>
        </w:tc>
        <w:tc>
          <w:tcPr>
            <w:tcW w:w="1759" w:type="dxa"/>
            <w:vAlign w:val="center"/>
          </w:tcPr>
          <w:p w:rsidR="007D6F50" w:rsidRDefault="007D6F50">
            <w:pPr>
              <w:pStyle w:val="ConsPlusNormal"/>
              <w:jc w:val="center"/>
            </w:pPr>
            <w:r>
              <w:t>2,4800</w:t>
            </w:r>
          </w:p>
        </w:tc>
        <w:tc>
          <w:tcPr>
            <w:tcW w:w="1759" w:type="dxa"/>
            <w:vAlign w:val="center"/>
          </w:tcPr>
          <w:p w:rsidR="007D6F50" w:rsidRDefault="007D6F50">
            <w:pPr>
              <w:pStyle w:val="ConsPlusNormal"/>
              <w:jc w:val="center"/>
            </w:pPr>
            <w:r>
              <w:t>430,5</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1 067,7</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2 675 110,7</w:t>
            </w:r>
          </w:p>
        </w:tc>
        <w:tc>
          <w:tcPr>
            <w:tcW w:w="679" w:type="dxa"/>
            <w:vAlign w:val="center"/>
          </w:tcPr>
          <w:p w:rsidR="007D6F50" w:rsidRDefault="007D6F50">
            <w:pPr>
              <w:pStyle w:val="ConsPlusNormal"/>
              <w:jc w:val="center"/>
            </w:pPr>
            <w:r>
              <w:t>X</w:t>
            </w:r>
          </w:p>
        </w:tc>
      </w:tr>
      <w:tr w:rsidR="007D6F50">
        <w:tc>
          <w:tcPr>
            <w:tcW w:w="1579" w:type="dxa"/>
            <w:vMerge w:val="restart"/>
            <w:vAlign w:val="center"/>
          </w:tcPr>
          <w:p w:rsidR="007D6F50" w:rsidRDefault="007D6F50">
            <w:pPr>
              <w:pStyle w:val="ConsPlusNormal"/>
              <w:jc w:val="center"/>
            </w:pPr>
            <w:r>
              <w:t>медицинская помощь в амбулаторных условиях</w:t>
            </w:r>
          </w:p>
        </w:tc>
        <w:tc>
          <w:tcPr>
            <w:tcW w:w="739" w:type="dxa"/>
            <w:vMerge w:val="restart"/>
            <w:vAlign w:val="center"/>
          </w:tcPr>
          <w:p w:rsidR="007D6F50" w:rsidRDefault="007D6F50">
            <w:pPr>
              <w:pStyle w:val="ConsPlusNormal"/>
              <w:jc w:val="center"/>
            </w:pPr>
            <w:r>
              <w:t>сумма строк</w:t>
            </w:r>
          </w:p>
        </w:tc>
        <w:tc>
          <w:tcPr>
            <w:tcW w:w="1459" w:type="dxa"/>
            <w:vAlign w:val="center"/>
          </w:tcPr>
          <w:p w:rsidR="007D6F50" w:rsidRDefault="007D6F50">
            <w:pPr>
              <w:pStyle w:val="ConsPlusNormal"/>
              <w:jc w:val="center"/>
            </w:pPr>
            <w:r>
              <w:t>35.4</w:t>
            </w:r>
          </w:p>
        </w:tc>
        <w:tc>
          <w:tcPr>
            <w:tcW w:w="814" w:type="dxa"/>
            <w:vAlign w:val="center"/>
          </w:tcPr>
          <w:p w:rsidR="007D6F50" w:rsidRDefault="007D6F50">
            <w:pPr>
              <w:pStyle w:val="ConsPlusNormal"/>
              <w:jc w:val="center"/>
            </w:pPr>
            <w:r>
              <w:t>22.4</w:t>
            </w:r>
          </w:p>
        </w:tc>
        <w:tc>
          <w:tcPr>
            <w:tcW w:w="3061" w:type="dxa"/>
            <w:vAlign w:val="center"/>
          </w:tcPr>
          <w:p w:rsidR="007D6F50" w:rsidRDefault="007D6F50">
            <w:pPr>
              <w:pStyle w:val="ConsPlusNormal"/>
              <w:jc w:val="center"/>
            </w:pPr>
            <w:r>
              <w:t xml:space="preserve">посещение по паллиативной медицинской помощи, включая </w:t>
            </w:r>
            <w:hyperlink w:anchor="P8127" w:history="1">
              <w:r>
                <w:rPr>
                  <w:color w:val="0000FF"/>
                </w:rPr>
                <w:t>&lt;***&gt;</w:t>
              </w:r>
            </w:hyperlink>
          </w:p>
        </w:tc>
        <w:tc>
          <w:tcPr>
            <w:tcW w:w="1759" w:type="dxa"/>
            <w:vAlign w:val="center"/>
          </w:tcPr>
          <w:p w:rsidR="007D6F50" w:rsidRDefault="007D6F50">
            <w:pPr>
              <w:pStyle w:val="ConsPlusNormal"/>
            </w:pP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1579" w:type="dxa"/>
            <w:vMerge/>
          </w:tcPr>
          <w:p w:rsidR="007D6F50" w:rsidRDefault="007D6F50"/>
        </w:tc>
        <w:tc>
          <w:tcPr>
            <w:tcW w:w="739" w:type="dxa"/>
            <w:vMerge/>
          </w:tcPr>
          <w:p w:rsidR="007D6F50" w:rsidRDefault="007D6F50"/>
        </w:tc>
        <w:tc>
          <w:tcPr>
            <w:tcW w:w="1459" w:type="dxa"/>
            <w:vAlign w:val="center"/>
          </w:tcPr>
          <w:p w:rsidR="007D6F50" w:rsidRDefault="007D6F50">
            <w:pPr>
              <w:pStyle w:val="ConsPlusNormal"/>
              <w:jc w:val="center"/>
            </w:pPr>
            <w:r>
              <w:t>35.4.1</w:t>
            </w:r>
          </w:p>
        </w:tc>
        <w:tc>
          <w:tcPr>
            <w:tcW w:w="814" w:type="dxa"/>
            <w:vAlign w:val="center"/>
          </w:tcPr>
          <w:p w:rsidR="007D6F50" w:rsidRDefault="007D6F50">
            <w:pPr>
              <w:pStyle w:val="ConsPlusNormal"/>
              <w:jc w:val="center"/>
            </w:pPr>
            <w:r>
              <w:t>22.4.1</w:t>
            </w:r>
          </w:p>
        </w:tc>
        <w:tc>
          <w:tcPr>
            <w:tcW w:w="3061" w:type="dxa"/>
            <w:vAlign w:val="center"/>
          </w:tcPr>
          <w:p w:rsidR="007D6F50" w:rsidRDefault="007D6F50">
            <w:pPr>
              <w:pStyle w:val="ConsPlusNormal"/>
              <w:jc w:val="center"/>
            </w:pPr>
            <w:r>
              <w:t xml:space="preserve">посещение по паллиативной </w:t>
            </w:r>
            <w:r>
              <w:lastRenderedPageBreak/>
              <w:t xml:space="preserve">медицинской помощи без учета посещения на дому патронажными бригадами </w:t>
            </w:r>
            <w:hyperlink w:anchor="P8127" w:history="1">
              <w:r>
                <w:rPr>
                  <w:color w:val="0000FF"/>
                </w:rPr>
                <w:t>&lt;***&gt;</w:t>
              </w:r>
            </w:hyperlink>
          </w:p>
        </w:tc>
        <w:tc>
          <w:tcPr>
            <w:tcW w:w="1759" w:type="dxa"/>
            <w:vAlign w:val="center"/>
          </w:tcPr>
          <w:p w:rsidR="007D6F50" w:rsidRDefault="007D6F50">
            <w:pPr>
              <w:pStyle w:val="ConsPlusNormal"/>
            </w:pPr>
          </w:p>
        </w:tc>
        <w:tc>
          <w:tcPr>
            <w:tcW w:w="1759" w:type="dxa"/>
            <w:vAlign w:val="center"/>
          </w:tcPr>
          <w:p w:rsidR="007D6F50" w:rsidRDefault="007D6F50">
            <w:pPr>
              <w:pStyle w:val="ConsPlusNormal"/>
            </w:pP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679" w:type="dxa"/>
            <w:vAlign w:val="center"/>
          </w:tcPr>
          <w:p w:rsidR="007D6F50" w:rsidRDefault="007D6F50">
            <w:pPr>
              <w:pStyle w:val="ConsPlusNormal"/>
              <w:jc w:val="center"/>
            </w:pPr>
            <w:r>
              <w:t>X</w:t>
            </w:r>
          </w:p>
        </w:tc>
      </w:tr>
      <w:tr w:rsidR="007D6F50">
        <w:tc>
          <w:tcPr>
            <w:tcW w:w="1579" w:type="dxa"/>
            <w:vMerge/>
          </w:tcPr>
          <w:p w:rsidR="007D6F50" w:rsidRDefault="007D6F50"/>
        </w:tc>
        <w:tc>
          <w:tcPr>
            <w:tcW w:w="739" w:type="dxa"/>
            <w:vMerge/>
          </w:tcPr>
          <w:p w:rsidR="007D6F50" w:rsidRDefault="007D6F50"/>
        </w:tc>
        <w:tc>
          <w:tcPr>
            <w:tcW w:w="1459" w:type="dxa"/>
            <w:vAlign w:val="center"/>
          </w:tcPr>
          <w:p w:rsidR="007D6F50" w:rsidRDefault="007D6F50">
            <w:pPr>
              <w:pStyle w:val="ConsPlusNormal"/>
              <w:jc w:val="center"/>
            </w:pPr>
            <w:r>
              <w:t>35.4.2</w:t>
            </w:r>
          </w:p>
        </w:tc>
        <w:tc>
          <w:tcPr>
            <w:tcW w:w="814" w:type="dxa"/>
            <w:vAlign w:val="center"/>
          </w:tcPr>
          <w:p w:rsidR="007D6F50" w:rsidRDefault="007D6F50">
            <w:pPr>
              <w:pStyle w:val="ConsPlusNormal"/>
              <w:jc w:val="center"/>
            </w:pPr>
            <w:r>
              <w:t>22.4.2</w:t>
            </w:r>
          </w:p>
        </w:tc>
        <w:tc>
          <w:tcPr>
            <w:tcW w:w="3061" w:type="dxa"/>
            <w:vAlign w:val="center"/>
          </w:tcPr>
          <w:p w:rsidR="007D6F50" w:rsidRDefault="007D6F50">
            <w:pPr>
              <w:pStyle w:val="ConsPlusNormal"/>
              <w:jc w:val="center"/>
            </w:pPr>
            <w:r>
              <w:t xml:space="preserve">посещение на дому выездными патронажными бригадами </w:t>
            </w:r>
            <w:hyperlink w:anchor="P8127" w:history="1">
              <w:r>
                <w:rPr>
                  <w:color w:val="0000FF"/>
                </w:rPr>
                <w:t>&lt;***&gt;</w:t>
              </w:r>
            </w:hyperlink>
          </w:p>
        </w:tc>
        <w:tc>
          <w:tcPr>
            <w:tcW w:w="1759" w:type="dxa"/>
            <w:vAlign w:val="center"/>
          </w:tcPr>
          <w:p w:rsidR="007D6F50" w:rsidRDefault="007D6F50">
            <w:pPr>
              <w:pStyle w:val="ConsPlusNormal"/>
            </w:pPr>
          </w:p>
        </w:tc>
        <w:tc>
          <w:tcPr>
            <w:tcW w:w="1759" w:type="dxa"/>
            <w:vAlign w:val="center"/>
          </w:tcPr>
          <w:p w:rsidR="007D6F50" w:rsidRDefault="007D6F50">
            <w:pPr>
              <w:pStyle w:val="ConsPlusNormal"/>
            </w:pP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679" w:type="dxa"/>
            <w:vAlign w:val="center"/>
          </w:tcPr>
          <w:p w:rsidR="007D6F50" w:rsidRDefault="007D6F50">
            <w:pPr>
              <w:pStyle w:val="ConsPlusNormal"/>
              <w:jc w:val="center"/>
            </w:pPr>
            <w:r>
              <w:t>X</w:t>
            </w:r>
          </w:p>
        </w:tc>
      </w:tr>
      <w:tr w:rsidR="007D6F50">
        <w:tc>
          <w:tcPr>
            <w:tcW w:w="1579" w:type="dxa"/>
            <w:vMerge/>
          </w:tcPr>
          <w:p w:rsidR="007D6F50" w:rsidRDefault="007D6F50"/>
        </w:tc>
        <w:tc>
          <w:tcPr>
            <w:tcW w:w="739" w:type="dxa"/>
            <w:vMerge/>
          </w:tcPr>
          <w:p w:rsidR="007D6F50" w:rsidRDefault="007D6F50"/>
        </w:tc>
        <w:tc>
          <w:tcPr>
            <w:tcW w:w="1459" w:type="dxa"/>
            <w:vAlign w:val="center"/>
          </w:tcPr>
          <w:p w:rsidR="007D6F50" w:rsidRDefault="007D6F50">
            <w:pPr>
              <w:pStyle w:val="ConsPlusNormal"/>
              <w:jc w:val="center"/>
            </w:pPr>
            <w:r>
              <w:t>30.4 + 35.5</w:t>
            </w:r>
          </w:p>
        </w:tc>
        <w:tc>
          <w:tcPr>
            <w:tcW w:w="814" w:type="dxa"/>
            <w:vAlign w:val="center"/>
          </w:tcPr>
          <w:p w:rsidR="007D6F50" w:rsidRDefault="007D6F50">
            <w:pPr>
              <w:pStyle w:val="ConsPlusNormal"/>
              <w:jc w:val="center"/>
            </w:pPr>
            <w:r>
              <w:t>22.4</w:t>
            </w:r>
          </w:p>
        </w:tc>
        <w:tc>
          <w:tcPr>
            <w:tcW w:w="3061" w:type="dxa"/>
            <w:vAlign w:val="center"/>
          </w:tcPr>
          <w:p w:rsidR="007D6F50" w:rsidRDefault="007D6F50">
            <w:pPr>
              <w:pStyle w:val="ConsPlusNormal"/>
              <w:jc w:val="center"/>
            </w:pPr>
            <w:r>
              <w:t>посещение по неотложной медицинской помощи</w:t>
            </w:r>
          </w:p>
        </w:tc>
        <w:tc>
          <w:tcPr>
            <w:tcW w:w="1759" w:type="dxa"/>
            <w:vAlign w:val="center"/>
          </w:tcPr>
          <w:p w:rsidR="007D6F50" w:rsidRDefault="007D6F50">
            <w:pPr>
              <w:pStyle w:val="ConsPlusNormal"/>
              <w:jc w:val="center"/>
            </w:pPr>
            <w:r>
              <w:t>0,54</w:t>
            </w:r>
          </w:p>
        </w:tc>
        <w:tc>
          <w:tcPr>
            <w:tcW w:w="1759" w:type="dxa"/>
            <w:vAlign w:val="center"/>
          </w:tcPr>
          <w:p w:rsidR="007D6F50" w:rsidRDefault="007D6F50">
            <w:pPr>
              <w:pStyle w:val="ConsPlusNormal"/>
              <w:jc w:val="center"/>
            </w:pPr>
            <w:r>
              <w:t>936,3</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505,6</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1 266 751,0</w:t>
            </w:r>
          </w:p>
        </w:tc>
        <w:tc>
          <w:tcPr>
            <w:tcW w:w="679" w:type="dxa"/>
            <w:vAlign w:val="center"/>
          </w:tcPr>
          <w:p w:rsidR="007D6F50" w:rsidRDefault="007D6F50">
            <w:pPr>
              <w:pStyle w:val="ConsPlusNormal"/>
              <w:jc w:val="center"/>
            </w:pPr>
            <w:r>
              <w:t>X</w:t>
            </w:r>
          </w:p>
        </w:tc>
      </w:tr>
      <w:tr w:rsidR="007D6F50">
        <w:tc>
          <w:tcPr>
            <w:tcW w:w="1579" w:type="dxa"/>
            <w:vMerge/>
          </w:tcPr>
          <w:p w:rsidR="007D6F50" w:rsidRDefault="007D6F50"/>
        </w:tc>
        <w:tc>
          <w:tcPr>
            <w:tcW w:w="739" w:type="dxa"/>
            <w:vMerge/>
          </w:tcPr>
          <w:p w:rsidR="007D6F50" w:rsidRDefault="007D6F50"/>
        </w:tc>
        <w:tc>
          <w:tcPr>
            <w:tcW w:w="1459" w:type="dxa"/>
            <w:vAlign w:val="center"/>
          </w:tcPr>
          <w:p w:rsidR="007D6F50" w:rsidRDefault="007D6F50">
            <w:pPr>
              <w:pStyle w:val="ConsPlusNormal"/>
              <w:jc w:val="center"/>
            </w:pPr>
            <w:r>
              <w:t>30.5 + 35.6</w:t>
            </w:r>
          </w:p>
        </w:tc>
        <w:tc>
          <w:tcPr>
            <w:tcW w:w="814" w:type="dxa"/>
            <w:vAlign w:val="center"/>
          </w:tcPr>
          <w:p w:rsidR="007D6F50" w:rsidRDefault="007D6F50">
            <w:pPr>
              <w:pStyle w:val="ConsPlusNormal"/>
              <w:jc w:val="center"/>
            </w:pPr>
            <w:r>
              <w:t>22.5</w:t>
            </w:r>
          </w:p>
        </w:tc>
        <w:tc>
          <w:tcPr>
            <w:tcW w:w="3061" w:type="dxa"/>
            <w:vAlign w:val="center"/>
          </w:tcPr>
          <w:p w:rsidR="007D6F50" w:rsidRDefault="007D6F50">
            <w:pPr>
              <w:pStyle w:val="ConsPlusNormal"/>
              <w:jc w:val="center"/>
            </w:pPr>
            <w:r>
              <w:t>обращение</w:t>
            </w:r>
          </w:p>
        </w:tc>
        <w:tc>
          <w:tcPr>
            <w:tcW w:w="1759" w:type="dxa"/>
            <w:vAlign w:val="center"/>
          </w:tcPr>
          <w:p w:rsidR="007D6F50" w:rsidRDefault="007D6F50">
            <w:pPr>
              <w:pStyle w:val="ConsPlusNormal"/>
              <w:jc w:val="center"/>
            </w:pPr>
            <w:r>
              <w:t>1,77</w:t>
            </w:r>
          </w:p>
        </w:tc>
        <w:tc>
          <w:tcPr>
            <w:tcW w:w="1759" w:type="dxa"/>
            <w:vAlign w:val="center"/>
          </w:tcPr>
          <w:p w:rsidR="007D6F50" w:rsidRDefault="007D6F50">
            <w:pPr>
              <w:pStyle w:val="ConsPlusNormal"/>
              <w:jc w:val="center"/>
            </w:pPr>
            <w:r>
              <w:t>2 061,8</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3 649,5</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9 143 111,4</w:t>
            </w:r>
          </w:p>
        </w:tc>
        <w:tc>
          <w:tcPr>
            <w:tcW w:w="679" w:type="dxa"/>
            <w:vAlign w:val="center"/>
          </w:tcPr>
          <w:p w:rsidR="007D6F50" w:rsidRDefault="007D6F50">
            <w:pPr>
              <w:pStyle w:val="ConsPlusNormal"/>
              <w:jc w:val="center"/>
            </w:pPr>
            <w:r>
              <w:t>X</w:t>
            </w:r>
          </w:p>
        </w:tc>
      </w:tr>
      <w:tr w:rsidR="007D6F50">
        <w:tc>
          <w:tcPr>
            <w:tcW w:w="1579" w:type="dxa"/>
            <w:vMerge/>
          </w:tcPr>
          <w:p w:rsidR="007D6F50" w:rsidRDefault="007D6F50"/>
        </w:tc>
        <w:tc>
          <w:tcPr>
            <w:tcW w:w="739" w:type="dxa"/>
            <w:vMerge/>
          </w:tcPr>
          <w:p w:rsidR="007D6F50" w:rsidRDefault="007D6F50"/>
        </w:tc>
        <w:tc>
          <w:tcPr>
            <w:tcW w:w="1459" w:type="dxa"/>
            <w:vAlign w:val="center"/>
          </w:tcPr>
          <w:p w:rsidR="007D6F50" w:rsidRDefault="007D6F50">
            <w:pPr>
              <w:pStyle w:val="ConsPlusNormal"/>
              <w:jc w:val="center"/>
            </w:pPr>
            <w:r>
              <w:t>30.5.1 + 35.6.1</w:t>
            </w:r>
          </w:p>
        </w:tc>
        <w:tc>
          <w:tcPr>
            <w:tcW w:w="814" w:type="dxa"/>
            <w:vAlign w:val="center"/>
          </w:tcPr>
          <w:p w:rsidR="007D6F50" w:rsidRDefault="007D6F50">
            <w:pPr>
              <w:pStyle w:val="ConsPlusNormal"/>
              <w:jc w:val="center"/>
            </w:pPr>
            <w:r>
              <w:t>22.6.1</w:t>
            </w:r>
          </w:p>
        </w:tc>
        <w:tc>
          <w:tcPr>
            <w:tcW w:w="3061" w:type="dxa"/>
            <w:vAlign w:val="center"/>
          </w:tcPr>
          <w:p w:rsidR="007D6F50" w:rsidRDefault="007D6F50">
            <w:pPr>
              <w:pStyle w:val="ConsPlusNormal"/>
              <w:jc w:val="center"/>
            </w:pPr>
            <w:r>
              <w:t>КТ</w:t>
            </w:r>
          </w:p>
        </w:tc>
        <w:tc>
          <w:tcPr>
            <w:tcW w:w="1759" w:type="dxa"/>
            <w:vAlign w:val="center"/>
          </w:tcPr>
          <w:p w:rsidR="007D6F50" w:rsidRDefault="007D6F50">
            <w:pPr>
              <w:pStyle w:val="ConsPlusNormal"/>
              <w:jc w:val="center"/>
            </w:pPr>
            <w:r>
              <w:t>0,0275</w:t>
            </w:r>
          </w:p>
        </w:tc>
        <w:tc>
          <w:tcPr>
            <w:tcW w:w="1759" w:type="dxa"/>
            <w:vAlign w:val="center"/>
          </w:tcPr>
          <w:p w:rsidR="007D6F50" w:rsidRDefault="007D6F50">
            <w:pPr>
              <w:pStyle w:val="ConsPlusNormal"/>
              <w:jc w:val="center"/>
            </w:pPr>
            <w:r>
              <w:t>4 949,8</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136,1</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341 029,3</w:t>
            </w:r>
          </w:p>
        </w:tc>
        <w:tc>
          <w:tcPr>
            <w:tcW w:w="679" w:type="dxa"/>
            <w:vAlign w:val="center"/>
          </w:tcPr>
          <w:p w:rsidR="007D6F50" w:rsidRDefault="007D6F50">
            <w:pPr>
              <w:pStyle w:val="ConsPlusNormal"/>
              <w:jc w:val="center"/>
            </w:pPr>
            <w:r>
              <w:t>X</w:t>
            </w:r>
          </w:p>
        </w:tc>
      </w:tr>
      <w:tr w:rsidR="007D6F50">
        <w:tc>
          <w:tcPr>
            <w:tcW w:w="1579" w:type="dxa"/>
            <w:vMerge/>
          </w:tcPr>
          <w:p w:rsidR="007D6F50" w:rsidRDefault="007D6F50"/>
        </w:tc>
        <w:tc>
          <w:tcPr>
            <w:tcW w:w="739" w:type="dxa"/>
            <w:vMerge/>
          </w:tcPr>
          <w:p w:rsidR="007D6F50" w:rsidRDefault="007D6F50"/>
        </w:tc>
        <w:tc>
          <w:tcPr>
            <w:tcW w:w="1459" w:type="dxa"/>
            <w:vAlign w:val="center"/>
          </w:tcPr>
          <w:p w:rsidR="007D6F50" w:rsidRDefault="007D6F50">
            <w:pPr>
              <w:pStyle w:val="ConsPlusNormal"/>
              <w:jc w:val="center"/>
            </w:pPr>
            <w:r>
              <w:t>30.5.2 + 35.6.2</w:t>
            </w:r>
          </w:p>
        </w:tc>
        <w:tc>
          <w:tcPr>
            <w:tcW w:w="814" w:type="dxa"/>
            <w:vAlign w:val="center"/>
          </w:tcPr>
          <w:p w:rsidR="007D6F50" w:rsidRDefault="007D6F50">
            <w:pPr>
              <w:pStyle w:val="ConsPlusNormal"/>
              <w:jc w:val="center"/>
            </w:pPr>
            <w:r>
              <w:t>22.6.2</w:t>
            </w:r>
          </w:p>
        </w:tc>
        <w:tc>
          <w:tcPr>
            <w:tcW w:w="3061" w:type="dxa"/>
            <w:vAlign w:val="center"/>
          </w:tcPr>
          <w:p w:rsidR="007D6F50" w:rsidRDefault="007D6F50">
            <w:pPr>
              <w:pStyle w:val="ConsPlusNormal"/>
              <w:jc w:val="center"/>
            </w:pPr>
            <w:r>
              <w:t>МРТ</w:t>
            </w:r>
          </w:p>
        </w:tc>
        <w:tc>
          <w:tcPr>
            <w:tcW w:w="1759" w:type="dxa"/>
            <w:vAlign w:val="center"/>
          </w:tcPr>
          <w:p w:rsidR="007D6F50" w:rsidRDefault="007D6F50">
            <w:pPr>
              <w:pStyle w:val="ConsPlusNormal"/>
              <w:jc w:val="center"/>
            </w:pPr>
            <w:r>
              <w:t>0,0119</w:t>
            </w:r>
          </w:p>
        </w:tc>
        <w:tc>
          <w:tcPr>
            <w:tcW w:w="1759" w:type="dxa"/>
            <w:vAlign w:val="center"/>
          </w:tcPr>
          <w:p w:rsidR="007D6F50" w:rsidRDefault="007D6F50">
            <w:pPr>
              <w:pStyle w:val="ConsPlusNormal"/>
              <w:jc w:val="center"/>
            </w:pPr>
            <w:r>
              <w:t>5 587,0</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66,5</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166 571,3</w:t>
            </w:r>
          </w:p>
        </w:tc>
        <w:tc>
          <w:tcPr>
            <w:tcW w:w="679" w:type="dxa"/>
            <w:vAlign w:val="center"/>
          </w:tcPr>
          <w:p w:rsidR="007D6F50" w:rsidRDefault="007D6F50">
            <w:pPr>
              <w:pStyle w:val="ConsPlusNormal"/>
              <w:jc w:val="center"/>
            </w:pPr>
            <w:r>
              <w:t>X</w:t>
            </w:r>
          </w:p>
        </w:tc>
      </w:tr>
      <w:tr w:rsidR="007D6F50">
        <w:tc>
          <w:tcPr>
            <w:tcW w:w="1579" w:type="dxa"/>
            <w:vMerge/>
          </w:tcPr>
          <w:p w:rsidR="007D6F50" w:rsidRDefault="007D6F50"/>
        </w:tc>
        <w:tc>
          <w:tcPr>
            <w:tcW w:w="739" w:type="dxa"/>
            <w:vMerge/>
          </w:tcPr>
          <w:p w:rsidR="007D6F50" w:rsidRDefault="007D6F50"/>
        </w:tc>
        <w:tc>
          <w:tcPr>
            <w:tcW w:w="1459" w:type="dxa"/>
            <w:vAlign w:val="center"/>
          </w:tcPr>
          <w:p w:rsidR="007D6F50" w:rsidRDefault="007D6F50">
            <w:pPr>
              <w:pStyle w:val="ConsPlusNormal"/>
              <w:jc w:val="center"/>
            </w:pPr>
            <w:r>
              <w:t>30.5.3 + 35.6.3</w:t>
            </w:r>
          </w:p>
        </w:tc>
        <w:tc>
          <w:tcPr>
            <w:tcW w:w="814" w:type="dxa"/>
            <w:vAlign w:val="center"/>
          </w:tcPr>
          <w:p w:rsidR="007D6F50" w:rsidRDefault="007D6F50">
            <w:pPr>
              <w:pStyle w:val="ConsPlusNormal"/>
              <w:jc w:val="center"/>
            </w:pPr>
            <w:r>
              <w:t>22.6.3</w:t>
            </w:r>
          </w:p>
        </w:tc>
        <w:tc>
          <w:tcPr>
            <w:tcW w:w="3061" w:type="dxa"/>
            <w:vAlign w:val="center"/>
          </w:tcPr>
          <w:p w:rsidR="007D6F50" w:rsidRDefault="007D6F50">
            <w:pPr>
              <w:pStyle w:val="ConsPlusNormal"/>
              <w:jc w:val="center"/>
            </w:pPr>
            <w:r>
              <w:t>УЗИ сердечно-сосудистой системы</w:t>
            </w:r>
          </w:p>
        </w:tc>
        <w:tc>
          <w:tcPr>
            <w:tcW w:w="1759" w:type="dxa"/>
            <w:vAlign w:val="center"/>
          </w:tcPr>
          <w:p w:rsidR="007D6F50" w:rsidRDefault="007D6F50">
            <w:pPr>
              <w:pStyle w:val="ConsPlusNormal"/>
              <w:jc w:val="center"/>
            </w:pPr>
            <w:r>
              <w:t>0,1125</w:t>
            </w:r>
          </w:p>
        </w:tc>
        <w:tc>
          <w:tcPr>
            <w:tcW w:w="1759" w:type="dxa"/>
            <w:vAlign w:val="center"/>
          </w:tcPr>
          <w:p w:rsidR="007D6F50" w:rsidRDefault="007D6F50">
            <w:pPr>
              <w:pStyle w:val="ConsPlusNormal"/>
              <w:jc w:val="center"/>
            </w:pPr>
            <w:r>
              <w:t>895,1</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100,7</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252 290,1</w:t>
            </w:r>
          </w:p>
        </w:tc>
        <w:tc>
          <w:tcPr>
            <w:tcW w:w="679" w:type="dxa"/>
            <w:vAlign w:val="center"/>
          </w:tcPr>
          <w:p w:rsidR="007D6F50" w:rsidRDefault="007D6F50">
            <w:pPr>
              <w:pStyle w:val="ConsPlusNormal"/>
              <w:jc w:val="center"/>
            </w:pPr>
            <w:r>
              <w:t>X</w:t>
            </w:r>
          </w:p>
        </w:tc>
      </w:tr>
      <w:tr w:rsidR="007D6F50">
        <w:tc>
          <w:tcPr>
            <w:tcW w:w="1579" w:type="dxa"/>
            <w:vMerge/>
          </w:tcPr>
          <w:p w:rsidR="007D6F50" w:rsidRDefault="007D6F50"/>
        </w:tc>
        <w:tc>
          <w:tcPr>
            <w:tcW w:w="739" w:type="dxa"/>
            <w:vMerge/>
          </w:tcPr>
          <w:p w:rsidR="007D6F50" w:rsidRDefault="007D6F50"/>
        </w:tc>
        <w:tc>
          <w:tcPr>
            <w:tcW w:w="1459" w:type="dxa"/>
            <w:vAlign w:val="center"/>
          </w:tcPr>
          <w:p w:rsidR="007D6F50" w:rsidRDefault="007D6F50">
            <w:pPr>
              <w:pStyle w:val="ConsPlusNormal"/>
              <w:jc w:val="center"/>
            </w:pPr>
            <w:r>
              <w:t>30.5.4 + 35.6.4</w:t>
            </w:r>
          </w:p>
        </w:tc>
        <w:tc>
          <w:tcPr>
            <w:tcW w:w="814" w:type="dxa"/>
            <w:vAlign w:val="center"/>
          </w:tcPr>
          <w:p w:rsidR="007D6F50" w:rsidRDefault="007D6F50">
            <w:pPr>
              <w:pStyle w:val="ConsPlusNormal"/>
              <w:jc w:val="center"/>
            </w:pPr>
            <w:r>
              <w:t>22.6.4</w:t>
            </w:r>
          </w:p>
        </w:tc>
        <w:tc>
          <w:tcPr>
            <w:tcW w:w="3061" w:type="dxa"/>
            <w:vAlign w:val="center"/>
          </w:tcPr>
          <w:p w:rsidR="007D6F50" w:rsidRDefault="007D6F50">
            <w:pPr>
              <w:pStyle w:val="ConsPlusNormal"/>
              <w:jc w:val="center"/>
            </w:pPr>
            <w:r>
              <w:t>эндоскопическое диагностическое</w:t>
            </w:r>
          </w:p>
        </w:tc>
        <w:tc>
          <w:tcPr>
            <w:tcW w:w="1759" w:type="dxa"/>
            <w:vAlign w:val="center"/>
          </w:tcPr>
          <w:p w:rsidR="007D6F50" w:rsidRDefault="007D6F50">
            <w:pPr>
              <w:pStyle w:val="ConsPlusNormal"/>
              <w:jc w:val="center"/>
            </w:pPr>
            <w:r>
              <w:t>0,0477</w:t>
            </w:r>
          </w:p>
        </w:tc>
        <w:tc>
          <w:tcPr>
            <w:tcW w:w="1759" w:type="dxa"/>
            <w:vAlign w:val="center"/>
          </w:tcPr>
          <w:p w:rsidR="007D6F50" w:rsidRDefault="007D6F50">
            <w:pPr>
              <w:pStyle w:val="ConsPlusNormal"/>
              <w:jc w:val="center"/>
            </w:pPr>
            <w:r>
              <w:t>1 230,6</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58,7</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147 067,2</w:t>
            </w:r>
          </w:p>
        </w:tc>
        <w:tc>
          <w:tcPr>
            <w:tcW w:w="679" w:type="dxa"/>
            <w:vAlign w:val="center"/>
          </w:tcPr>
          <w:p w:rsidR="007D6F50" w:rsidRDefault="007D6F50">
            <w:pPr>
              <w:pStyle w:val="ConsPlusNormal"/>
              <w:jc w:val="center"/>
            </w:pPr>
            <w:r>
              <w:t>X</w:t>
            </w:r>
          </w:p>
        </w:tc>
      </w:tr>
      <w:tr w:rsidR="007D6F50">
        <w:tc>
          <w:tcPr>
            <w:tcW w:w="1579" w:type="dxa"/>
            <w:vMerge/>
          </w:tcPr>
          <w:p w:rsidR="007D6F50" w:rsidRDefault="007D6F50"/>
        </w:tc>
        <w:tc>
          <w:tcPr>
            <w:tcW w:w="739" w:type="dxa"/>
            <w:vMerge/>
          </w:tcPr>
          <w:p w:rsidR="007D6F50" w:rsidRDefault="007D6F50"/>
        </w:tc>
        <w:tc>
          <w:tcPr>
            <w:tcW w:w="1459" w:type="dxa"/>
            <w:vAlign w:val="center"/>
          </w:tcPr>
          <w:p w:rsidR="007D6F50" w:rsidRDefault="007D6F50">
            <w:pPr>
              <w:pStyle w:val="ConsPlusNormal"/>
              <w:jc w:val="center"/>
            </w:pPr>
            <w:r>
              <w:t>30.5.5 + 35.6.5</w:t>
            </w:r>
          </w:p>
        </w:tc>
        <w:tc>
          <w:tcPr>
            <w:tcW w:w="814" w:type="dxa"/>
            <w:vAlign w:val="center"/>
          </w:tcPr>
          <w:p w:rsidR="007D6F50" w:rsidRDefault="007D6F50">
            <w:pPr>
              <w:pStyle w:val="ConsPlusNormal"/>
              <w:jc w:val="center"/>
            </w:pPr>
            <w:r>
              <w:t>22.6.5</w:t>
            </w:r>
          </w:p>
        </w:tc>
        <w:tc>
          <w:tcPr>
            <w:tcW w:w="3061" w:type="dxa"/>
            <w:vAlign w:val="center"/>
          </w:tcPr>
          <w:p w:rsidR="007D6F50" w:rsidRDefault="007D6F50">
            <w:pPr>
              <w:pStyle w:val="ConsPlusNormal"/>
              <w:jc w:val="center"/>
            </w:pPr>
            <w:r>
              <w:t>молекулярно-генетическое</w:t>
            </w:r>
          </w:p>
        </w:tc>
        <w:tc>
          <w:tcPr>
            <w:tcW w:w="1759" w:type="dxa"/>
            <w:vAlign w:val="center"/>
          </w:tcPr>
          <w:p w:rsidR="007D6F50" w:rsidRDefault="007D6F50">
            <w:pPr>
              <w:pStyle w:val="ConsPlusNormal"/>
              <w:jc w:val="center"/>
            </w:pPr>
            <w:r>
              <w:t>0,0007</w:t>
            </w:r>
          </w:p>
        </w:tc>
        <w:tc>
          <w:tcPr>
            <w:tcW w:w="1759" w:type="dxa"/>
            <w:vAlign w:val="center"/>
          </w:tcPr>
          <w:p w:rsidR="007D6F50" w:rsidRDefault="007D6F50">
            <w:pPr>
              <w:pStyle w:val="ConsPlusNormal"/>
              <w:jc w:val="center"/>
            </w:pPr>
            <w:r>
              <w:t>20 962,6</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14,7</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36 763,5</w:t>
            </w:r>
          </w:p>
        </w:tc>
        <w:tc>
          <w:tcPr>
            <w:tcW w:w="679" w:type="dxa"/>
            <w:vAlign w:val="center"/>
          </w:tcPr>
          <w:p w:rsidR="007D6F50" w:rsidRDefault="007D6F50">
            <w:pPr>
              <w:pStyle w:val="ConsPlusNormal"/>
              <w:jc w:val="center"/>
            </w:pPr>
            <w:r>
              <w:t>X</w:t>
            </w:r>
          </w:p>
        </w:tc>
      </w:tr>
      <w:tr w:rsidR="007D6F50">
        <w:tc>
          <w:tcPr>
            <w:tcW w:w="1579" w:type="dxa"/>
            <w:vMerge/>
          </w:tcPr>
          <w:p w:rsidR="007D6F50" w:rsidRDefault="007D6F50"/>
        </w:tc>
        <w:tc>
          <w:tcPr>
            <w:tcW w:w="739" w:type="dxa"/>
            <w:vMerge/>
          </w:tcPr>
          <w:p w:rsidR="007D6F50" w:rsidRDefault="007D6F50"/>
        </w:tc>
        <w:tc>
          <w:tcPr>
            <w:tcW w:w="1459" w:type="dxa"/>
            <w:vAlign w:val="center"/>
          </w:tcPr>
          <w:p w:rsidR="007D6F50" w:rsidRDefault="007D6F50">
            <w:pPr>
              <w:pStyle w:val="ConsPlusNormal"/>
              <w:jc w:val="center"/>
            </w:pPr>
            <w:r>
              <w:t>30.5.6 + 35.6.6</w:t>
            </w:r>
          </w:p>
        </w:tc>
        <w:tc>
          <w:tcPr>
            <w:tcW w:w="814" w:type="dxa"/>
            <w:vAlign w:val="center"/>
          </w:tcPr>
          <w:p w:rsidR="007D6F50" w:rsidRDefault="007D6F50">
            <w:pPr>
              <w:pStyle w:val="ConsPlusNormal"/>
              <w:jc w:val="center"/>
            </w:pPr>
            <w:r>
              <w:t>22.6.6</w:t>
            </w:r>
          </w:p>
        </w:tc>
        <w:tc>
          <w:tcPr>
            <w:tcW w:w="3061" w:type="dxa"/>
            <w:vAlign w:val="center"/>
          </w:tcPr>
          <w:p w:rsidR="007D6F50" w:rsidRDefault="007D6F50">
            <w:pPr>
              <w:pStyle w:val="ConsPlusNormal"/>
              <w:jc w:val="center"/>
            </w:pPr>
            <w:r>
              <w:t>гистологическое</w:t>
            </w:r>
          </w:p>
        </w:tc>
        <w:tc>
          <w:tcPr>
            <w:tcW w:w="1759" w:type="dxa"/>
            <w:vAlign w:val="center"/>
          </w:tcPr>
          <w:p w:rsidR="007D6F50" w:rsidRDefault="007D6F50">
            <w:pPr>
              <w:pStyle w:val="ConsPlusNormal"/>
              <w:jc w:val="center"/>
            </w:pPr>
            <w:r>
              <w:t>0,0501</w:t>
            </w:r>
          </w:p>
        </w:tc>
        <w:tc>
          <w:tcPr>
            <w:tcW w:w="1759" w:type="dxa"/>
            <w:vAlign w:val="center"/>
          </w:tcPr>
          <w:p w:rsidR="007D6F50" w:rsidRDefault="007D6F50">
            <w:pPr>
              <w:pStyle w:val="ConsPlusNormal"/>
              <w:jc w:val="center"/>
            </w:pPr>
            <w:r>
              <w:t>803,7</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40,3</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100 876,8</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специализированная медицинская помощь в стационарных условиях (сумма строк 31 + 36), в том числе:</w:t>
            </w:r>
          </w:p>
        </w:tc>
        <w:tc>
          <w:tcPr>
            <w:tcW w:w="814" w:type="dxa"/>
            <w:vAlign w:val="center"/>
          </w:tcPr>
          <w:p w:rsidR="007D6F50" w:rsidRDefault="007D6F50">
            <w:pPr>
              <w:pStyle w:val="ConsPlusNormal"/>
              <w:jc w:val="center"/>
            </w:pPr>
            <w:r>
              <w:t>23</w:t>
            </w:r>
          </w:p>
        </w:tc>
        <w:tc>
          <w:tcPr>
            <w:tcW w:w="3061" w:type="dxa"/>
            <w:vAlign w:val="center"/>
          </w:tcPr>
          <w:p w:rsidR="007D6F50" w:rsidRDefault="007D6F50">
            <w:pPr>
              <w:pStyle w:val="ConsPlusNormal"/>
              <w:jc w:val="center"/>
            </w:pPr>
            <w:r>
              <w:t>случай госпитализации</w:t>
            </w:r>
          </w:p>
        </w:tc>
        <w:tc>
          <w:tcPr>
            <w:tcW w:w="1759" w:type="dxa"/>
            <w:vAlign w:val="center"/>
          </w:tcPr>
          <w:p w:rsidR="007D6F50" w:rsidRDefault="007D6F50">
            <w:pPr>
              <w:pStyle w:val="ConsPlusNormal"/>
              <w:jc w:val="center"/>
            </w:pPr>
            <w:r>
              <w:t>0,17671</w:t>
            </w:r>
          </w:p>
        </w:tc>
        <w:tc>
          <w:tcPr>
            <w:tcW w:w="1759" w:type="dxa"/>
            <w:vAlign w:val="center"/>
          </w:tcPr>
          <w:p w:rsidR="007D6F50" w:rsidRDefault="007D6F50">
            <w:pPr>
              <w:pStyle w:val="ConsPlusNormal"/>
              <w:jc w:val="center"/>
            </w:pPr>
            <w:r>
              <w:t>51 534,2</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9 106,6</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22 815 455,2</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медицинская помощь по профилю "онкология" (сумма строк 31.1 + 36.1)</w:t>
            </w:r>
          </w:p>
        </w:tc>
        <w:tc>
          <w:tcPr>
            <w:tcW w:w="814" w:type="dxa"/>
            <w:vAlign w:val="center"/>
          </w:tcPr>
          <w:p w:rsidR="007D6F50" w:rsidRDefault="007D6F50">
            <w:pPr>
              <w:pStyle w:val="ConsPlusNormal"/>
              <w:jc w:val="center"/>
            </w:pPr>
            <w:r>
              <w:t>23.1</w:t>
            </w:r>
          </w:p>
        </w:tc>
        <w:tc>
          <w:tcPr>
            <w:tcW w:w="3061" w:type="dxa"/>
            <w:vAlign w:val="center"/>
          </w:tcPr>
          <w:p w:rsidR="007D6F50" w:rsidRDefault="007D6F50">
            <w:pPr>
              <w:pStyle w:val="ConsPlusNormal"/>
              <w:jc w:val="center"/>
            </w:pPr>
            <w:r>
              <w:t>случай госпитализации</w:t>
            </w:r>
          </w:p>
        </w:tc>
        <w:tc>
          <w:tcPr>
            <w:tcW w:w="1759" w:type="dxa"/>
            <w:vAlign w:val="center"/>
          </w:tcPr>
          <w:p w:rsidR="007D6F50" w:rsidRDefault="007D6F50">
            <w:pPr>
              <w:pStyle w:val="ConsPlusNormal"/>
              <w:jc w:val="center"/>
            </w:pPr>
            <w:r>
              <w:t>0,011011</w:t>
            </w:r>
          </w:p>
        </w:tc>
        <w:tc>
          <w:tcPr>
            <w:tcW w:w="1759" w:type="dxa"/>
            <w:vAlign w:val="center"/>
          </w:tcPr>
          <w:p w:rsidR="007D6F50" w:rsidRDefault="007D6F50">
            <w:pPr>
              <w:pStyle w:val="ConsPlusNormal"/>
              <w:jc w:val="center"/>
            </w:pPr>
            <w:r>
              <w:t>159 128,6</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1 752,2</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4 389 829,2</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 xml:space="preserve">медицинская реабилитация в </w:t>
            </w:r>
            <w:r>
              <w:lastRenderedPageBreak/>
              <w:t>стационарных условиях</w:t>
            </w:r>
          </w:p>
          <w:p w:rsidR="007D6F50" w:rsidRDefault="007D6F50">
            <w:pPr>
              <w:pStyle w:val="ConsPlusNormal"/>
            </w:pPr>
            <w:r>
              <w:t>(сумма строк 31.2 + 36.2)</w:t>
            </w:r>
          </w:p>
        </w:tc>
        <w:tc>
          <w:tcPr>
            <w:tcW w:w="814" w:type="dxa"/>
            <w:vAlign w:val="center"/>
          </w:tcPr>
          <w:p w:rsidR="007D6F50" w:rsidRDefault="007D6F50">
            <w:pPr>
              <w:pStyle w:val="ConsPlusNormal"/>
              <w:jc w:val="center"/>
            </w:pPr>
            <w:r>
              <w:lastRenderedPageBreak/>
              <w:t>23.2</w:t>
            </w:r>
          </w:p>
        </w:tc>
        <w:tc>
          <w:tcPr>
            <w:tcW w:w="3061" w:type="dxa"/>
            <w:vAlign w:val="center"/>
          </w:tcPr>
          <w:p w:rsidR="007D6F50" w:rsidRDefault="007D6F50">
            <w:pPr>
              <w:pStyle w:val="ConsPlusNormal"/>
              <w:jc w:val="center"/>
            </w:pPr>
            <w:r>
              <w:t>случай госпитализации</w:t>
            </w:r>
          </w:p>
        </w:tc>
        <w:tc>
          <w:tcPr>
            <w:tcW w:w="1759" w:type="dxa"/>
            <w:vAlign w:val="center"/>
          </w:tcPr>
          <w:p w:rsidR="007D6F50" w:rsidRDefault="007D6F50">
            <w:pPr>
              <w:pStyle w:val="ConsPlusNormal"/>
              <w:jc w:val="center"/>
            </w:pPr>
            <w:r>
              <w:t>0,005</w:t>
            </w:r>
          </w:p>
        </w:tc>
        <w:tc>
          <w:tcPr>
            <w:tcW w:w="1759" w:type="dxa"/>
            <w:vAlign w:val="center"/>
          </w:tcPr>
          <w:p w:rsidR="007D6F50" w:rsidRDefault="007D6F50">
            <w:pPr>
              <w:pStyle w:val="ConsPlusNormal"/>
              <w:jc w:val="center"/>
            </w:pPr>
            <w:r>
              <w:t>53 032,9</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265,2</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664 336,4</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lastRenderedPageBreak/>
              <w:t>высокотехнологичная медицинская помощь (сумма строк 31.3 + 36.3)</w:t>
            </w:r>
          </w:p>
        </w:tc>
        <w:tc>
          <w:tcPr>
            <w:tcW w:w="814" w:type="dxa"/>
            <w:vAlign w:val="center"/>
          </w:tcPr>
          <w:p w:rsidR="007D6F50" w:rsidRDefault="007D6F50">
            <w:pPr>
              <w:pStyle w:val="ConsPlusNormal"/>
              <w:jc w:val="center"/>
            </w:pPr>
            <w:r>
              <w:t>23.3</w:t>
            </w:r>
          </w:p>
        </w:tc>
        <w:tc>
          <w:tcPr>
            <w:tcW w:w="3061" w:type="dxa"/>
            <w:vAlign w:val="center"/>
          </w:tcPr>
          <w:p w:rsidR="007D6F50" w:rsidRDefault="007D6F50">
            <w:pPr>
              <w:pStyle w:val="ConsPlusNormal"/>
              <w:jc w:val="center"/>
            </w:pPr>
            <w:r>
              <w:t>случай госпитализации</w:t>
            </w:r>
          </w:p>
        </w:tc>
        <w:tc>
          <w:tcPr>
            <w:tcW w:w="1759" w:type="dxa"/>
            <w:vAlign w:val="center"/>
          </w:tcPr>
          <w:p w:rsidR="007D6F50" w:rsidRDefault="007D6F50">
            <w:pPr>
              <w:pStyle w:val="ConsPlusNormal"/>
              <w:jc w:val="center"/>
            </w:pPr>
            <w:r>
              <w:t>0,004359</w:t>
            </w:r>
          </w:p>
        </w:tc>
        <w:tc>
          <w:tcPr>
            <w:tcW w:w="1759" w:type="dxa"/>
            <w:vAlign w:val="center"/>
          </w:tcPr>
          <w:p w:rsidR="007D6F50" w:rsidRDefault="007D6F50">
            <w:pPr>
              <w:pStyle w:val="ConsPlusNormal"/>
              <w:jc w:val="center"/>
            </w:pPr>
            <w:r>
              <w:t>179 064,4</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780,5</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1 955 549,5</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медицинская помощь в условиях дневного стационара (сумма строк 32 + 37), в том числе</w:t>
            </w:r>
          </w:p>
        </w:tc>
        <w:tc>
          <w:tcPr>
            <w:tcW w:w="814" w:type="dxa"/>
            <w:vAlign w:val="center"/>
          </w:tcPr>
          <w:p w:rsidR="007D6F50" w:rsidRDefault="007D6F50">
            <w:pPr>
              <w:pStyle w:val="ConsPlusNormal"/>
              <w:jc w:val="center"/>
            </w:pPr>
            <w:r>
              <w:t>24</w:t>
            </w:r>
          </w:p>
        </w:tc>
        <w:tc>
          <w:tcPr>
            <w:tcW w:w="3061" w:type="dxa"/>
            <w:vAlign w:val="center"/>
          </w:tcPr>
          <w:p w:rsidR="007D6F50" w:rsidRDefault="007D6F50">
            <w:pPr>
              <w:pStyle w:val="ConsPlusNormal"/>
              <w:jc w:val="center"/>
            </w:pPr>
            <w:r>
              <w:t>случай лечения</w:t>
            </w:r>
          </w:p>
        </w:tc>
        <w:tc>
          <w:tcPr>
            <w:tcW w:w="1759" w:type="dxa"/>
            <w:vAlign w:val="center"/>
          </w:tcPr>
          <w:p w:rsidR="007D6F50" w:rsidRDefault="007D6F50">
            <w:pPr>
              <w:pStyle w:val="ConsPlusNormal"/>
              <w:jc w:val="center"/>
            </w:pPr>
            <w:r>
              <w:t>0,06297</w:t>
            </w:r>
          </w:p>
        </w:tc>
        <w:tc>
          <w:tcPr>
            <w:tcW w:w="1759" w:type="dxa"/>
            <w:vAlign w:val="center"/>
          </w:tcPr>
          <w:p w:rsidR="007D6F50" w:rsidRDefault="007D6F50">
            <w:pPr>
              <w:pStyle w:val="ConsPlusNormal"/>
              <w:jc w:val="center"/>
            </w:pPr>
            <w:r>
              <w:t>30 032,9</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1 891,2</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4 738 095,1</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медицинская помощь по профилю "онкология" (сумма строк 32.1 + 37.1)</w:t>
            </w:r>
          </w:p>
        </w:tc>
        <w:tc>
          <w:tcPr>
            <w:tcW w:w="814" w:type="dxa"/>
            <w:vAlign w:val="center"/>
          </w:tcPr>
          <w:p w:rsidR="007D6F50" w:rsidRDefault="007D6F50">
            <w:pPr>
              <w:pStyle w:val="ConsPlusNormal"/>
              <w:jc w:val="center"/>
            </w:pPr>
            <w:r>
              <w:t>24.1</w:t>
            </w:r>
          </w:p>
        </w:tc>
        <w:tc>
          <w:tcPr>
            <w:tcW w:w="3061" w:type="dxa"/>
            <w:vAlign w:val="center"/>
          </w:tcPr>
          <w:p w:rsidR="007D6F50" w:rsidRDefault="007D6F50">
            <w:pPr>
              <w:pStyle w:val="ConsPlusNormal"/>
              <w:jc w:val="center"/>
            </w:pPr>
            <w:r>
              <w:t>случай лечения</w:t>
            </w:r>
          </w:p>
        </w:tc>
        <w:tc>
          <w:tcPr>
            <w:tcW w:w="1759" w:type="dxa"/>
            <w:vAlign w:val="center"/>
          </w:tcPr>
          <w:p w:rsidR="007D6F50" w:rsidRDefault="007D6F50">
            <w:pPr>
              <w:pStyle w:val="ConsPlusNormal"/>
              <w:jc w:val="center"/>
            </w:pPr>
            <w:r>
              <w:t>0,0076351</w:t>
            </w:r>
          </w:p>
        </w:tc>
        <w:tc>
          <w:tcPr>
            <w:tcW w:w="1759" w:type="dxa"/>
            <w:vAlign w:val="center"/>
          </w:tcPr>
          <w:p w:rsidR="007D6F50" w:rsidRDefault="007D6F50">
            <w:pPr>
              <w:pStyle w:val="ConsPlusNormal"/>
              <w:jc w:val="center"/>
            </w:pPr>
            <w:r>
              <w:t>121 082,6</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924,5</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2 316 162,9</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при экстракорпоральном оплодотворении (сумма строк 32.2 + 37.2)</w:t>
            </w:r>
          </w:p>
        </w:tc>
        <w:tc>
          <w:tcPr>
            <w:tcW w:w="814" w:type="dxa"/>
            <w:vAlign w:val="center"/>
          </w:tcPr>
          <w:p w:rsidR="007D6F50" w:rsidRDefault="007D6F50">
            <w:pPr>
              <w:pStyle w:val="ConsPlusNormal"/>
              <w:jc w:val="center"/>
            </w:pPr>
            <w:r>
              <w:t>24.2</w:t>
            </w:r>
          </w:p>
        </w:tc>
        <w:tc>
          <w:tcPr>
            <w:tcW w:w="3061" w:type="dxa"/>
            <w:vAlign w:val="center"/>
          </w:tcPr>
          <w:p w:rsidR="007D6F50" w:rsidRDefault="007D6F50">
            <w:pPr>
              <w:pStyle w:val="ConsPlusNormal"/>
              <w:jc w:val="center"/>
            </w:pPr>
            <w:r>
              <w:t>случай</w:t>
            </w:r>
          </w:p>
        </w:tc>
        <w:tc>
          <w:tcPr>
            <w:tcW w:w="1759" w:type="dxa"/>
            <w:vAlign w:val="center"/>
          </w:tcPr>
          <w:p w:rsidR="007D6F50" w:rsidRDefault="007D6F50">
            <w:pPr>
              <w:pStyle w:val="ConsPlusNormal"/>
              <w:jc w:val="center"/>
            </w:pPr>
            <w:r>
              <w:t>0,000507</w:t>
            </w:r>
          </w:p>
        </w:tc>
        <w:tc>
          <w:tcPr>
            <w:tcW w:w="1759" w:type="dxa"/>
            <w:vAlign w:val="center"/>
          </w:tcPr>
          <w:p w:rsidR="007D6F50" w:rsidRDefault="007D6F50">
            <w:pPr>
              <w:pStyle w:val="ConsPlusNormal"/>
              <w:jc w:val="center"/>
            </w:pPr>
            <w:r>
              <w:t>174 242,3</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88,3</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221 326,9</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 xml:space="preserve">паллиативная медицинская помощь </w:t>
            </w:r>
            <w:hyperlink w:anchor="P8127" w:history="1">
              <w:r>
                <w:rPr>
                  <w:color w:val="0000FF"/>
                </w:rPr>
                <w:t>&lt;***&gt;</w:t>
              </w:r>
            </w:hyperlink>
            <w:r>
              <w:t xml:space="preserve"> (равно строке 38)</w:t>
            </w:r>
          </w:p>
        </w:tc>
        <w:tc>
          <w:tcPr>
            <w:tcW w:w="814" w:type="dxa"/>
            <w:vAlign w:val="center"/>
          </w:tcPr>
          <w:p w:rsidR="007D6F50" w:rsidRDefault="007D6F50">
            <w:pPr>
              <w:pStyle w:val="ConsPlusNormal"/>
              <w:jc w:val="center"/>
            </w:pPr>
            <w:r>
              <w:t>25</w:t>
            </w:r>
          </w:p>
        </w:tc>
        <w:tc>
          <w:tcPr>
            <w:tcW w:w="3061" w:type="dxa"/>
            <w:vAlign w:val="center"/>
          </w:tcPr>
          <w:p w:rsidR="007D6F50" w:rsidRDefault="007D6F50">
            <w:pPr>
              <w:pStyle w:val="ConsPlusNormal"/>
              <w:jc w:val="center"/>
            </w:pPr>
            <w:r>
              <w:t>к/день</w:t>
            </w:r>
          </w:p>
        </w:tc>
        <w:tc>
          <w:tcPr>
            <w:tcW w:w="1759" w:type="dxa"/>
            <w:vAlign w:val="center"/>
          </w:tcPr>
          <w:p w:rsidR="007D6F50" w:rsidRDefault="007D6F50">
            <w:pPr>
              <w:pStyle w:val="ConsPlusNormal"/>
            </w:pPr>
          </w:p>
        </w:tc>
        <w:tc>
          <w:tcPr>
            <w:tcW w:w="1759" w:type="dxa"/>
            <w:vAlign w:val="center"/>
          </w:tcPr>
          <w:p w:rsidR="007D6F50" w:rsidRDefault="007D6F50">
            <w:pPr>
              <w:pStyle w:val="ConsPlusNormal"/>
            </w:pP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расходы на ведение дела СМО</w:t>
            </w:r>
          </w:p>
        </w:tc>
        <w:tc>
          <w:tcPr>
            <w:tcW w:w="814" w:type="dxa"/>
            <w:vAlign w:val="center"/>
          </w:tcPr>
          <w:p w:rsidR="007D6F50" w:rsidRDefault="007D6F50">
            <w:pPr>
              <w:pStyle w:val="ConsPlusNormal"/>
              <w:jc w:val="center"/>
            </w:pPr>
            <w:r>
              <w:t>26</w:t>
            </w:r>
          </w:p>
        </w:tc>
        <w:tc>
          <w:tcPr>
            <w:tcW w:w="3061" w:type="dxa"/>
            <w:vAlign w:val="center"/>
          </w:tcPr>
          <w:p w:rsidR="007D6F50" w:rsidRDefault="007D6F50">
            <w:pPr>
              <w:pStyle w:val="ConsPlusNormal"/>
              <w:jc w:val="center"/>
            </w:pPr>
            <w:r>
              <w:t>-</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181,0</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453 519,3</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иные расходы (равно строке 39)</w:t>
            </w:r>
          </w:p>
        </w:tc>
        <w:tc>
          <w:tcPr>
            <w:tcW w:w="814" w:type="dxa"/>
            <w:vAlign w:val="center"/>
          </w:tcPr>
          <w:p w:rsidR="007D6F50" w:rsidRDefault="007D6F50">
            <w:pPr>
              <w:pStyle w:val="ConsPlusNormal"/>
              <w:jc w:val="center"/>
            </w:pPr>
            <w:r>
              <w:t>27</w:t>
            </w:r>
          </w:p>
        </w:tc>
        <w:tc>
          <w:tcPr>
            <w:tcW w:w="3061" w:type="dxa"/>
            <w:vAlign w:val="center"/>
          </w:tcPr>
          <w:p w:rsidR="007D6F50" w:rsidRDefault="007D6F50">
            <w:pPr>
              <w:pStyle w:val="ConsPlusNormal"/>
              <w:jc w:val="center"/>
            </w:pPr>
            <w:r>
              <w:t>-</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из строки 20:</w:t>
            </w:r>
          </w:p>
          <w:p w:rsidR="007D6F50" w:rsidRDefault="007D6F50">
            <w:pPr>
              <w:pStyle w:val="ConsPlusNormal"/>
            </w:pPr>
            <w:r>
              <w:t>1. Медицинская помощь, предоставляемая в рамках базовой программы ОМС застрахованным лицам</w:t>
            </w:r>
          </w:p>
        </w:tc>
        <w:tc>
          <w:tcPr>
            <w:tcW w:w="814" w:type="dxa"/>
            <w:vAlign w:val="center"/>
          </w:tcPr>
          <w:p w:rsidR="007D6F50" w:rsidRDefault="007D6F50">
            <w:pPr>
              <w:pStyle w:val="ConsPlusNormal"/>
              <w:jc w:val="center"/>
            </w:pPr>
            <w:r>
              <w:t>28</w:t>
            </w:r>
          </w:p>
        </w:tc>
        <w:tc>
          <w:tcPr>
            <w:tcW w:w="3061" w:type="dxa"/>
            <w:vAlign w:val="center"/>
          </w:tcPr>
          <w:p w:rsidR="007D6F50" w:rsidRDefault="007D6F50">
            <w:pPr>
              <w:pStyle w:val="ConsPlusNormal"/>
            </w:pP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18 507,7</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46 368 700,20</w:t>
            </w:r>
          </w:p>
        </w:tc>
        <w:tc>
          <w:tcPr>
            <w:tcW w:w="679" w:type="dxa"/>
            <w:vAlign w:val="center"/>
          </w:tcPr>
          <w:p w:rsidR="007D6F50" w:rsidRDefault="007D6F50">
            <w:pPr>
              <w:pStyle w:val="ConsPlusNormal"/>
            </w:pPr>
          </w:p>
        </w:tc>
      </w:tr>
      <w:tr w:rsidR="007D6F50">
        <w:tc>
          <w:tcPr>
            <w:tcW w:w="3777" w:type="dxa"/>
            <w:gridSpan w:val="3"/>
            <w:vAlign w:val="center"/>
          </w:tcPr>
          <w:p w:rsidR="007D6F50" w:rsidRDefault="007D6F50">
            <w:pPr>
              <w:pStyle w:val="ConsPlusNormal"/>
            </w:pPr>
            <w:r>
              <w:t>скорая медицинская помощь</w:t>
            </w:r>
          </w:p>
        </w:tc>
        <w:tc>
          <w:tcPr>
            <w:tcW w:w="814" w:type="dxa"/>
            <w:vAlign w:val="center"/>
          </w:tcPr>
          <w:p w:rsidR="007D6F50" w:rsidRDefault="007D6F50">
            <w:pPr>
              <w:pStyle w:val="ConsPlusNormal"/>
              <w:jc w:val="center"/>
            </w:pPr>
            <w:r>
              <w:t>29</w:t>
            </w:r>
          </w:p>
        </w:tc>
        <w:tc>
          <w:tcPr>
            <w:tcW w:w="3061" w:type="dxa"/>
            <w:vAlign w:val="center"/>
          </w:tcPr>
          <w:p w:rsidR="007D6F50" w:rsidRDefault="007D6F50">
            <w:pPr>
              <w:pStyle w:val="ConsPlusNormal"/>
              <w:jc w:val="center"/>
            </w:pPr>
            <w:r>
              <w:t>вызов</w:t>
            </w:r>
          </w:p>
        </w:tc>
        <w:tc>
          <w:tcPr>
            <w:tcW w:w="1759" w:type="dxa"/>
            <w:vAlign w:val="center"/>
          </w:tcPr>
          <w:p w:rsidR="007D6F50" w:rsidRDefault="007D6F50">
            <w:pPr>
              <w:pStyle w:val="ConsPlusNormal"/>
              <w:jc w:val="center"/>
            </w:pPr>
            <w:r>
              <w:t>0,290</w:t>
            </w:r>
          </w:p>
        </w:tc>
        <w:tc>
          <w:tcPr>
            <w:tcW w:w="1759" w:type="dxa"/>
            <w:vAlign w:val="center"/>
          </w:tcPr>
          <w:p w:rsidR="007D6F50" w:rsidRDefault="007D6F50">
            <w:pPr>
              <w:pStyle w:val="ConsPlusNormal"/>
              <w:jc w:val="center"/>
            </w:pPr>
            <w:r>
              <w:t>3 587,7</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1 040,4</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2 606 696,9</w:t>
            </w:r>
          </w:p>
        </w:tc>
        <w:tc>
          <w:tcPr>
            <w:tcW w:w="679" w:type="dxa"/>
            <w:vAlign w:val="center"/>
          </w:tcPr>
          <w:p w:rsidR="007D6F50" w:rsidRDefault="007D6F50">
            <w:pPr>
              <w:pStyle w:val="ConsPlusNormal"/>
              <w:jc w:val="center"/>
            </w:pPr>
            <w:r>
              <w:t>X</w:t>
            </w:r>
          </w:p>
        </w:tc>
      </w:tr>
      <w:tr w:rsidR="007D6F50">
        <w:tc>
          <w:tcPr>
            <w:tcW w:w="3777" w:type="dxa"/>
            <w:gridSpan w:val="3"/>
            <w:vMerge w:val="restart"/>
            <w:vAlign w:val="center"/>
          </w:tcPr>
          <w:p w:rsidR="007D6F50" w:rsidRDefault="007D6F50">
            <w:pPr>
              <w:pStyle w:val="ConsPlusNormal"/>
              <w:jc w:val="center"/>
            </w:pPr>
            <w:r>
              <w:t>медицинская помощь в амбулаторных условиях</w:t>
            </w:r>
          </w:p>
        </w:tc>
        <w:tc>
          <w:tcPr>
            <w:tcW w:w="814" w:type="dxa"/>
            <w:vAlign w:val="center"/>
          </w:tcPr>
          <w:p w:rsidR="007D6F50" w:rsidRDefault="007D6F50">
            <w:pPr>
              <w:pStyle w:val="ConsPlusNormal"/>
              <w:jc w:val="center"/>
            </w:pPr>
            <w:r>
              <w:t>30.1</w:t>
            </w:r>
          </w:p>
        </w:tc>
        <w:tc>
          <w:tcPr>
            <w:tcW w:w="3061" w:type="dxa"/>
            <w:vAlign w:val="center"/>
          </w:tcPr>
          <w:p w:rsidR="007D6F50" w:rsidRDefault="007D6F50">
            <w:pPr>
              <w:pStyle w:val="ConsPlusNormal"/>
              <w:jc w:val="center"/>
            </w:pPr>
            <w:r>
              <w:t>комплексное посещение для проведения профилактических медицинских осмотров</w:t>
            </w:r>
          </w:p>
        </w:tc>
        <w:tc>
          <w:tcPr>
            <w:tcW w:w="1759" w:type="dxa"/>
            <w:vAlign w:val="center"/>
          </w:tcPr>
          <w:p w:rsidR="007D6F50" w:rsidRDefault="007D6F50">
            <w:pPr>
              <w:pStyle w:val="ConsPlusNormal"/>
              <w:jc w:val="center"/>
            </w:pPr>
            <w:r>
              <w:t>0,260</w:t>
            </w:r>
          </w:p>
        </w:tc>
        <w:tc>
          <w:tcPr>
            <w:tcW w:w="1759" w:type="dxa"/>
            <w:vAlign w:val="center"/>
          </w:tcPr>
          <w:p w:rsidR="007D6F50" w:rsidRDefault="007D6F50">
            <w:pPr>
              <w:pStyle w:val="ConsPlusNormal"/>
              <w:jc w:val="center"/>
            </w:pPr>
            <w:r>
              <w:t>2 643,5</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687,3</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1 721 973,4</w:t>
            </w: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30.2</w:t>
            </w:r>
          </w:p>
        </w:tc>
        <w:tc>
          <w:tcPr>
            <w:tcW w:w="3061" w:type="dxa"/>
            <w:vAlign w:val="center"/>
          </w:tcPr>
          <w:p w:rsidR="007D6F50" w:rsidRDefault="007D6F50">
            <w:pPr>
              <w:pStyle w:val="ConsPlusNormal"/>
              <w:jc w:val="center"/>
            </w:pPr>
            <w:r>
              <w:t>комплексное посещение для проведения диспансеризации</w:t>
            </w:r>
          </w:p>
        </w:tc>
        <w:tc>
          <w:tcPr>
            <w:tcW w:w="1759" w:type="dxa"/>
            <w:vAlign w:val="center"/>
          </w:tcPr>
          <w:p w:rsidR="007D6F50" w:rsidRDefault="007D6F50">
            <w:pPr>
              <w:pStyle w:val="ConsPlusNormal"/>
              <w:jc w:val="center"/>
            </w:pPr>
            <w:r>
              <w:t>0,19</w:t>
            </w:r>
          </w:p>
        </w:tc>
        <w:tc>
          <w:tcPr>
            <w:tcW w:w="1759" w:type="dxa"/>
            <w:vAlign w:val="center"/>
          </w:tcPr>
          <w:p w:rsidR="007D6F50" w:rsidRDefault="007D6F50">
            <w:pPr>
              <w:pStyle w:val="ConsPlusNormal"/>
              <w:jc w:val="center"/>
            </w:pPr>
            <w:r>
              <w:t>2 944,2</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559,4</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1 401 506,5</w:t>
            </w: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30.3</w:t>
            </w:r>
          </w:p>
        </w:tc>
        <w:tc>
          <w:tcPr>
            <w:tcW w:w="3061" w:type="dxa"/>
            <w:vAlign w:val="center"/>
          </w:tcPr>
          <w:p w:rsidR="007D6F50" w:rsidRDefault="007D6F50">
            <w:pPr>
              <w:pStyle w:val="ConsPlusNormal"/>
              <w:jc w:val="center"/>
            </w:pPr>
            <w:r>
              <w:t>посещение с иными целями</w:t>
            </w:r>
          </w:p>
        </w:tc>
        <w:tc>
          <w:tcPr>
            <w:tcW w:w="1759" w:type="dxa"/>
            <w:vAlign w:val="center"/>
          </w:tcPr>
          <w:p w:rsidR="007D6F50" w:rsidRDefault="007D6F50">
            <w:pPr>
              <w:pStyle w:val="ConsPlusNormal"/>
              <w:jc w:val="center"/>
            </w:pPr>
            <w:r>
              <w:t>2,4800</w:t>
            </w:r>
          </w:p>
        </w:tc>
        <w:tc>
          <w:tcPr>
            <w:tcW w:w="1759" w:type="dxa"/>
            <w:vAlign w:val="center"/>
          </w:tcPr>
          <w:p w:rsidR="007D6F50" w:rsidRDefault="007D6F50">
            <w:pPr>
              <w:pStyle w:val="ConsPlusNormal"/>
              <w:jc w:val="center"/>
            </w:pPr>
            <w:r>
              <w:t>430,5</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1 067,7</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2 675 110,7</w:t>
            </w: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30.4</w:t>
            </w:r>
          </w:p>
        </w:tc>
        <w:tc>
          <w:tcPr>
            <w:tcW w:w="3061" w:type="dxa"/>
            <w:vAlign w:val="center"/>
          </w:tcPr>
          <w:p w:rsidR="007D6F50" w:rsidRDefault="007D6F50">
            <w:pPr>
              <w:pStyle w:val="ConsPlusNormal"/>
              <w:jc w:val="center"/>
            </w:pPr>
            <w:r>
              <w:t>посещение по неотложной медицинской помощи</w:t>
            </w:r>
          </w:p>
        </w:tc>
        <w:tc>
          <w:tcPr>
            <w:tcW w:w="1759" w:type="dxa"/>
            <w:vAlign w:val="center"/>
          </w:tcPr>
          <w:p w:rsidR="007D6F50" w:rsidRDefault="007D6F50">
            <w:pPr>
              <w:pStyle w:val="ConsPlusNormal"/>
              <w:jc w:val="center"/>
            </w:pPr>
            <w:r>
              <w:t>0,54</w:t>
            </w:r>
          </w:p>
        </w:tc>
        <w:tc>
          <w:tcPr>
            <w:tcW w:w="1759" w:type="dxa"/>
            <w:vAlign w:val="center"/>
          </w:tcPr>
          <w:p w:rsidR="007D6F50" w:rsidRDefault="007D6F50">
            <w:pPr>
              <w:pStyle w:val="ConsPlusNormal"/>
              <w:jc w:val="center"/>
            </w:pPr>
            <w:r>
              <w:t>936,3</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505,6</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1 266 751,0</w:t>
            </w: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30.5</w:t>
            </w:r>
          </w:p>
        </w:tc>
        <w:tc>
          <w:tcPr>
            <w:tcW w:w="3061" w:type="dxa"/>
            <w:vAlign w:val="center"/>
          </w:tcPr>
          <w:p w:rsidR="007D6F50" w:rsidRDefault="007D6F50">
            <w:pPr>
              <w:pStyle w:val="ConsPlusNormal"/>
              <w:jc w:val="center"/>
            </w:pPr>
            <w:r>
              <w:t>обращение</w:t>
            </w:r>
          </w:p>
        </w:tc>
        <w:tc>
          <w:tcPr>
            <w:tcW w:w="1759" w:type="dxa"/>
            <w:vAlign w:val="center"/>
          </w:tcPr>
          <w:p w:rsidR="007D6F50" w:rsidRDefault="007D6F50">
            <w:pPr>
              <w:pStyle w:val="ConsPlusNormal"/>
              <w:jc w:val="center"/>
            </w:pPr>
            <w:r>
              <w:t>1,77</w:t>
            </w:r>
          </w:p>
        </w:tc>
        <w:tc>
          <w:tcPr>
            <w:tcW w:w="1759" w:type="dxa"/>
            <w:vAlign w:val="center"/>
          </w:tcPr>
          <w:p w:rsidR="007D6F50" w:rsidRDefault="007D6F50">
            <w:pPr>
              <w:pStyle w:val="ConsPlusNormal"/>
              <w:jc w:val="center"/>
            </w:pPr>
            <w:r>
              <w:t>2 061,8</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3 649,5</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9 143 111,4</w:t>
            </w: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30.5.1</w:t>
            </w:r>
          </w:p>
        </w:tc>
        <w:tc>
          <w:tcPr>
            <w:tcW w:w="3061" w:type="dxa"/>
            <w:vAlign w:val="center"/>
          </w:tcPr>
          <w:p w:rsidR="007D6F50" w:rsidRDefault="007D6F50">
            <w:pPr>
              <w:pStyle w:val="ConsPlusNormal"/>
              <w:jc w:val="center"/>
            </w:pPr>
            <w:r>
              <w:t>КТ</w:t>
            </w:r>
          </w:p>
        </w:tc>
        <w:tc>
          <w:tcPr>
            <w:tcW w:w="1759" w:type="dxa"/>
            <w:vAlign w:val="center"/>
          </w:tcPr>
          <w:p w:rsidR="007D6F50" w:rsidRDefault="007D6F50">
            <w:pPr>
              <w:pStyle w:val="ConsPlusNormal"/>
              <w:jc w:val="center"/>
            </w:pPr>
            <w:r>
              <w:t>0,0275</w:t>
            </w:r>
          </w:p>
        </w:tc>
        <w:tc>
          <w:tcPr>
            <w:tcW w:w="1759" w:type="dxa"/>
            <w:vAlign w:val="center"/>
          </w:tcPr>
          <w:p w:rsidR="007D6F50" w:rsidRDefault="007D6F50">
            <w:pPr>
              <w:pStyle w:val="ConsPlusNormal"/>
              <w:jc w:val="center"/>
            </w:pPr>
            <w:r>
              <w:t>4 949,8</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136,1</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341 029,3</w:t>
            </w: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30.5.2</w:t>
            </w:r>
          </w:p>
        </w:tc>
        <w:tc>
          <w:tcPr>
            <w:tcW w:w="3061" w:type="dxa"/>
            <w:vAlign w:val="center"/>
          </w:tcPr>
          <w:p w:rsidR="007D6F50" w:rsidRDefault="007D6F50">
            <w:pPr>
              <w:pStyle w:val="ConsPlusNormal"/>
              <w:jc w:val="center"/>
            </w:pPr>
            <w:r>
              <w:t>МРТ</w:t>
            </w:r>
          </w:p>
        </w:tc>
        <w:tc>
          <w:tcPr>
            <w:tcW w:w="1759" w:type="dxa"/>
            <w:vAlign w:val="center"/>
          </w:tcPr>
          <w:p w:rsidR="007D6F50" w:rsidRDefault="007D6F50">
            <w:pPr>
              <w:pStyle w:val="ConsPlusNormal"/>
              <w:jc w:val="center"/>
            </w:pPr>
            <w:r>
              <w:t>0,0119</w:t>
            </w:r>
          </w:p>
        </w:tc>
        <w:tc>
          <w:tcPr>
            <w:tcW w:w="1759" w:type="dxa"/>
            <w:vAlign w:val="center"/>
          </w:tcPr>
          <w:p w:rsidR="007D6F50" w:rsidRDefault="007D6F50">
            <w:pPr>
              <w:pStyle w:val="ConsPlusNormal"/>
              <w:jc w:val="center"/>
            </w:pPr>
            <w:r>
              <w:t>5 587,0</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66,5</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166 571,3</w:t>
            </w: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30.5.3</w:t>
            </w:r>
          </w:p>
        </w:tc>
        <w:tc>
          <w:tcPr>
            <w:tcW w:w="3061" w:type="dxa"/>
            <w:vAlign w:val="center"/>
          </w:tcPr>
          <w:p w:rsidR="007D6F50" w:rsidRDefault="007D6F50">
            <w:pPr>
              <w:pStyle w:val="ConsPlusNormal"/>
              <w:jc w:val="center"/>
            </w:pPr>
            <w:r>
              <w:t>УЗИ сердечно-сосудистой системы</w:t>
            </w:r>
          </w:p>
        </w:tc>
        <w:tc>
          <w:tcPr>
            <w:tcW w:w="1759" w:type="dxa"/>
            <w:vAlign w:val="center"/>
          </w:tcPr>
          <w:p w:rsidR="007D6F50" w:rsidRDefault="007D6F50">
            <w:pPr>
              <w:pStyle w:val="ConsPlusNormal"/>
              <w:jc w:val="center"/>
            </w:pPr>
            <w:r>
              <w:t>0,1125</w:t>
            </w:r>
          </w:p>
        </w:tc>
        <w:tc>
          <w:tcPr>
            <w:tcW w:w="1759" w:type="dxa"/>
            <w:vAlign w:val="center"/>
          </w:tcPr>
          <w:p w:rsidR="007D6F50" w:rsidRDefault="007D6F50">
            <w:pPr>
              <w:pStyle w:val="ConsPlusNormal"/>
              <w:jc w:val="center"/>
            </w:pPr>
            <w:r>
              <w:t>895,1</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100,7</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252 290,1</w:t>
            </w: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30.5.4</w:t>
            </w:r>
          </w:p>
        </w:tc>
        <w:tc>
          <w:tcPr>
            <w:tcW w:w="3061" w:type="dxa"/>
            <w:vAlign w:val="center"/>
          </w:tcPr>
          <w:p w:rsidR="007D6F50" w:rsidRDefault="007D6F50">
            <w:pPr>
              <w:pStyle w:val="ConsPlusNormal"/>
              <w:jc w:val="center"/>
            </w:pPr>
            <w:r>
              <w:t>эндоскопическое диагностическое</w:t>
            </w:r>
          </w:p>
        </w:tc>
        <w:tc>
          <w:tcPr>
            <w:tcW w:w="1759" w:type="dxa"/>
            <w:vAlign w:val="center"/>
          </w:tcPr>
          <w:p w:rsidR="007D6F50" w:rsidRDefault="007D6F50">
            <w:pPr>
              <w:pStyle w:val="ConsPlusNormal"/>
              <w:jc w:val="center"/>
            </w:pPr>
            <w:r>
              <w:t>0,0477</w:t>
            </w:r>
          </w:p>
        </w:tc>
        <w:tc>
          <w:tcPr>
            <w:tcW w:w="1759" w:type="dxa"/>
            <w:vAlign w:val="center"/>
          </w:tcPr>
          <w:p w:rsidR="007D6F50" w:rsidRDefault="007D6F50">
            <w:pPr>
              <w:pStyle w:val="ConsPlusNormal"/>
              <w:jc w:val="center"/>
            </w:pPr>
            <w:r>
              <w:t>1 230,6</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58,7</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147 067,2</w:t>
            </w: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30.5.5</w:t>
            </w:r>
          </w:p>
        </w:tc>
        <w:tc>
          <w:tcPr>
            <w:tcW w:w="3061" w:type="dxa"/>
            <w:vAlign w:val="center"/>
          </w:tcPr>
          <w:p w:rsidR="007D6F50" w:rsidRDefault="007D6F50">
            <w:pPr>
              <w:pStyle w:val="ConsPlusNormal"/>
              <w:jc w:val="center"/>
            </w:pPr>
            <w:r>
              <w:t>молекулярно-генетическое</w:t>
            </w:r>
          </w:p>
        </w:tc>
        <w:tc>
          <w:tcPr>
            <w:tcW w:w="1759" w:type="dxa"/>
            <w:vAlign w:val="center"/>
          </w:tcPr>
          <w:p w:rsidR="007D6F50" w:rsidRDefault="007D6F50">
            <w:pPr>
              <w:pStyle w:val="ConsPlusNormal"/>
              <w:jc w:val="center"/>
            </w:pPr>
            <w:r>
              <w:t>0,0007</w:t>
            </w:r>
          </w:p>
        </w:tc>
        <w:tc>
          <w:tcPr>
            <w:tcW w:w="1759" w:type="dxa"/>
            <w:vAlign w:val="center"/>
          </w:tcPr>
          <w:p w:rsidR="007D6F50" w:rsidRDefault="007D6F50">
            <w:pPr>
              <w:pStyle w:val="ConsPlusNormal"/>
              <w:jc w:val="center"/>
            </w:pPr>
            <w:r>
              <w:t>20 962,6</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14,7</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36 763,5</w:t>
            </w: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30.5.6</w:t>
            </w:r>
          </w:p>
        </w:tc>
        <w:tc>
          <w:tcPr>
            <w:tcW w:w="3061" w:type="dxa"/>
            <w:vAlign w:val="center"/>
          </w:tcPr>
          <w:p w:rsidR="007D6F50" w:rsidRDefault="007D6F50">
            <w:pPr>
              <w:pStyle w:val="ConsPlusNormal"/>
              <w:jc w:val="center"/>
            </w:pPr>
            <w:r>
              <w:t>гистологическое</w:t>
            </w:r>
          </w:p>
        </w:tc>
        <w:tc>
          <w:tcPr>
            <w:tcW w:w="1759" w:type="dxa"/>
            <w:vAlign w:val="center"/>
          </w:tcPr>
          <w:p w:rsidR="007D6F50" w:rsidRDefault="007D6F50">
            <w:pPr>
              <w:pStyle w:val="ConsPlusNormal"/>
              <w:jc w:val="center"/>
            </w:pPr>
            <w:r>
              <w:t>0,0501</w:t>
            </w:r>
          </w:p>
        </w:tc>
        <w:tc>
          <w:tcPr>
            <w:tcW w:w="1759" w:type="dxa"/>
            <w:vAlign w:val="center"/>
          </w:tcPr>
          <w:p w:rsidR="007D6F50" w:rsidRDefault="007D6F50">
            <w:pPr>
              <w:pStyle w:val="ConsPlusNormal"/>
              <w:jc w:val="center"/>
            </w:pPr>
            <w:r>
              <w:t>803,7</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40,3</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100 876,8</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специализированная медицинская помощь в стационарных условиях, в том числе</w:t>
            </w:r>
          </w:p>
        </w:tc>
        <w:tc>
          <w:tcPr>
            <w:tcW w:w="814" w:type="dxa"/>
            <w:vAlign w:val="center"/>
          </w:tcPr>
          <w:p w:rsidR="007D6F50" w:rsidRDefault="007D6F50">
            <w:pPr>
              <w:pStyle w:val="ConsPlusNormal"/>
              <w:jc w:val="center"/>
            </w:pPr>
            <w:r>
              <w:t>31</w:t>
            </w:r>
          </w:p>
        </w:tc>
        <w:tc>
          <w:tcPr>
            <w:tcW w:w="3061" w:type="dxa"/>
            <w:vAlign w:val="center"/>
          </w:tcPr>
          <w:p w:rsidR="007D6F50" w:rsidRDefault="007D6F50">
            <w:pPr>
              <w:pStyle w:val="ConsPlusNormal"/>
              <w:jc w:val="center"/>
            </w:pPr>
            <w:r>
              <w:t>случай госпитализации</w:t>
            </w:r>
          </w:p>
        </w:tc>
        <w:tc>
          <w:tcPr>
            <w:tcW w:w="1759" w:type="dxa"/>
            <w:vAlign w:val="center"/>
          </w:tcPr>
          <w:p w:rsidR="007D6F50" w:rsidRDefault="007D6F50">
            <w:pPr>
              <w:pStyle w:val="ConsPlusNormal"/>
              <w:jc w:val="center"/>
            </w:pPr>
            <w:r>
              <w:t>0,17671</w:t>
            </w:r>
          </w:p>
        </w:tc>
        <w:tc>
          <w:tcPr>
            <w:tcW w:w="1759" w:type="dxa"/>
            <w:vAlign w:val="center"/>
          </w:tcPr>
          <w:p w:rsidR="007D6F50" w:rsidRDefault="007D6F50">
            <w:pPr>
              <w:pStyle w:val="ConsPlusNormal"/>
              <w:jc w:val="center"/>
            </w:pPr>
            <w:r>
              <w:t>51 534,2</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9 106,6</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22 815 455,2</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jc w:val="center"/>
            </w:pPr>
            <w:r>
              <w:t>медицинская помощь по профилю "онкология"</w:t>
            </w:r>
          </w:p>
        </w:tc>
        <w:tc>
          <w:tcPr>
            <w:tcW w:w="814" w:type="dxa"/>
            <w:vAlign w:val="center"/>
          </w:tcPr>
          <w:p w:rsidR="007D6F50" w:rsidRDefault="007D6F50">
            <w:pPr>
              <w:pStyle w:val="ConsPlusNormal"/>
              <w:jc w:val="center"/>
            </w:pPr>
            <w:r>
              <w:t>31.1</w:t>
            </w:r>
          </w:p>
        </w:tc>
        <w:tc>
          <w:tcPr>
            <w:tcW w:w="3061" w:type="dxa"/>
            <w:vAlign w:val="center"/>
          </w:tcPr>
          <w:p w:rsidR="007D6F50" w:rsidRDefault="007D6F50">
            <w:pPr>
              <w:pStyle w:val="ConsPlusNormal"/>
              <w:jc w:val="center"/>
            </w:pPr>
            <w:r>
              <w:t>случай госпитализации</w:t>
            </w:r>
          </w:p>
        </w:tc>
        <w:tc>
          <w:tcPr>
            <w:tcW w:w="1759" w:type="dxa"/>
            <w:vAlign w:val="center"/>
          </w:tcPr>
          <w:p w:rsidR="007D6F50" w:rsidRDefault="007D6F50">
            <w:pPr>
              <w:pStyle w:val="ConsPlusNormal"/>
              <w:jc w:val="center"/>
            </w:pPr>
            <w:r>
              <w:t>0,011011</w:t>
            </w:r>
          </w:p>
        </w:tc>
        <w:tc>
          <w:tcPr>
            <w:tcW w:w="1759" w:type="dxa"/>
            <w:vAlign w:val="center"/>
          </w:tcPr>
          <w:p w:rsidR="007D6F50" w:rsidRDefault="007D6F50">
            <w:pPr>
              <w:pStyle w:val="ConsPlusNormal"/>
              <w:jc w:val="center"/>
            </w:pPr>
            <w:r>
              <w:t>159 128,6</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1 752,2</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4 389 829,2</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медицинская реабилитация в стационарных условиях</w:t>
            </w:r>
          </w:p>
        </w:tc>
        <w:tc>
          <w:tcPr>
            <w:tcW w:w="814" w:type="dxa"/>
            <w:vAlign w:val="center"/>
          </w:tcPr>
          <w:p w:rsidR="007D6F50" w:rsidRDefault="007D6F50">
            <w:pPr>
              <w:pStyle w:val="ConsPlusNormal"/>
              <w:jc w:val="center"/>
            </w:pPr>
            <w:r>
              <w:t>31.2</w:t>
            </w:r>
          </w:p>
        </w:tc>
        <w:tc>
          <w:tcPr>
            <w:tcW w:w="3061" w:type="dxa"/>
            <w:vAlign w:val="center"/>
          </w:tcPr>
          <w:p w:rsidR="007D6F50" w:rsidRDefault="007D6F50">
            <w:pPr>
              <w:pStyle w:val="ConsPlusNormal"/>
              <w:jc w:val="center"/>
            </w:pPr>
            <w:r>
              <w:t>случай госпитализации</w:t>
            </w:r>
          </w:p>
        </w:tc>
        <w:tc>
          <w:tcPr>
            <w:tcW w:w="1759" w:type="dxa"/>
            <w:vAlign w:val="center"/>
          </w:tcPr>
          <w:p w:rsidR="007D6F50" w:rsidRDefault="007D6F50">
            <w:pPr>
              <w:pStyle w:val="ConsPlusNormal"/>
              <w:jc w:val="center"/>
            </w:pPr>
            <w:r>
              <w:t>0,005</w:t>
            </w:r>
          </w:p>
        </w:tc>
        <w:tc>
          <w:tcPr>
            <w:tcW w:w="1759" w:type="dxa"/>
            <w:vAlign w:val="center"/>
          </w:tcPr>
          <w:p w:rsidR="007D6F50" w:rsidRDefault="007D6F50">
            <w:pPr>
              <w:pStyle w:val="ConsPlusNormal"/>
              <w:jc w:val="center"/>
            </w:pPr>
            <w:r>
              <w:t>53 032,9</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265,2</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664 336,4</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высокотехнологичная медицинская помощь</w:t>
            </w:r>
          </w:p>
        </w:tc>
        <w:tc>
          <w:tcPr>
            <w:tcW w:w="814" w:type="dxa"/>
            <w:vAlign w:val="center"/>
          </w:tcPr>
          <w:p w:rsidR="007D6F50" w:rsidRDefault="007D6F50">
            <w:pPr>
              <w:pStyle w:val="ConsPlusNormal"/>
              <w:jc w:val="center"/>
            </w:pPr>
            <w:r>
              <w:t>31.3</w:t>
            </w:r>
          </w:p>
        </w:tc>
        <w:tc>
          <w:tcPr>
            <w:tcW w:w="3061" w:type="dxa"/>
            <w:vAlign w:val="center"/>
          </w:tcPr>
          <w:p w:rsidR="007D6F50" w:rsidRDefault="007D6F50">
            <w:pPr>
              <w:pStyle w:val="ConsPlusNormal"/>
              <w:jc w:val="center"/>
            </w:pPr>
            <w:r>
              <w:t>случай госпитализации</w:t>
            </w:r>
          </w:p>
        </w:tc>
        <w:tc>
          <w:tcPr>
            <w:tcW w:w="1759" w:type="dxa"/>
            <w:vAlign w:val="center"/>
          </w:tcPr>
          <w:p w:rsidR="007D6F50" w:rsidRDefault="007D6F50">
            <w:pPr>
              <w:pStyle w:val="ConsPlusNormal"/>
              <w:jc w:val="center"/>
            </w:pPr>
            <w:r>
              <w:t>0,004359</w:t>
            </w:r>
          </w:p>
        </w:tc>
        <w:tc>
          <w:tcPr>
            <w:tcW w:w="1759" w:type="dxa"/>
            <w:vAlign w:val="center"/>
          </w:tcPr>
          <w:p w:rsidR="007D6F50" w:rsidRDefault="007D6F50">
            <w:pPr>
              <w:pStyle w:val="ConsPlusNormal"/>
              <w:jc w:val="center"/>
            </w:pPr>
            <w:r>
              <w:t>179 064,4</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780,5</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1 955 549,5</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lastRenderedPageBreak/>
              <w:t>медицинская помощь в условиях дневного стационара</w:t>
            </w:r>
          </w:p>
        </w:tc>
        <w:tc>
          <w:tcPr>
            <w:tcW w:w="814" w:type="dxa"/>
            <w:vAlign w:val="center"/>
          </w:tcPr>
          <w:p w:rsidR="007D6F50" w:rsidRDefault="007D6F50">
            <w:pPr>
              <w:pStyle w:val="ConsPlusNormal"/>
              <w:jc w:val="center"/>
            </w:pPr>
            <w:r>
              <w:t>32</w:t>
            </w:r>
          </w:p>
        </w:tc>
        <w:tc>
          <w:tcPr>
            <w:tcW w:w="3061" w:type="dxa"/>
            <w:vAlign w:val="center"/>
          </w:tcPr>
          <w:p w:rsidR="007D6F50" w:rsidRDefault="007D6F50">
            <w:pPr>
              <w:pStyle w:val="ConsPlusNormal"/>
              <w:jc w:val="center"/>
            </w:pPr>
            <w:r>
              <w:t>случай лечения</w:t>
            </w:r>
          </w:p>
        </w:tc>
        <w:tc>
          <w:tcPr>
            <w:tcW w:w="1759" w:type="dxa"/>
            <w:vAlign w:val="center"/>
          </w:tcPr>
          <w:p w:rsidR="007D6F50" w:rsidRDefault="007D6F50">
            <w:pPr>
              <w:pStyle w:val="ConsPlusNormal"/>
              <w:jc w:val="center"/>
            </w:pPr>
            <w:r>
              <w:t>0,06297</w:t>
            </w:r>
          </w:p>
        </w:tc>
        <w:tc>
          <w:tcPr>
            <w:tcW w:w="1759" w:type="dxa"/>
            <w:vAlign w:val="center"/>
          </w:tcPr>
          <w:p w:rsidR="007D6F50" w:rsidRDefault="007D6F50">
            <w:pPr>
              <w:pStyle w:val="ConsPlusNormal"/>
              <w:jc w:val="center"/>
            </w:pPr>
            <w:r>
              <w:t>30 032,9</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1 891,2</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4 738 095,1</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jc w:val="center"/>
            </w:pPr>
            <w:r>
              <w:t>в том числе медицинская помощь по профилю "онкология"</w:t>
            </w:r>
          </w:p>
        </w:tc>
        <w:tc>
          <w:tcPr>
            <w:tcW w:w="814" w:type="dxa"/>
            <w:vAlign w:val="center"/>
          </w:tcPr>
          <w:p w:rsidR="007D6F50" w:rsidRDefault="007D6F50">
            <w:pPr>
              <w:pStyle w:val="ConsPlusNormal"/>
              <w:jc w:val="center"/>
            </w:pPr>
            <w:r>
              <w:t>32.1</w:t>
            </w:r>
          </w:p>
        </w:tc>
        <w:tc>
          <w:tcPr>
            <w:tcW w:w="3061" w:type="dxa"/>
            <w:vAlign w:val="center"/>
          </w:tcPr>
          <w:p w:rsidR="007D6F50" w:rsidRDefault="007D6F50">
            <w:pPr>
              <w:pStyle w:val="ConsPlusNormal"/>
              <w:jc w:val="center"/>
            </w:pPr>
            <w:r>
              <w:t>случай лечения</w:t>
            </w:r>
          </w:p>
        </w:tc>
        <w:tc>
          <w:tcPr>
            <w:tcW w:w="1759" w:type="dxa"/>
            <w:vAlign w:val="center"/>
          </w:tcPr>
          <w:p w:rsidR="007D6F50" w:rsidRDefault="007D6F50">
            <w:pPr>
              <w:pStyle w:val="ConsPlusNormal"/>
              <w:jc w:val="center"/>
            </w:pPr>
            <w:r>
              <w:t>0,0076351</w:t>
            </w:r>
          </w:p>
        </w:tc>
        <w:tc>
          <w:tcPr>
            <w:tcW w:w="1759" w:type="dxa"/>
            <w:vAlign w:val="center"/>
          </w:tcPr>
          <w:p w:rsidR="007D6F50" w:rsidRDefault="007D6F50">
            <w:pPr>
              <w:pStyle w:val="ConsPlusNormal"/>
              <w:jc w:val="center"/>
            </w:pPr>
            <w:r>
              <w:t>121 082,6</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924,5</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2 316 162,9</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при экстракорпоральном оплодотворении</w:t>
            </w:r>
          </w:p>
        </w:tc>
        <w:tc>
          <w:tcPr>
            <w:tcW w:w="814" w:type="dxa"/>
            <w:vAlign w:val="center"/>
          </w:tcPr>
          <w:p w:rsidR="007D6F50" w:rsidRDefault="007D6F50">
            <w:pPr>
              <w:pStyle w:val="ConsPlusNormal"/>
              <w:jc w:val="center"/>
            </w:pPr>
            <w:r>
              <w:t>32.2</w:t>
            </w:r>
          </w:p>
        </w:tc>
        <w:tc>
          <w:tcPr>
            <w:tcW w:w="3061" w:type="dxa"/>
            <w:vAlign w:val="center"/>
          </w:tcPr>
          <w:p w:rsidR="007D6F50" w:rsidRDefault="007D6F50">
            <w:pPr>
              <w:pStyle w:val="ConsPlusNormal"/>
              <w:jc w:val="center"/>
            </w:pPr>
            <w:r>
              <w:t>случай</w:t>
            </w:r>
          </w:p>
        </w:tc>
        <w:tc>
          <w:tcPr>
            <w:tcW w:w="1759" w:type="dxa"/>
            <w:vAlign w:val="center"/>
          </w:tcPr>
          <w:p w:rsidR="007D6F50" w:rsidRDefault="007D6F50">
            <w:pPr>
              <w:pStyle w:val="ConsPlusNormal"/>
              <w:jc w:val="center"/>
            </w:pPr>
            <w:r>
              <w:t>0,000507</w:t>
            </w:r>
          </w:p>
        </w:tc>
        <w:tc>
          <w:tcPr>
            <w:tcW w:w="1759" w:type="dxa"/>
            <w:vAlign w:val="center"/>
          </w:tcPr>
          <w:p w:rsidR="007D6F50" w:rsidRDefault="007D6F50">
            <w:pPr>
              <w:pStyle w:val="ConsPlusNormal"/>
              <w:jc w:val="center"/>
            </w:pPr>
            <w:r>
              <w:t>174 242,3</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88,3</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221 326,9</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2. Медицинская помощь по видам и заболеваниям сверх базовой программы:</w:t>
            </w:r>
          </w:p>
        </w:tc>
        <w:tc>
          <w:tcPr>
            <w:tcW w:w="814" w:type="dxa"/>
            <w:vAlign w:val="center"/>
          </w:tcPr>
          <w:p w:rsidR="007D6F50" w:rsidRDefault="007D6F50">
            <w:pPr>
              <w:pStyle w:val="ConsPlusNormal"/>
              <w:jc w:val="center"/>
            </w:pPr>
            <w:r>
              <w:t>33</w:t>
            </w:r>
          </w:p>
        </w:tc>
        <w:tc>
          <w:tcPr>
            <w:tcW w:w="3061" w:type="dxa"/>
            <w:vAlign w:val="center"/>
          </w:tcPr>
          <w:p w:rsidR="007D6F50" w:rsidRDefault="007D6F50">
            <w:pPr>
              <w:pStyle w:val="ConsPlusNormal"/>
            </w:pP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скорая медицинская помощь</w:t>
            </w:r>
          </w:p>
        </w:tc>
        <w:tc>
          <w:tcPr>
            <w:tcW w:w="814" w:type="dxa"/>
            <w:vAlign w:val="center"/>
          </w:tcPr>
          <w:p w:rsidR="007D6F50" w:rsidRDefault="007D6F50">
            <w:pPr>
              <w:pStyle w:val="ConsPlusNormal"/>
              <w:jc w:val="center"/>
            </w:pPr>
            <w:r>
              <w:t>34</w:t>
            </w:r>
          </w:p>
        </w:tc>
        <w:tc>
          <w:tcPr>
            <w:tcW w:w="3061" w:type="dxa"/>
            <w:vAlign w:val="center"/>
          </w:tcPr>
          <w:p w:rsidR="007D6F50" w:rsidRDefault="007D6F50">
            <w:pPr>
              <w:pStyle w:val="ConsPlusNormal"/>
              <w:jc w:val="center"/>
            </w:pPr>
            <w:r>
              <w:t>вызов</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Merge w:val="restart"/>
            <w:vAlign w:val="center"/>
          </w:tcPr>
          <w:p w:rsidR="007D6F50" w:rsidRDefault="007D6F50">
            <w:pPr>
              <w:pStyle w:val="ConsPlusNormal"/>
              <w:jc w:val="center"/>
            </w:pPr>
            <w:r>
              <w:t>медицинская помощь в амбулаторных условиях</w:t>
            </w:r>
          </w:p>
        </w:tc>
        <w:tc>
          <w:tcPr>
            <w:tcW w:w="814" w:type="dxa"/>
            <w:vAlign w:val="center"/>
          </w:tcPr>
          <w:p w:rsidR="007D6F50" w:rsidRDefault="007D6F50">
            <w:pPr>
              <w:pStyle w:val="ConsPlusNormal"/>
              <w:jc w:val="center"/>
            </w:pPr>
            <w:r>
              <w:t>35.1</w:t>
            </w:r>
          </w:p>
        </w:tc>
        <w:tc>
          <w:tcPr>
            <w:tcW w:w="3061" w:type="dxa"/>
            <w:vAlign w:val="center"/>
          </w:tcPr>
          <w:p w:rsidR="007D6F50" w:rsidRDefault="007D6F50">
            <w:pPr>
              <w:pStyle w:val="ConsPlusNormal"/>
              <w:jc w:val="center"/>
            </w:pPr>
            <w:r>
              <w:t>комплексное посещение для проведения профилактических медицинских осмотров</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35.2</w:t>
            </w:r>
          </w:p>
        </w:tc>
        <w:tc>
          <w:tcPr>
            <w:tcW w:w="3061" w:type="dxa"/>
            <w:vAlign w:val="center"/>
          </w:tcPr>
          <w:p w:rsidR="007D6F50" w:rsidRDefault="007D6F50">
            <w:pPr>
              <w:pStyle w:val="ConsPlusNormal"/>
              <w:jc w:val="center"/>
            </w:pPr>
            <w:r>
              <w:t>комплексное посещение для проведения диспансеризации</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35.3</w:t>
            </w:r>
          </w:p>
        </w:tc>
        <w:tc>
          <w:tcPr>
            <w:tcW w:w="3061" w:type="dxa"/>
            <w:vAlign w:val="center"/>
          </w:tcPr>
          <w:p w:rsidR="007D6F50" w:rsidRDefault="007D6F50">
            <w:pPr>
              <w:pStyle w:val="ConsPlusNormal"/>
              <w:jc w:val="center"/>
            </w:pPr>
            <w:r>
              <w:t>посещение с иными целями</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35.4</w:t>
            </w:r>
          </w:p>
        </w:tc>
        <w:tc>
          <w:tcPr>
            <w:tcW w:w="3061" w:type="dxa"/>
            <w:vAlign w:val="center"/>
          </w:tcPr>
          <w:p w:rsidR="007D6F50" w:rsidRDefault="007D6F50">
            <w:pPr>
              <w:pStyle w:val="ConsPlusNormal"/>
              <w:jc w:val="center"/>
            </w:pPr>
            <w:r>
              <w:t>посещение по паллиативной медицинской помощи, включая</w:t>
            </w:r>
          </w:p>
        </w:tc>
        <w:tc>
          <w:tcPr>
            <w:tcW w:w="1759" w:type="dxa"/>
            <w:vAlign w:val="center"/>
          </w:tcPr>
          <w:p w:rsidR="007D6F50" w:rsidRDefault="007D6F50">
            <w:pPr>
              <w:pStyle w:val="ConsPlusNormal"/>
            </w:pP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35.4.1</w:t>
            </w:r>
          </w:p>
        </w:tc>
        <w:tc>
          <w:tcPr>
            <w:tcW w:w="3061" w:type="dxa"/>
            <w:vAlign w:val="center"/>
          </w:tcPr>
          <w:p w:rsidR="007D6F50" w:rsidRDefault="007D6F50">
            <w:pPr>
              <w:pStyle w:val="ConsPlusNormal"/>
              <w:jc w:val="center"/>
            </w:pPr>
            <w:r>
              <w:t>посещение по паллиативной медицинской помощи без учета посещения на дому патронажными бригадами</w:t>
            </w:r>
          </w:p>
        </w:tc>
        <w:tc>
          <w:tcPr>
            <w:tcW w:w="1759" w:type="dxa"/>
            <w:vAlign w:val="center"/>
          </w:tcPr>
          <w:p w:rsidR="007D6F50" w:rsidRDefault="007D6F50">
            <w:pPr>
              <w:pStyle w:val="ConsPlusNormal"/>
            </w:pPr>
          </w:p>
        </w:tc>
        <w:tc>
          <w:tcPr>
            <w:tcW w:w="1759" w:type="dxa"/>
            <w:vAlign w:val="center"/>
          </w:tcPr>
          <w:p w:rsidR="007D6F50" w:rsidRDefault="007D6F50">
            <w:pPr>
              <w:pStyle w:val="ConsPlusNormal"/>
            </w:pP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35.4.2</w:t>
            </w:r>
          </w:p>
        </w:tc>
        <w:tc>
          <w:tcPr>
            <w:tcW w:w="3061" w:type="dxa"/>
            <w:vAlign w:val="center"/>
          </w:tcPr>
          <w:p w:rsidR="007D6F50" w:rsidRDefault="007D6F50">
            <w:pPr>
              <w:pStyle w:val="ConsPlusNormal"/>
              <w:jc w:val="center"/>
            </w:pPr>
            <w:r>
              <w:t>посещение на дому выездными патронажными бригадами</w:t>
            </w:r>
          </w:p>
        </w:tc>
        <w:tc>
          <w:tcPr>
            <w:tcW w:w="1759" w:type="dxa"/>
            <w:vAlign w:val="center"/>
          </w:tcPr>
          <w:p w:rsidR="007D6F50" w:rsidRDefault="007D6F50">
            <w:pPr>
              <w:pStyle w:val="ConsPlusNormal"/>
            </w:pPr>
          </w:p>
        </w:tc>
        <w:tc>
          <w:tcPr>
            <w:tcW w:w="1759" w:type="dxa"/>
            <w:vAlign w:val="center"/>
          </w:tcPr>
          <w:p w:rsidR="007D6F50" w:rsidRDefault="007D6F50">
            <w:pPr>
              <w:pStyle w:val="ConsPlusNormal"/>
            </w:pP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35.5</w:t>
            </w:r>
          </w:p>
        </w:tc>
        <w:tc>
          <w:tcPr>
            <w:tcW w:w="3061" w:type="dxa"/>
            <w:vAlign w:val="center"/>
          </w:tcPr>
          <w:p w:rsidR="007D6F50" w:rsidRDefault="007D6F50">
            <w:pPr>
              <w:pStyle w:val="ConsPlusNormal"/>
              <w:jc w:val="center"/>
            </w:pPr>
            <w:r>
              <w:t>посещений по неотложной медицинской помощи</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35.6</w:t>
            </w:r>
          </w:p>
        </w:tc>
        <w:tc>
          <w:tcPr>
            <w:tcW w:w="3061" w:type="dxa"/>
            <w:vAlign w:val="center"/>
          </w:tcPr>
          <w:p w:rsidR="007D6F50" w:rsidRDefault="007D6F50">
            <w:pPr>
              <w:pStyle w:val="ConsPlusNormal"/>
              <w:jc w:val="center"/>
            </w:pPr>
            <w:r>
              <w:t>обращение</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Merge w:val="restart"/>
            <w:vAlign w:val="center"/>
          </w:tcPr>
          <w:p w:rsidR="007D6F50" w:rsidRDefault="007D6F50">
            <w:pPr>
              <w:pStyle w:val="ConsPlusNormal"/>
              <w:jc w:val="center"/>
            </w:pPr>
            <w:r>
              <w:t>медицинская помощь в амбулаторных условиях</w:t>
            </w:r>
          </w:p>
        </w:tc>
        <w:tc>
          <w:tcPr>
            <w:tcW w:w="814" w:type="dxa"/>
            <w:vAlign w:val="center"/>
          </w:tcPr>
          <w:p w:rsidR="007D6F50" w:rsidRDefault="007D6F50">
            <w:pPr>
              <w:pStyle w:val="ConsPlusNormal"/>
              <w:jc w:val="center"/>
            </w:pPr>
            <w:r>
              <w:t>35.6.1</w:t>
            </w:r>
          </w:p>
        </w:tc>
        <w:tc>
          <w:tcPr>
            <w:tcW w:w="3061" w:type="dxa"/>
            <w:vAlign w:val="center"/>
          </w:tcPr>
          <w:p w:rsidR="007D6F50" w:rsidRDefault="007D6F50">
            <w:pPr>
              <w:pStyle w:val="ConsPlusNormal"/>
              <w:jc w:val="center"/>
            </w:pPr>
            <w:r>
              <w:t>КТ</w:t>
            </w:r>
          </w:p>
        </w:tc>
        <w:tc>
          <w:tcPr>
            <w:tcW w:w="1759" w:type="dxa"/>
            <w:vAlign w:val="center"/>
          </w:tcPr>
          <w:p w:rsidR="007D6F50" w:rsidRDefault="007D6F50">
            <w:pPr>
              <w:pStyle w:val="ConsPlusNormal"/>
            </w:pPr>
          </w:p>
        </w:tc>
        <w:tc>
          <w:tcPr>
            <w:tcW w:w="1759" w:type="dxa"/>
            <w:vAlign w:val="center"/>
          </w:tcPr>
          <w:p w:rsidR="007D6F50" w:rsidRDefault="007D6F50">
            <w:pPr>
              <w:pStyle w:val="ConsPlusNormal"/>
            </w:pP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35.6.2</w:t>
            </w:r>
          </w:p>
        </w:tc>
        <w:tc>
          <w:tcPr>
            <w:tcW w:w="3061" w:type="dxa"/>
            <w:vAlign w:val="center"/>
          </w:tcPr>
          <w:p w:rsidR="007D6F50" w:rsidRDefault="007D6F50">
            <w:pPr>
              <w:pStyle w:val="ConsPlusNormal"/>
              <w:jc w:val="center"/>
            </w:pPr>
            <w:r>
              <w:t>МРТ</w:t>
            </w:r>
          </w:p>
        </w:tc>
        <w:tc>
          <w:tcPr>
            <w:tcW w:w="1759" w:type="dxa"/>
            <w:vAlign w:val="center"/>
          </w:tcPr>
          <w:p w:rsidR="007D6F50" w:rsidRDefault="007D6F50">
            <w:pPr>
              <w:pStyle w:val="ConsPlusNormal"/>
            </w:pPr>
          </w:p>
        </w:tc>
        <w:tc>
          <w:tcPr>
            <w:tcW w:w="1759" w:type="dxa"/>
            <w:vAlign w:val="center"/>
          </w:tcPr>
          <w:p w:rsidR="007D6F50" w:rsidRDefault="007D6F50">
            <w:pPr>
              <w:pStyle w:val="ConsPlusNormal"/>
            </w:pP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35.6.3</w:t>
            </w:r>
          </w:p>
        </w:tc>
        <w:tc>
          <w:tcPr>
            <w:tcW w:w="3061" w:type="dxa"/>
            <w:vAlign w:val="center"/>
          </w:tcPr>
          <w:p w:rsidR="007D6F50" w:rsidRDefault="007D6F50">
            <w:pPr>
              <w:pStyle w:val="ConsPlusNormal"/>
              <w:jc w:val="center"/>
            </w:pPr>
            <w:r>
              <w:t>УЗИ сердечно-сосудистой системы</w:t>
            </w:r>
          </w:p>
        </w:tc>
        <w:tc>
          <w:tcPr>
            <w:tcW w:w="1759" w:type="dxa"/>
            <w:vAlign w:val="center"/>
          </w:tcPr>
          <w:p w:rsidR="007D6F50" w:rsidRDefault="007D6F50">
            <w:pPr>
              <w:pStyle w:val="ConsPlusNormal"/>
            </w:pPr>
          </w:p>
        </w:tc>
        <w:tc>
          <w:tcPr>
            <w:tcW w:w="1759" w:type="dxa"/>
            <w:vAlign w:val="center"/>
          </w:tcPr>
          <w:p w:rsidR="007D6F50" w:rsidRDefault="007D6F50">
            <w:pPr>
              <w:pStyle w:val="ConsPlusNormal"/>
            </w:pP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35.6.4</w:t>
            </w:r>
          </w:p>
        </w:tc>
        <w:tc>
          <w:tcPr>
            <w:tcW w:w="3061" w:type="dxa"/>
            <w:vAlign w:val="center"/>
          </w:tcPr>
          <w:p w:rsidR="007D6F50" w:rsidRDefault="007D6F50">
            <w:pPr>
              <w:pStyle w:val="ConsPlusNormal"/>
              <w:jc w:val="center"/>
            </w:pPr>
            <w:r>
              <w:t>эндоскопическое диагностическое</w:t>
            </w:r>
          </w:p>
        </w:tc>
        <w:tc>
          <w:tcPr>
            <w:tcW w:w="1759" w:type="dxa"/>
            <w:vAlign w:val="center"/>
          </w:tcPr>
          <w:p w:rsidR="007D6F50" w:rsidRDefault="007D6F50">
            <w:pPr>
              <w:pStyle w:val="ConsPlusNormal"/>
            </w:pPr>
          </w:p>
        </w:tc>
        <w:tc>
          <w:tcPr>
            <w:tcW w:w="1759" w:type="dxa"/>
            <w:vAlign w:val="center"/>
          </w:tcPr>
          <w:p w:rsidR="007D6F50" w:rsidRDefault="007D6F50">
            <w:pPr>
              <w:pStyle w:val="ConsPlusNormal"/>
            </w:pP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35.6.5</w:t>
            </w:r>
          </w:p>
        </w:tc>
        <w:tc>
          <w:tcPr>
            <w:tcW w:w="3061" w:type="dxa"/>
            <w:vAlign w:val="center"/>
          </w:tcPr>
          <w:p w:rsidR="007D6F50" w:rsidRDefault="007D6F50">
            <w:pPr>
              <w:pStyle w:val="ConsPlusNormal"/>
              <w:jc w:val="center"/>
            </w:pPr>
            <w:r>
              <w:t>молекулярно-генетическое</w:t>
            </w:r>
          </w:p>
        </w:tc>
        <w:tc>
          <w:tcPr>
            <w:tcW w:w="1759" w:type="dxa"/>
            <w:vAlign w:val="center"/>
          </w:tcPr>
          <w:p w:rsidR="007D6F50" w:rsidRDefault="007D6F50">
            <w:pPr>
              <w:pStyle w:val="ConsPlusNormal"/>
            </w:pPr>
          </w:p>
        </w:tc>
        <w:tc>
          <w:tcPr>
            <w:tcW w:w="1759" w:type="dxa"/>
            <w:vAlign w:val="center"/>
          </w:tcPr>
          <w:p w:rsidR="007D6F50" w:rsidRDefault="007D6F50">
            <w:pPr>
              <w:pStyle w:val="ConsPlusNormal"/>
            </w:pP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679" w:type="dxa"/>
            <w:vAlign w:val="center"/>
          </w:tcPr>
          <w:p w:rsidR="007D6F50" w:rsidRDefault="007D6F50">
            <w:pPr>
              <w:pStyle w:val="ConsPlusNormal"/>
              <w:jc w:val="center"/>
            </w:pPr>
            <w:r>
              <w:t>X</w:t>
            </w:r>
          </w:p>
        </w:tc>
      </w:tr>
      <w:tr w:rsidR="007D6F50">
        <w:tc>
          <w:tcPr>
            <w:tcW w:w="3777" w:type="dxa"/>
            <w:gridSpan w:val="3"/>
            <w:vMerge/>
          </w:tcPr>
          <w:p w:rsidR="007D6F50" w:rsidRDefault="007D6F50"/>
        </w:tc>
        <w:tc>
          <w:tcPr>
            <w:tcW w:w="814" w:type="dxa"/>
            <w:vAlign w:val="center"/>
          </w:tcPr>
          <w:p w:rsidR="007D6F50" w:rsidRDefault="007D6F50">
            <w:pPr>
              <w:pStyle w:val="ConsPlusNormal"/>
              <w:jc w:val="center"/>
            </w:pPr>
            <w:r>
              <w:t>35.6.6</w:t>
            </w:r>
          </w:p>
        </w:tc>
        <w:tc>
          <w:tcPr>
            <w:tcW w:w="3061" w:type="dxa"/>
            <w:vAlign w:val="center"/>
          </w:tcPr>
          <w:p w:rsidR="007D6F50" w:rsidRDefault="007D6F50">
            <w:pPr>
              <w:pStyle w:val="ConsPlusNormal"/>
              <w:jc w:val="center"/>
            </w:pPr>
            <w:r>
              <w:t>гистологическое</w:t>
            </w:r>
          </w:p>
        </w:tc>
        <w:tc>
          <w:tcPr>
            <w:tcW w:w="1759" w:type="dxa"/>
            <w:vAlign w:val="center"/>
          </w:tcPr>
          <w:p w:rsidR="007D6F50" w:rsidRDefault="007D6F50">
            <w:pPr>
              <w:pStyle w:val="ConsPlusNormal"/>
            </w:pPr>
          </w:p>
        </w:tc>
        <w:tc>
          <w:tcPr>
            <w:tcW w:w="1759" w:type="dxa"/>
            <w:vAlign w:val="center"/>
          </w:tcPr>
          <w:p w:rsidR="007D6F50" w:rsidRDefault="007D6F50">
            <w:pPr>
              <w:pStyle w:val="ConsPlusNormal"/>
            </w:pP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специализированная медицинская помощь в стационарных условиях, в том числе</w:t>
            </w:r>
          </w:p>
        </w:tc>
        <w:tc>
          <w:tcPr>
            <w:tcW w:w="814" w:type="dxa"/>
            <w:vAlign w:val="center"/>
          </w:tcPr>
          <w:p w:rsidR="007D6F50" w:rsidRDefault="007D6F50">
            <w:pPr>
              <w:pStyle w:val="ConsPlusNormal"/>
              <w:jc w:val="center"/>
            </w:pPr>
            <w:r>
              <w:t>36</w:t>
            </w:r>
          </w:p>
        </w:tc>
        <w:tc>
          <w:tcPr>
            <w:tcW w:w="3061" w:type="dxa"/>
            <w:vAlign w:val="center"/>
          </w:tcPr>
          <w:p w:rsidR="007D6F50" w:rsidRDefault="007D6F50">
            <w:pPr>
              <w:pStyle w:val="ConsPlusNormal"/>
              <w:jc w:val="center"/>
            </w:pPr>
            <w:r>
              <w:t>случай госпитализации</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медицинская помощь по профилю "онкология"</w:t>
            </w:r>
          </w:p>
        </w:tc>
        <w:tc>
          <w:tcPr>
            <w:tcW w:w="814" w:type="dxa"/>
            <w:vAlign w:val="center"/>
          </w:tcPr>
          <w:p w:rsidR="007D6F50" w:rsidRDefault="007D6F50">
            <w:pPr>
              <w:pStyle w:val="ConsPlusNormal"/>
              <w:jc w:val="center"/>
            </w:pPr>
            <w:r>
              <w:t>36.1</w:t>
            </w:r>
          </w:p>
        </w:tc>
        <w:tc>
          <w:tcPr>
            <w:tcW w:w="3061" w:type="dxa"/>
            <w:vAlign w:val="center"/>
          </w:tcPr>
          <w:p w:rsidR="007D6F50" w:rsidRDefault="007D6F50">
            <w:pPr>
              <w:pStyle w:val="ConsPlusNormal"/>
              <w:jc w:val="center"/>
            </w:pPr>
            <w:r>
              <w:t>случай госпитализации</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медицинская реабилитация в стационарных условиях</w:t>
            </w:r>
          </w:p>
        </w:tc>
        <w:tc>
          <w:tcPr>
            <w:tcW w:w="814" w:type="dxa"/>
            <w:vAlign w:val="center"/>
          </w:tcPr>
          <w:p w:rsidR="007D6F50" w:rsidRDefault="007D6F50">
            <w:pPr>
              <w:pStyle w:val="ConsPlusNormal"/>
              <w:jc w:val="center"/>
            </w:pPr>
            <w:r>
              <w:t>36.2</w:t>
            </w:r>
          </w:p>
        </w:tc>
        <w:tc>
          <w:tcPr>
            <w:tcW w:w="3061" w:type="dxa"/>
            <w:vAlign w:val="center"/>
          </w:tcPr>
          <w:p w:rsidR="007D6F50" w:rsidRDefault="007D6F50">
            <w:pPr>
              <w:pStyle w:val="ConsPlusNormal"/>
              <w:jc w:val="center"/>
            </w:pPr>
            <w:r>
              <w:t>случай госпитализации</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высокотехнологичная медицинская помощь</w:t>
            </w:r>
          </w:p>
        </w:tc>
        <w:tc>
          <w:tcPr>
            <w:tcW w:w="814" w:type="dxa"/>
            <w:vAlign w:val="center"/>
          </w:tcPr>
          <w:p w:rsidR="007D6F50" w:rsidRDefault="007D6F50">
            <w:pPr>
              <w:pStyle w:val="ConsPlusNormal"/>
              <w:jc w:val="center"/>
            </w:pPr>
            <w:r>
              <w:t>36.3</w:t>
            </w:r>
          </w:p>
        </w:tc>
        <w:tc>
          <w:tcPr>
            <w:tcW w:w="3061" w:type="dxa"/>
            <w:vAlign w:val="center"/>
          </w:tcPr>
          <w:p w:rsidR="007D6F50" w:rsidRDefault="007D6F50">
            <w:pPr>
              <w:pStyle w:val="ConsPlusNormal"/>
              <w:jc w:val="center"/>
            </w:pPr>
            <w:r>
              <w:t>случай госпитализации</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медицинская помощь в условиях дневного стационара</w:t>
            </w:r>
          </w:p>
        </w:tc>
        <w:tc>
          <w:tcPr>
            <w:tcW w:w="814" w:type="dxa"/>
            <w:vAlign w:val="center"/>
          </w:tcPr>
          <w:p w:rsidR="007D6F50" w:rsidRDefault="007D6F50">
            <w:pPr>
              <w:pStyle w:val="ConsPlusNormal"/>
              <w:jc w:val="center"/>
            </w:pPr>
            <w:r>
              <w:t>37</w:t>
            </w:r>
          </w:p>
        </w:tc>
        <w:tc>
          <w:tcPr>
            <w:tcW w:w="3061" w:type="dxa"/>
            <w:vAlign w:val="center"/>
          </w:tcPr>
          <w:p w:rsidR="007D6F50" w:rsidRDefault="007D6F50">
            <w:pPr>
              <w:pStyle w:val="ConsPlusNormal"/>
              <w:jc w:val="center"/>
            </w:pPr>
            <w:r>
              <w:t>случай лечения</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 xml:space="preserve">в том числе медицинская помощь по </w:t>
            </w:r>
            <w:r>
              <w:lastRenderedPageBreak/>
              <w:t>профилю "онкология"</w:t>
            </w:r>
          </w:p>
        </w:tc>
        <w:tc>
          <w:tcPr>
            <w:tcW w:w="814" w:type="dxa"/>
            <w:vAlign w:val="center"/>
          </w:tcPr>
          <w:p w:rsidR="007D6F50" w:rsidRDefault="007D6F50">
            <w:pPr>
              <w:pStyle w:val="ConsPlusNormal"/>
              <w:jc w:val="center"/>
            </w:pPr>
            <w:r>
              <w:lastRenderedPageBreak/>
              <w:t>37.1</w:t>
            </w:r>
          </w:p>
        </w:tc>
        <w:tc>
          <w:tcPr>
            <w:tcW w:w="3061" w:type="dxa"/>
            <w:vAlign w:val="center"/>
          </w:tcPr>
          <w:p w:rsidR="007D6F50" w:rsidRDefault="007D6F50">
            <w:pPr>
              <w:pStyle w:val="ConsPlusNormal"/>
              <w:jc w:val="center"/>
            </w:pPr>
            <w:r>
              <w:t>случай лечения</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lastRenderedPageBreak/>
              <w:t>при экстракорпоральном оплодотворении</w:t>
            </w:r>
          </w:p>
        </w:tc>
        <w:tc>
          <w:tcPr>
            <w:tcW w:w="814" w:type="dxa"/>
            <w:vAlign w:val="center"/>
          </w:tcPr>
          <w:p w:rsidR="007D6F50" w:rsidRDefault="007D6F50">
            <w:pPr>
              <w:pStyle w:val="ConsPlusNormal"/>
              <w:jc w:val="center"/>
            </w:pPr>
            <w:r>
              <w:t>37.2</w:t>
            </w:r>
          </w:p>
        </w:tc>
        <w:tc>
          <w:tcPr>
            <w:tcW w:w="3061" w:type="dxa"/>
            <w:vAlign w:val="center"/>
          </w:tcPr>
          <w:p w:rsidR="007D6F50" w:rsidRDefault="007D6F50">
            <w:pPr>
              <w:pStyle w:val="ConsPlusNormal"/>
              <w:jc w:val="center"/>
            </w:pPr>
            <w:r>
              <w:t>случай</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 xml:space="preserve">паллиативная медицинская помощь в стационарных условиях </w:t>
            </w:r>
            <w:hyperlink w:anchor="P8127" w:history="1">
              <w:r>
                <w:rPr>
                  <w:color w:val="0000FF"/>
                </w:rPr>
                <w:t>&lt;***&gt;</w:t>
              </w:r>
            </w:hyperlink>
          </w:p>
        </w:tc>
        <w:tc>
          <w:tcPr>
            <w:tcW w:w="814" w:type="dxa"/>
            <w:vAlign w:val="center"/>
          </w:tcPr>
          <w:p w:rsidR="007D6F50" w:rsidRDefault="007D6F50">
            <w:pPr>
              <w:pStyle w:val="ConsPlusNormal"/>
              <w:jc w:val="center"/>
            </w:pPr>
            <w:r>
              <w:t>38</w:t>
            </w:r>
          </w:p>
        </w:tc>
        <w:tc>
          <w:tcPr>
            <w:tcW w:w="3061" w:type="dxa"/>
            <w:vAlign w:val="center"/>
          </w:tcPr>
          <w:p w:rsidR="007D6F50" w:rsidRDefault="007D6F50">
            <w:pPr>
              <w:pStyle w:val="ConsPlusNormal"/>
              <w:jc w:val="center"/>
            </w:pPr>
            <w:r>
              <w:t>к/день</w:t>
            </w:r>
          </w:p>
        </w:tc>
        <w:tc>
          <w:tcPr>
            <w:tcW w:w="1759" w:type="dxa"/>
            <w:vAlign w:val="center"/>
          </w:tcPr>
          <w:p w:rsidR="007D6F50" w:rsidRDefault="007D6F50">
            <w:pPr>
              <w:pStyle w:val="ConsPlusNormal"/>
            </w:pPr>
          </w:p>
        </w:tc>
        <w:tc>
          <w:tcPr>
            <w:tcW w:w="1759" w:type="dxa"/>
            <w:vAlign w:val="center"/>
          </w:tcPr>
          <w:p w:rsidR="007D6F50" w:rsidRDefault="007D6F50">
            <w:pPr>
              <w:pStyle w:val="ConsPlusNormal"/>
            </w:pP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иные расходы</w:t>
            </w:r>
          </w:p>
        </w:tc>
        <w:tc>
          <w:tcPr>
            <w:tcW w:w="814" w:type="dxa"/>
            <w:vAlign w:val="center"/>
          </w:tcPr>
          <w:p w:rsidR="007D6F50" w:rsidRDefault="007D6F50">
            <w:pPr>
              <w:pStyle w:val="ConsPlusNormal"/>
              <w:jc w:val="center"/>
            </w:pPr>
            <w:r>
              <w:t>39</w:t>
            </w:r>
          </w:p>
        </w:tc>
        <w:tc>
          <w:tcPr>
            <w:tcW w:w="3061" w:type="dxa"/>
            <w:vAlign w:val="center"/>
          </w:tcPr>
          <w:p w:rsidR="007D6F50" w:rsidRDefault="007D6F50">
            <w:pPr>
              <w:pStyle w:val="ConsPlusNormal"/>
              <w:jc w:val="center"/>
            </w:pPr>
            <w:r>
              <w:t>-</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679" w:type="dxa"/>
            <w:vAlign w:val="center"/>
          </w:tcPr>
          <w:p w:rsidR="007D6F50" w:rsidRDefault="007D6F50">
            <w:pPr>
              <w:pStyle w:val="ConsPlusNormal"/>
              <w:jc w:val="center"/>
            </w:pPr>
            <w:r>
              <w:t>X</w:t>
            </w:r>
          </w:p>
        </w:tc>
      </w:tr>
      <w:tr w:rsidR="007D6F50">
        <w:tc>
          <w:tcPr>
            <w:tcW w:w="3777" w:type="dxa"/>
            <w:gridSpan w:val="3"/>
            <w:vAlign w:val="center"/>
          </w:tcPr>
          <w:p w:rsidR="007D6F50" w:rsidRDefault="007D6F50">
            <w:pPr>
              <w:pStyle w:val="ConsPlusNormal"/>
            </w:pPr>
            <w:r>
              <w:t>ИТОГО (сумма строк 01 + 19 + 20)</w:t>
            </w:r>
          </w:p>
        </w:tc>
        <w:tc>
          <w:tcPr>
            <w:tcW w:w="814" w:type="dxa"/>
            <w:vAlign w:val="center"/>
          </w:tcPr>
          <w:p w:rsidR="007D6F50" w:rsidRDefault="007D6F50">
            <w:pPr>
              <w:pStyle w:val="ConsPlusNormal"/>
              <w:jc w:val="center"/>
            </w:pPr>
            <w:r>
              <w:t>40</w:t>
            </w:r>
          </w:p>
        </w:tc>
        <w:tc>
          <w:tcPr>
            <w:tcW w:w="3061" w:type="dxa"/>
            <w:vAlign w:val="center"/>
          </w:tcPr>
          <w:p w:rsidR="007D6F50" w:rsidRDefault="007D6F50">
            <w:pPr>
              <w:pStyle w:val="ConsPlusNormal"/>
            </w:pP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4 431,70</w:t>
            </w:r>
          </w:p>
        </w:tc>
        <w:tc>
          <w:tcPr>
            <w:tcW w:w="964" w:type="dxa"/>
            <w:vAlign w:val="center"/>
          </w:tcPr>
          <w:p w:rsidR="007D6F50" w:rsidRDefault="007D6F50">
            <w:pPr>
              <w:pStyle w:val="ConsPlusNormal"/>
              <w:jc w:val="center"/>
            </w:pPr>
            <w:r>
              <w:t>18 688,7</w:t>
            </w:r>
          </w:p>
        </w:tc>
        <w:tc>
          <w:tcPr>
            <w:tcW w:w="1504" w:type="dxa"/>
            <w:vAlign w:val="center"/>
          </w:tcPr>
          <w:p w:rsidR="007D6F50" w:rsidRDefault="007D6F50">
            <w:pPr>
              <w:pStyle w:val="ConsPlusNormal"/>
              <w:jc w:val="center"/>
            </w:pPr>
            <w:r>
              <w:t>10 540 595,50</w:t>
            </w:r>
          </w:p>
        </w:tc>
        <w:tc>
          <w:tcPr>
            <w:tcW w:w="1504" w:type="dxa"/>
            <w:vAlign w:val="center"/>
          </w:tcPr>
          <w:p w:rsidR="007D6F50" w:rsidRDefault="007D6F50">
            <w:pPr>
              <w:pStyle w:val="ConsPlusNormal"/>
              <w:jc w:val="center"/>
            </w:pPr>
            <w:r>
              <w:t>46 822 219,50</w:t>
            </w:r>
          </w:p>
        </w:tc>
        <w:tc>
          <w:tcPr>
            <w:tcW w:w="679" w:type="dxa"/>
            <w:vAlign w:val="center"/>
          </w:tcPr>
          <w:p w:rsidR="007D6F50" w:rsidRDefault="007D6F50">
            <w:pPr>
              <w:pStyle w:val="ConsPlusNormal"/>
              <w:jc w:val="center"/>
            </w:pPr>
            <w:r>
              <w:t>100</w:t>
            </w:r>
          </w:p>
        </w:tc>
      </w:tr>
    </w:tbl>
    <w:p w:rsidR="007D6F50" w:rsidRDefault="007D6F50">
      <w:pPr>
        <w:sectPr w:rsidR="007D6F50">
          <w:pgSz w:w="16838" w:h="11905" w:orient="landscape"/>
          <w:pgMar w:top="1701" w:right="1134" w:bottom="850" w:left="1134" w:header="0" w:footer="0" w:gutter="0"/>
          <w:cols w:space="720"/>
        </w:sectPr>
      </w:pPr>
    </w:p>
    <w:p w:rsidR="007D6F50" w:rsidRDefault="007D6F50">
      <w:pPr>
        <w:pStyle w:val="ConsPlusNormal"/>
        <w:jc w:val="both"/>
      </w:pPr>
    </w:p>
    <w:p w:rsidR="007D6F50" w:rsidRDefault="007D6F50">
      <w:pPr>
        <w:pStyle w:val="ConsPlusNormal"/>
        <w:ind w:firstLine="540"/>
        <w:jc w:val="both"/>
      </w:pPr>
      <w:r>
        <w:t>--------------------------------</w:t>
      </w:r>
    </w:p>
    <w:p w:rsidR="007D6F50" w:rsidRDefault="007D6F50">
      <w:pPr>
        <w:pStyle w:val="ConsPlusNormal"/>
        <w:spacing w:before="220"/>
        <w:ind w:firstLine="540"/>
        <w:jc w:val="both"/>
      </w:pPr>
      <w:bookmarkStart w:id="35" w:name="P8125"/>
      <w:bookmarkEnd w:id="35"/>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7D6F50" w:rsidRDefault="007D6F50">
      <w:pPr>
        <w:pStyle w:val="ConsPlusNormal"/>
        <w:spacing w:before="220"/>
        <w:ind w:firstLine="540"/>
        <w:jc w:val="both"/>
      </w:pPr>
      <w:bookmarkStart w:id="36" w:name="P8126"/>
      <w:bookmarkEnd w:id="36"/>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7D6F50" w:rsidRDefault="007D6F50">
      <w:pPr>
        <w:pStyle w:val="ConsPlusNormal"/>
        <w:spacing w:before="220"/>
        <w:ind w:firstLine="540"/>
        <w:jc w:val="both"/>
      </w:pPr>
      <w:bookmarkStart w:id="37" w:name="P8127"/>
      <w:bookmarkEnd w:id="37"/>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right"/>
        <w:outlineLvl w:val="1"/>
      </w:pPr>
      <w:r>
        <w:t>Приложение 13</w:t>
      </w:r>
    </w:p>
    <w:p w:rsidR="007D6F50" w:rsidRDefault="007D6F50">
      <w:pPr>
        <w:pStyle w:val="ConsPlusNormal"/>
        <w:jc w:val="right"/>
      </w:pPr>
      <w:r>
        <w:t>к Территориальной программе государственных гарантий</w:t>
      </w:r>
    </w:p>
    <w:p w:rsidR="007D6F50" w:rsidRDefault="007D6F50">
      <w:pPr>
        <w:pStyle w:val="ConsPlusNormal"/>
        <w:jc w:val="right"/>
      </w:pPr>
      <w:r>
        <w:t>бесплатного оказания гражданам медицинской помощи</w:t>
      </w:r>
    </w:p>
    <w:p w:rsidR="007D6F50" w:rsidRDefault="007D6F50">
      <w:pPr>
        <w:pStyle w:val="ConsPlusNormal"/>
        <w:jc w:val="right"/>
      </w:pPr>
      <w:r>
        <w:t>в Иркутской области на 2020 год и на плановый период 2021</w:t>
      </w:r>
    </w:p>
    <w:p w:rsidR="007D6F50" w:rsidRDefault="007D6F50">
      <w:pPr>
        <w:pStyle w:val="ConsPlusNormal"/>
        <w:jc w:val="right"/>
      </w:pPr>
      <w:r>
        <w:t>и 2022 годов</w:t>
      </w:r>
    </w:p>
    <w:p w:rsidR="007D6F50" w:rsidRDefault="007D6F50">
      <w:pPr>
        <w:pStyle w:val="ConsPlusNormal"/>
        <w:jc w:val="both"/>
      </w:pPr>
    </w:p>
    <w:p w:rsidR="007D6F50" w:rsidRDefault="007D6F50">
      <w:pPr>
        <w:pStyle w:val="ConsPlusTitle"/>
        <w:jc w:val="center"/>
      </w:pPr>
      <w:bookmarkStart w:id="38" w:name="P8139"/>
      <w:bookmarkEnd w:id="38"/>
      <w:r>
        <w:t>УТВЕРЖДЕННАЯ СТОИМОСТЬ ТЕРРИТОРИАЛЬНОЙ ПРОГРАММЫ</w:t>
      </w:r>
    </w:p>
    <w:p w:rsidR="007D6F50" w:rsidRDefault="007D6F50">
      <w:pPr>
        <w:pStyle w:val="ConsPlusTitle"/>
        <w:jc w:val="center"/>
      </w:pPr>
      <w:r>
        <w:t>ГОСУДАРСТВЕННЫХ ГАРАНТИЙ БЕСПЛАТНОГО ОКАЗАНИЯ ГРАЖДАНАМ</w:t>
      </w:r>
    </w:p>
    <w:p w:rsidR="007D6F50" w:rsidRDefault="007D6F50">
      <w:pPr>
        <w:pStyle w:val="ConsPlusTitle"/>
        <w:jc w:val="center"/>
      </w:pPr>
      <w:r>
        <w:t>МЕДИЦИНСКОЙ ПОМОЩИ ПО УСЛОВИЯМ ЕЕ ОКАЗАНИЯ НА 2022 ГОД</w:t>
      </w:r>
    </w:p>
    <w:p w:rsidR="007D6F50" w:rsidRDefault="007D6F50">
      <w:pPr>
        <w:pStyle w:val="ConsPlusNormal"/>
        <w:jc w:val="both"/>
      </w:pPr>
    </w:p>
    <w:p w:rsidR="007D6F50" w:rsidRDefault="007D6F50">
      <w:pPr>
        <w:pStyle w:val="ConsPlusNormal"/>
        <w:jc w:val="right"/>
      </w:pPr>
      <w:r>
        <w:t>Численность постоянного населения 2022 - 2 368 569 чел.</w:t>
      </w:r>
    </w:p>
    <w:p w:rsidR="007D6F50" w:rsidRDefault="007D6F50">
      <w:pPr>
        <w:pStyle w:val="ConsPlusNormal"/>
        <w:jc w:val="right"/>
      </w:pPr>
      <w:r>
        <w:t>Численность застрахованного населения - 2 505 375 чел.</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39"/>
        <w:gridCol w:w="1459"/>
        <w:gridCol w:w="964"/>
        <w:gridCol w:w="3118"/>
        <w:gridCol w:w="1759"/>
        <w:gridCol w:w="1759"/>
        <w:gridCol w:w="1024"/>
        <w:gridCol w:w="964"/>
        <w:gridCol w:w="1504"/>
        <w:gridCol w:w="1504"/>
        <w:gridCol w:w="679"/>
      </w:tblGrid>
      <w:tr w:rsidR="007D6F50">
        <w:tc>
          <w:tcPr>
            <w:tcW w:w="4012" w:type="dxa"/>
            <w:gridSpan w:val="3"/>
            <w:vMerge w:val="restart"/>
            <w:vAlign w:val="center"/>
          </w:tcPr>
          <w:p w:rsidR="007D6F50" w:rsidRDefault="007D6F50">
            <w:pPr>
              <w:pStyle w:val="ConsPlusNormal"/>
              <w:jc w:val="center"/>
            </w:pPr>
            <w:r>
              <w:t>Виды и условия оказания медицинской помощи</w:t>
            </w:r>
          </w:p>
        </w:tc>
        <w:tc>
          <w:tcPr>
            <w:tcW w:w="964" w:type="dxa"/>
            <w:vMerge w:val="restart"/>
            <w:vAlign w:val="center"/>
          </w:tcPr>
          <w:p w:rsidR="007D6F50" w:rsidRDefault="007D6F50">
            <w:pPr>
              <w:pStyle w:val="ConsPlusNormal"/>
              <w:jc w:val="center"/>
            </w:pPr>
            <w:r>
              <w:t>N строки</w:t>
            </w:r>
          </w:p>
        </w:tc>
        <w:tc>
          <w:tcPr>
            <w:tcW w:w="3118" w:type="dxa"/>
            <w:vMerge w:val="restart"/>
            <w:vAlign w:val="center"/>
          </w:tcPr>
          <w:p w:rsidR="007D6F50" w:rsidRDefault="007D6F50">
            <w:pPr>
              <w:pStyle w:val="ConsPlusNormal"/>
              <w:jc w:val="center"/>
            </w:pPr>
            <w:r>
              <w:t>Единица измерения</w:t>
            </w:r>
          </w:p>
        </w:tc>
        <w:tc>
          <w:tcPr>
            <w:tcW w:w="1759" w:type="dxa"/>
            <w:vMerge w:val="restart"/>
            <w:vAlign w:val="center"/>
          </w:tcPr>
          <w:p w:rsidR="007D6F50" w:rsidRDefault="007D6F50">
            <w:pPr>
              <w:pStyle w:val="ConsPlusNormal"/>
              <w:jc w:val="center"/>
            </w:pPr>
            <w:r>
              <w:t xml:space="preserve">Объем медицинской помощи в расчете на 1 жителя </w:t>
            </w:r>
            <w:r>
              <w:lastRenderedPageBreak/>
              <w:t>(норматив объемов предоставления медицинской помощи в расчете на 1 застрахованное лицо)</w:t>
            </w:r>
          </w:p>
        </w:tc>
        <w:tc>
          <w:tcPr>
            <w:tcW w:w="1759" w:type="dxa"/>
            <w:vMerge w:val="restart"/>
            <w:vAlign w:val="center"/>
          </w:tcPr>
          <w:p w:rsidR="007D6F50" w:rsidRDefault="007D6F50">
            <w:pPr>
              <w:pStyle w:val="ConsPlusNormal"/>
              <w:jc w:val="center"/>
            </w:pPr>
            <w:r>
              <w:lastRenderedPageBreak/>
              <w:t xml:space="preserve">Стоимость единицы объема медицинской помощи (норматив </w:t>
            </w:r>
            <w:r>
              <w:lastRenderedPageBreak/>
              <w:t>финансовых затрат на единицу объема предоставления медицинской помощи)</w:t>
            </w:r>
          </w:p>
        </w:tc>
        <w:tc>
          <w:tcPr>
            <w:tcW w:w="1988" w:type="dxa"/>
            <w:gridSpan w:val="2"/>
            <w:vAlign w:val="center"/>
          </w:tcPr>
          <w:p w:rsidR="007D6F50" w:rsidRDefault="007D6F50">
            <w:pPr>
              <w:pStyle w:val="ConsPlusNormal"/>
              <w:jc w:val="center"/>
            </w:pPr>
            <w:r>
              <w:lastRenderedPageBreak/>
              <w:t>Подушевые нормативы финансирования территориальной программы</w:t>
            </w:r>
          </w:p>
        </w:tc>
        <w:tc>
          <w:tcPr>
            <w:tcW w:w="3687" w:type="dxa"/>
            <w:gridSpan w:val="3"/>
            <w:vAlign w:val="center"/>
          </w:tcPr>
          <w:p w:rsidR="007D6F50" w:rsidRDefault="007D6F50">
            <w:pPr>
              <w:pStyle w:val="ConsPlusNormal"/>
              <w:jc w:val="center"/>
            </w:pPr>
            <w:r>
              <w:t>Стоимость территориальной программы по источникам ее финансового обеспечения</w:t>
            </w:r>
          </w:p>
        </w:tc>
      </w:tr>
      <w:tr w:rsidR="007D6F50">
        <w:tc>
          <w:tcPr>
            <w:tcW w:w="4012" w:type="dxa"/>
            <w:gridSpan w:val="3"/>
            <w:vMerge/>
          </w:tcPr>
          <w:p w:rsidR="007D6F50" w:rsidRDefault="007D6F50"/>
        </w:tc>
        <w:tc>
          <w:tcPr>
            <w:tcW w:w="964" w:type="dxa"/>
            <w:vMerge/>
          </w:tcPr>
          <w:p w:rsidR="007D6F50" w:rsidRDefault="007D6F50"/>
        </w:tc>
        <w:tc>
          <w:tcPr>
            <w:tcW w:w="3118" w:type="dxa"/>
            <w:vMerge/>
          </w:tcPr>
          <w:p w:rsidR="007D6F50" w:rsidRDefault="007D6F50"/>
        </w:tc>
        <w:tc>
          <w:tcPr>
            <w:tcW w:w="1759" w:type="dxa"/>
            <w:vMerge/>
          </w:tcPr>
          <w:p w:rsidR="007D6F50" w:rsidRDefault="007D6F50"/>
        </w:tc>
        <w:tc>
          <w:tcPr>
            <w:tcW w:w="1759" w:type="dxa"/>
            <w:vMerge/>
          </w:tcPr>
          <w:p w:rsidR="007D6F50" w:rsidRDefault="007D6F50"/>
        </w:tc>
        <w:tc>
          <w:tcPr>
            <w:tcW w:w="1988" w:type="dxa"/>
            <w:gridSpan w:val="2"/>
            <w:vAlign w:val="center"/>
          </w:tcPr>
          <w:p w:rsidR="007D6F50" w:rsidRDefault="007D6F50">
            <w:pPr>
              <w:pStyle w:val="ConsPlusNormal"/>
              <w:jc w:val="center"/>
            </w:pPr>
            <w:r>
              <w:t>руб.</w:t>
            </w:r>
          </w:p>
        </w:tc>
        <w:tc>
          <w:tcPr>
            <w:tcW w:w="3008" w:type="dxa"/>
            <w:gridSpan w:val="2"/>
            <w:vAlign w:val="center"/>
          </w:tcPr>
          <w:p w:rsidR="007D6F50" w:rsidRDefault="007D6F50">
            <w:pPr>
              <w:pStyle w:val="ConsPlusNormal"/>
              <w:jc w:val="center"/>
            </w:pPr>
            <w:r>
              <w:t>тыс. руб.</w:t>
            </w:r>
          </w:p>
        </w:tc>
        <w:tc>
          <w:tcPr>
            <w:tcW w:w="679" w:type="dxa"/>
            <w:vMerge w:val="restart"/>
            <w:vAlign w:val="center"/>
          </w:tcPr>
          <w:p w:rsidR="007D6F50" w:rsidRDefault="007D6F50">
            <w:pPr>
              <w:pStyle w:val="ConsPlusNormal"/>
              <w:jc w:val="center"/>
            </w:pPr>
            <w:r>
              <w:t>в %</w:t>
            </w:r>
          </w:p>
          <w:p w:rsidR="007D6F50" w:rsidRDefault="007D6F50">
            <w:pPr>
              <w:pStyle w:val="ConsPlusNormal"/>
              <w:jc w:val="center"/>
            </w:pPr>
            <w:r>
              <w:t>к итогу</w:t>
            </w:r>
          </w:p>
        </w:tc>
      </w:tr>
      <w:tr w:rsidR="007D6F50">
        <w:tc>
          <w:tcPr>
            <w:tcW w:w="4012" w:type="dxa"/>
            <w:gridSpan w:val="3"/>
            <w:vMerge/>
          </w:tcPr>
          <w:p w:rsidR="007D6F50" w:rsidRDefault="007D6F50"/>
        </w:tc>
        <w:tc>
          <w:tcPr>
            <w:tcW w:w="964" w:type="dxa"/>
            <w:vMerge/>
          </w:tcPr>
          <w:p w:rsidR="007D6F50" w:rsidRDefault="007D6F50"/>
        </w:tc>
        <w:tc>
          <w:tcPr>
            <w:tcW w:w="3118" w:type="dxa"/>
            <w:vMerge/>
          </w:tcPr>
          <w:p w:rsidR="007D6F50" w:rsidRDefault="007D6F50"/>
        </w:tc>
        <w:tc>
          <w:tcPr>
            <w:tcW w:w="1759" w:type="dxa"/>
            <w:vMerge/>
          </w:tcPr>
          <w:p w:rsidR="007D6F50" w:rsidRDefault="007D6F50"/>
        </w:tc>
        <w:tc>
          <w:tcPr>
            <w:tcW w:w="1759" w:type="dxa"/>
            <w:vMerge/>
          </w:tcPr>
          <w:p w:rsidR="007D6F50" w:rsidRDefault="007D6F50"/>
        </w:tc>
        <w:tc>
          <w:tcPr>
            <w:tcW w:w="1024" w:type="dxa"/>
            <w:vAlign w:val="center"/>
          </w:tcPr>
          <w:p w:rsidR="007D6F50" w:rsidRDefault="007D6F50">
            <w:pPr>
              <w:pStyle w:val="ConsPlusNormal"/>
              <w:jc w:val="center"/>
            </w:pPr>
            <w:r>
              <w:t>за счет средств бюджета субъекта РФ</w:t>
            </w:r>
          </w:p>
        </w:tc>
        <w:tc>
          <w:tcPr>
            <w:tcW w:w="964" w:type="dxa"/>
            <w:vAlign w:val="center"/>
          </w:tcPr>
          <w:p w:rsidR="007D6F50" w:rsidRDefault="007D6F50">
            <w:pPr>
              <w:pStyle w:val="ConsPlusNormal"/>
              <w:jc w:val="center"/>
            </w:pPr>
            <w:r>
              <w:t>за счет средств ОМС</w:t>
            </w:r>
          </w:p>
        </w:tc>
        <w:tc>
          <w:tcPr>
            <w:tcW w:w="1504" w:type="dxa"/>
            <w:vAlign w:val="center"/>
          </w:tcPr>
          <w:p w:rsidR="007D6F50" w:rsidRDefault="007D6F50">
            <w:pPr>
              <w:pStyle w:val="ConsPlusNormal"/>
              <w:jc w:val="center"/>
            </w:pPr>
            <w:r>
              <w:t>за счет средств бюджета субъекта РФ</w:t>
            </w:r>
          </w:p>
        </w:tc>
        <w:tc>
          <w:tcPr>
            <w:tcW w:w="1504" w:type="dxa"/>
            <w:vAlign w:val="center"/>
          </w:tcPr>
          <w:p w:rsidR="007D6F50" w:rsidRDefault="007D6F50">
            <w:pPr>
              <w:pStyle w:val="ConsPlusNormal"/>
              <w:jc w:val="center"/>
            </w:pPr>
            <w:r>
              <w:t>средства ОМС</w:t>
            </w:r>
          </w:p>
        </w:tc>
        <w:tc>
          <w:tcPr>
            <w:tcW w:w="679" w:type="dxa"/>
            <w:vMerge/>
          </w:tcPr>
          <w:p w:rsidR="007D6F50" w:rsidRDefault="007D6F50"/>
        </w:tc>
      </w:tr>
      <w:tr w:rsidR="007D6F50">
        <w:tc>
          <w:tcPr>
            <w:tcW w:w="4012" w:type="dxa"/>
            <w:gridSpan w:val="3"/>
            <w:vAlign w:val="center"/>
          </w:tcPr>
          <w:p w:rsidR="007D6F50" w:rsidRDefault="007D6F50">
            <w:pPr>
              <w:pStyle w:val="ConsPlusNormal"/>
            </w:pPr>
          </w:p>
        </w:tc>
        <w:tc>
          <w:tcPr>
            <w:tcW w:w="964" w:type="dxa"/>
            <w:vAlign w:val="center"/>
          </w:tcPr>
          <w:p w:rsidR="007D6F50" w:rsidRDefault="007D6F50">
            <w:pPr>
              <w:pStyle w:val="ConsPlusNormal"/>
              <w:jc w:val="center"/>
            </w:pPr>
            <w:r>
              <w:t>1</w:t>
            </w:r>
          </w:p>
        </w:tc>
        <w:tc>
          <w:tcPr>
            <w:tcW w:w="3118" w:type="dxa"/>
            <w:vAlign w:val="center"/>
          </w:tcPr>
          <w:p w:rsidR="007D6F50" w:rsidRDefault="007D6F50">
            <w:pPr>
              <w:pStyle w:val="ConsPlusNormal"/>
              <w:jc w:val="center"/>
            </w:pPr>
            <w:r>
              <w:t>2</w:t>
            </w:r>
          </w:p>
        </w:tc>
        <w:tc>
          <w:tcPr>
            <w:tcW w:w="1759" w:type="dxa"/>
            <w:vAlign w:val="center"/>
          </w:tcPr>
          <w:p w:rsidR="007D6F50" w:rsidRDefault="007D6F50">
            <w:pPr>
              <w:pStyle w:val="ConsPlusNormal"/>
              <w:jc w:val="center"/>
            </w:pPr>
            <w:r>
              <w:t>3</w:t>
            </w:r>
          </w:p>
        </w:tc>
        <w:tc>
          <w:tcPr>
            <w:tcW w:w="1759" w:type="dxa"/>
            <w:vAlign w:val="center"/>
          </w:tcPr>
          <w:p w:rsidR="007D6F50" w:rsidRDefault="007D6F50">
            <w:pPr>
              <w:pStyle w:val="ConsPlusNormal"/>
              <w:jc w:val="center"/>
            </w:pPr>
            <w:r>
              <w:t>4</w:t>
            </w:r>
          </w:p>
        </w:tc>
        <w:tc>
          <w:tcPr>
            <w:tcW w:w="1024" w:type="dxa"/>
            <w:vAlign w:val="center"/>
          </w:tcPr>
          <w:p w:rsidR="007D6F50" w:rsidRDefault="007D6F50">
            <w:pPr>
              <w:pStyle w:val="ConsPlusNormal"/>
              <w:jc w:val="center"/>
            </w:pPr>
            <w:r>
              <w:t>5</w:t>
            </w:r>
          </w:p>
        </w:tc>
        <w:tc>
          <w:tcPr>
            <w:tcW w:w="964" w:type="dxa"/>
            <w:vAlign w:val="center"/>
          </w:tcPr>
          <w:p w:rsidR="007D6F50" w:rsidRDefault="007D6F50">
            <w:pPr>
              <w:pStyle w:val="ConsPlusNormal"/>
              <w:jc w:val="center"/>
            </w:pPr>
            <w:r>
              <w:t>6</w:t>
            </w:r>
          </w:p>
        </w:tc>
        <w:tc>
          <w:tcPr>
            <w:tcW w:w="1504" w:type="dxa"/>
            <w:vAlign w:val="center"/>
          </w:tcPr>
          <w:p w:rsidR="007D6F50" w:rsidRDefault="007D6F50">
            <w:pPr>
              <w:pStyle w:val="ConsPlusNormal"/>
              <w:jc w:val="center"/>
            </w:pPr>
            <w:r>
              <w:t>7</w:t>
            </w:r>
          </w:p>
        </w:tc>
        <w:tc>
          <w:tcPr>
            <w:tcW w:w="1504" w:type="dxa"/>
            <w:vAlign w:val="center"/>
          </w:tcPr>
          <w:p w:rsidR="007D6F50" w:rsidRDefault="007D6F50">
            <w:pPr>
              <w:pStyle w:val="ConsPlusNormal"/>
              <w:jc w:val="center"/>
            </w:pPr>
            <w:r>
              <w:t>8</w:t>
            </w:r>
          </w:p>
        </w:tc>
        <w:tc>
          <w:tcPr>
            <w:tcW w:w="679" w:type="dxa"/>
            <w:vAlign w:val="center"/>
          </w:tcPr>
          <w:p w:rsidR="007D6F50" w:rsidRDefault="007D6F50">
            <w:pPr>
              <w:pStyle w:val="ConsPlusNormal"/>
              <w:jc w:val="center"/>
            </w:pPr>
            <w:r>
              <w:t>9</w:t>
            </w:r>
          </w:p>
        </w:tc>
      </w:tr>
      <w:tr w:rsidR="007D6F50">
        <w:tc>
          <w:tcPr>
            <w:tcW w:w="4012" w:type="dxa"/>
            <w:gridSpan w:val="3"/>
            <w:vAlign w:val="center"/>
          </w:tcPr>
          <w:p w:rsidR="007D6F50" w:rsidRDefault="007D6F50">
            <w:pPr>
              <w:pStyle w:val="ConsPlusNormal"/>
              <w:outlineLvl w:val="2"/>
            </w:pPr>
            <w:r>
              <w:t>I. Медицинская помощь, предоставляемая за счет консолидированного бюджета субъекта Российской Федерации,</w:t>
            </w:r>
          </w:p>
          <w:p w:rsidR="007D6F50" w:rsidRDefault="007D6F50">
            <w:pPr>
              <w:pStyle w:val="ConsPlusNormal"/>
            </w:pPr>
            <w:r>
              <w:t xml:space="preserve">в том числе </w:t>
            </w:r>
            <w:hyperlink w:anchor="P9064" w:history="1">
              <w:r>
                <w:rPr>
                  <w:color w:val="0000FF"/>
                </w:rPr>
                <w:t>&lt;*&gt;</w:t>
              </w:r>
            </w:hyperlink>
            <w:r>
              <w:t>:</w:t>
            </w:r>
          </w:p>
        </w:tc>
        <w:tc>
          <w:tcPr>
            <w:tcW w:w="964" w:type="dxa"/>
            <w:vAlign w:val="center"/>
          </w:tcPr>
          <w:p w:rsidR="007D6F50" w:rsidRDefault="007D6F50">
            <w:pPr>
              <w:pStyle w:val="ConsPlusNormal"/>
              <w:jc w:val="center"/>
            </w:pPr>
            <w:r>
              <w:t>01</w:t>
            </w:r>
          </w:p>
        </w:tc>
        <w:tc>
          <w:tcPr>
            <w:tcW w:w="3118" w:type="dxa"/>
            <w:vAlign w:val="center"/>
          </w:tcPr>
          <w:p w:rsidR="007D6F50" w:rsidRDefault="007D6F50">
            <w:pPr>
              <w:pStyle w:val="ConsPlusNormal"/>
            </w:pP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4 432,5</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10 498 647,30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18</w:t>
            </w:r>
          </w:p>
        </w:tc>
      </w:tr>
      <w:tr w:rsidR="007D6F50">
        <w:tc>
          <w:tcPr>
            <w:tcW w:w="4012" w:type="dxa"/>
            <w:gridSpan w:val="3"/>
            <w:vAlign w:val="center"/>
          </w:tcPr>
          <w:p w:rsidR="007D6F50" w:rsidRDefault="007D6F50">
            <w:pPr>
              <w:pStyle w:val="ConsPlusNormal"/>
            </w:pPr>
            <w:r>
              <w:t>1. Скорая, в том числе скорая специализированная медицинская помощь, не включенная с территориальную программу ОМС, в том числе</w:t>
            </w:r>
          </w:p>
        </w:tc>
        <w:tc>
          <w:tcPr>
            <w:tcW w:w="964" w:type="dxa"/>
            <w:vAlign w:val="center"/>
          </w:tcPr>
          <w:p w:rsidR="007D6F50" w:rsidRDefault="007D6F50">
            <w:pPr>
              <w:pStyle w:val="ConsPlusNormal"/>
              <w:jc w:val="center"/>
            </w:pPr>
            <w:r>
              <w:t>02</w:t>
            </w:r>
          </w:p>
        </w:tc>
        <w:tc>
          <w:tcPr>
            <w:tcW w:w="3118" w:type="dxa"/>
            <w:vAlign w:val="center"/>
          </w:tcPr>
          <w:p w:rsidR="007D6F50" w:rsidRDefault="007D6F50">
            <w:pPr>
              <w:pStyle w:val="ConsPlusNormal"/>
              <w:jc w:val="center"/>
            </w:pPr>
            <w:r>
              <w:t>вызов</w:t>
            </w:r>
          </w:p>
        </w:tc>
        <w:tc>
          <w:tcPr>
            <w:tcW w:w="1759" w:type="dxa"/>
            <w:vAlign w:val="center"/>
          </w:tcPr>
          <w:p w:rsidR="007D6F50" w:rsidRDefault="007D6F50">
            <w:pPr>
              <w:pStyle w:val="ConsPlusNormal"/>
              <w:jc w:val="center"/>
            </w:pPr>
            <w:r>
              <w:t>0,037</w:t>
            </w:r>
          </w:p>
        </w:tc>
        <w:tc>
          <w:tcPr>
            <w:tcW w:w="1759" w:type="dxa"/>
            <w:vAlign w:val="center"/>
          </w:tcPr>
          <w:p w:rsidR="007D6F50" w:rsidRDefault="007D6F50">
            <w:pPr>
              <w:pStyle w:val="ConsPlusNormal"/>
              <w:jc w:val="center"/>
            </w:pPr>
            <w:r>
              <w:t>4 569,90</w:t>
            </w:r>
          </w:p>
        </w:tc>
        <w:tc>
          <w:tcPr>
            <w:tcW w:w="1024" w:type="dxa"/>
            <w:vAlign w:val="center"/>
          </w:tcPr>
          <w:p w:rsidR="007D6F50" w:rsidRDefault="007D6F50">
            <w:pPr>
              <w:pStyle w:val="ConsPlusNormal"/>
              <w:jc w:val="center"/>
            </w:pPr>
            <w:r>
              <w:t>169,1</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400 490,30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4012" w:type="dxa"/>
            <w:gridSpan w:val="3"/>
            <w:vAlign w:val="center"/>
          </w:tcPr>
          <w:p w:rsidR="007D6F50" w:rsidRDefault="007D6F50">
            <w:pPr>
              <w:pStyle w:val="ConsPlusNormal"/>
            </w:pPr>
            <w:r>
              <w:t>не идентифицированным и не застрахованным в системе ОМС лицам</w:t>
            </w:r>
          </w:p>
        </w:tc>
        <w:tc>
          <w:tcPr>
            <w:tcW w:w="964" w:type="dxa"/>
            <w:vAlign w:val="center"/>
          </w:tcPr>
          <w:p w:rsidR="007D6F50" w:rsidRDefault="007D6F50">
            <w:pPr>
              <w:pStyle w:val="ConsPlusNormal"/>
              <w:jc w:val="center"/>
            </w:pPr>
            <w:r>
              <w:t>03</w:t>
            </w:r>
          </w:p>
        </w:tc>
        <w:tc>
          <w:tcPr>
            <w:tcW w:w="3118" w:type="dxa"/>
            <w:vAlign w:val="center"/>
          </w:tcPr>
          <w:p w:rsidR="007D6F50" w:rsidRDefault="007D6F50">
            <w:pPr>
              <w:pStyle w:val="ConsPlusNormal"/>
              <w:jc w:val="center"/>
            </w:pPr>
            <w:r>
              <w:t>вызов</w:t>
            </w:r>
          </w:p>
        </w:tc>
        <w:tc>
          <w:tcPr>
            <w:tcW w:w="1759" w:type="dxa"/>
            <w:vAlign w:val="center"/>
          </w:tcPr>
          <w:p w:rsidR="007D6F50" w:rsidRDefault="007D6F50">
            <w:pPr>
              <w:pStyle w:val="ConsPlusNormal"/>
              <w:jc w:val="center"/>
            </w:pPr>
            <w:r>
              <w:t>0,018</w:t>
            </w:r>
          </w:p>
        </w:tc>
        <w:tc>
          <w:tcPr>
            <w:tcW w:w="1759" w:type="dxa"/>
            <w:vAlign w:val="center"/>
          </w:tcPr>
          <w:p w:rsidR="007D6F50" w:rsidRDefault="007D6F50">
            <w:pPr>
              <w:pStyle w:val="ConsPlusNormal"/>
              <w:jc w:val="center"/>
            </w:pPr>
            <w:r>
              <w:t>4 696,80</w:t>
            </w:r>
          </w:p>
        </w:tc>
        <w:tc>
          <w:tcPr>
            <w:tcW w:w="1024" w:type="dxa"/>
            <w:vAlign w:val="center"/>
          </w:tcPr>
          <w:p w:rsidR="007D6F50" w:rsidRDefault="007D6F50">
            <w:pPr>
              <w:pStyle w:val="ConsPlusNormal"/>
              <w:jc w:val="center"/>
            </w:pPr>
            <w:r>
              <w:t>84,5</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200 245,20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4012" w:type="dxa"/>
            <w:gridSpan w:val="3"/>
            <w:vAlign w:val="center"/>
          </w:tcPr>
          <w:p w:rsidR="007D6F50" w:rsidRDefault="007D6F50">
            <w:pPr>
              <w:pStyle w:val="ConsPlusNormal"/>
            </w:pPr>
            <w:r>
              <w:t>скорая медицинская помощь при санитарно-авиационной эвакуации</w:t>
            </w:r>
          </w:p>
        </w:tc>
        <w:tc>
          <w:tcPr>
            <w:tcW w:w="964" w:type="dxa"/>
            <w:vAlign w:val="center"/>
          </w:tcPr>
          <w:p w:rsidR="007D6F50" w:rsidRDefault="007D6F50">
            <w:pPr>
              <w:pStyle w:val="ConsPlusNormal"/>
              <w:jc w:val="center"/>
            </w:pPr>
            <w:r>
              <w:t>04</w:t>
            </w:r>
          </w:p>
        </w:tc>
        <w:tc>
          <w:tcPr>
            <w:tcW w:w="3118" w:type="dxa"/>
            <w:vAlign w:val="center"/>
          </w:tcPr>
          <w:p w:rsidR="007D6F50" w:rsidRDefault="007D6F50">
            <w:pPr>
              <w:pStyle w:val="ConsPlusNormal"/>
              <w:jc w:val="center"/>
            </w:pPr>
            <w:r>
              <w:t>вызов</w:t>
            </w:r>
          </w:p>
        </w:tc>
        <w:tc>
          <w:tcPr>
            <w:tcW w:w="1759" w:type="dxa"/>
            <w:vAlign w:val="center"/>
          </w:tcPr>
          <w:p w:rsidR="007D6F50" w:rsidRDefault="007D6F50">
            <w:pPr>
              <w:pStyle w:val="ConsPlusNormal"/>
              <w:jc w:val="center"/>
            </w:pPr>
            <w:r>
              <w:t>0,0002</w:t>
            </w:r>
          </w:p>
        </w:tc>
        <w:tc>
          <w:tcPr>
            <w:tcW w:w="1759" w:type="dxa"/>
            <w:vAlign w:val="center"/>
          </w:tcPr>
          <w:p w:rsidR="007D6F50" w:rsidRDefault="007D6F50">
            <w:pPr>
              <w:pStyle w:val="ConsPlusNormal"/>
              <w:jc w:val="center"/>
            </w:pPr>
            <w:r>
              <w:t>14 183,5</w:t>
            </w:r>
          </w:p>
        </w:tc>
        <w:tc>
          <w:tcPr>
            <w:tcW w:w="1024" w:type="dxa"/>
            <w:vAlign w:val="center"/>
          </w:tcPr>
          <w:p w:rsidR="007D6F50" w:rsidRDefault="007D6F50">
            <w:pPr>
              <w:pStyle w:val="ConsPlusNormal"/>
              <w:jc w:val="center"/>
            </w:pPr>
            <w:r>
              <w:t>2,8</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6 718,90</w:t>
            </w:r>
          </w:p>
        </w:tc>
        <w:tc>
          <w:tcPr>
            <w:tcW w:w="1504" w:type="dxa"/>
            <w:vAlign w:val="center"/>
          </w:tcPr>
          <w:p w:rsidR="007D6F50" w:rsidRDefault="007D6F50">
            <w:pPr>
              <w:pStyle w:val="ConsPlusNormal"/>
            </w:pPr>
          </w:p>
        </w:tc>
        <w:tc>
          <w:tcPr>
            <w:tcW w:w="679" w:type="dxa"/>
            <w:vAlign w:val="center"/>
          </w:tcPr>
          <w:p w:rsidR="007D6F50" w:rsidRDefault="007D6F50">
            <w:pPr>
              <w:pStyle w:val="ConsPlusNormal"/>
            </w:pPr>
          </w:p>
        </w:tc>
      </w:tr>
      <w:tr w:rsidR="007D6F50">
        <w:tc>
          <w:tcPr>
            <w:tcW w:w="4012" w:type="dxa"/>
            <w:gridSpan w:val="3"/>
            <w:vMerge w:val="restart"/>
            <w:vAlign w:val="center"/>
          </w:tcPr>
          <w:p w:rsidR="007D6F50" w:rsidRDefault="007D6F50">
            <w:pPr>
              <w:pStyle w:val="ConsPlusNormal"/>
            </w:pPr>
            <w:r>
              <w:t>2. Медицинская помощь в амбулаторных условиях, в том числе</w:t>
            </w:r>
          </w:p>
        </w:tc>
        <w:tc>
          <w:tcPr>
            <w:tcW w:w="964" w:type="dxa"/>
            <w:vAlign w:val="center"/>
          </w:tcPr>
          <w:p w:rsidR="007D6F50" w:rsidRDefault="007D6F50">
            <w:pPr>
              <w:pStyle w:val="ConsPlusNormal"/>
              <w:jc w:val="center"/>
            </w:pPr>
            <w:r>
              <w:t>05</w:t>
            </w:r>
          </w:p>
        </w:tc>
        <w:tc>
          <w:tcPr>
            <w:tcW w:w="3118" w:type="dxa"/>
            <w:vAlign w:val="center"/>
          </w:tcPr>
          <w:p w:rsidR="007D6F50" w:rsidRDefault="007D6F50">
            <w:pPr>
              <w:pStyle w:val="ConsPlusNormal"/>
              <w:jc w:val="center"/>
            </w:pPr>
            <w:r>
              <w:t>посещение с профилактической и иными целями, в том числе</w:t>
            </w:r>
          </w:p>
        </w:tc>
        <w:tc>
          <w:tcPr>
            <w:tcW w:w="1759" w:type="dxa"/>
            <w:vAlign w:val="center"/>
          </w:tcPr>
          <w:p w:rsidR="007D6F50" w:rsidRDefault="007D6F50">
            <w:pPr>
              <w:pStyle w:val="ConsPlusNormal"/>
              <w:jc w:val="center"/>
            </w:pPr>
            <w:r>
              <w:t>0,484</w:t>
            </w:r>
          </w:p>
        </w:tc>
        <w:tc>
          <w:tcPr>
            <w:tcW w:w="1759" w:type="dxa"/>
            <w:vAlign w:val="center"/>
          </w:tcPr>
          <w:p w:rsidR="007D6F50" w:rsidRDefault="007D6F50">
            <w:pPr>
              <w:pStyle w:val="ConsPlusNormal"/>
              <w:jc w:val="center"/>
            </w:pPr>
            <w:r>
              <w:t>667,60</w:t>
            </w:r>
          </w:p>
        </w:tc>
        <w:tc>
          <w:tcPr>
            <w:tcW w:w="1024" w:type="dxa"/>
            <w:vAlign w:val="center"/>
          </w:tcPr>
          <w:p w:rsidR="007D6F50" w:rsidRDefault="007D6F50">
            <w:pPr>
              <w:pStyle w:val="ConsPlusNormal"/>
              <w:jc w:val="center"/>
            </w:pPr>
            <w:r>
              <w:t>323,1</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765 284,30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4012" w:type="dxa"/>
            <w:gridSpan w:val="3"/>
            <w:vMerge/>
          </w:tcPr>
          <w:p w:rsidR="007D6F50" w:rsidRDefault="007D6F50"/>
        </w:tc>
        <w:tc>
          <w:tcPr>
            <w:tcW w:w="964" w:type="dxa"/>
            <w:vAlign w:val="center"/>
          </w:tcPr>
          <w:p w:rsidR="007D6F50" w:rsidRDefault="007D6F50">
            <w:pPr>
              <w:pStyle w:val="ConsPlusNormal"/>
              <w:jc w:val="center"/>
            </w:pPr>
            <w:r>
              <w:t>06</w:t>
            </w:r>
          </w:p>
        </w:tc>
        <w:tc>
          <w:tcPr>
            <w:tcW w:w="3118" w:type="dxa"/>
            <w:vAlign w:val="center"/>
          </w:tcPr>
          <w:p w:rsidR="007D6F50" w:rsidRDefault="007D6F50">
            <w:pPr>
              <w:pStyle w:val="ConsPlusNormal"/>
              <w:jc w:val="center"/>
            </w:pPr>
            <w:r>
              <w:t xml:space="preserve">посещение по паллиативной медицинской помощи, </w:t>
            </w:r>
            <w:r>
              <w:lastRenderedPageBreak/>
              <w:t>включая</w:t>
            </w:r>
          </w:p>
        </w:tc>
        <w:tc>
          <w:tcPr>
            <w:tcW w:w="1759" w:type="dxa"/>
            <w:vAlign w:val="center"/>
          </w:tcPr>
          <w:p w:rsidR="007D6F50" w:rsidRDefault="007D6F50">
            <w:pPr>
              <w:pStyle w:val="ConsPlusNormal"/>
              <w:jc w:val="center"/>
            </w:pPr>
            <w:r>
              <w:lastRenderedPageBreak/>
              <w:t>0,007</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4012" w:type="dxa"/>
            <w:gridSpan w:val="3"/>
            <w:vMerge/>
          </w:tcPr>
          <w:p w:rsidR="007D6F50" w:rsidRDefault="007D6F50"/>
        </w:tc>
        <w:tc>
          <w:tcPr>
            <w:tcW w:w="964" w:type="dxa"/>
            <w:vAlign w:val="center"/>
          </w:tcPr>
          <w:p w:rsidR="007D6F50" w:rsidRDefault="007D6F50">
            <w:pPr>
              <w:pStyle w:val="ConsPlusNormal"/>
              <w:jc w:val="center"/>
            </w:pPr>
            <w:r>
              <w:t>07</w:t>
            </w:r>
          </w:p>
        </w:tc>
        <w:tc>
          <w:tcPr>
            <w:tcW w:w="3118" w:type="dxa"/>
            <w:vAlign w:val="center"/>
          </w:tcPr>
          <w:p w:rsidR="007D6F50" w:rsidRDefault="007D6F50">
            <w:pPr>
              <w:pStyle w:val="ConsPlusNormal"/>
              <w:jc w:val="center"/>
            </w:pPr>
            <w:r>
              <w:t>посещение по паллиативной медицинской помощи без учета посещения на дому патронажными бригадами</w:t>
            </w:r>
          </w:p>
        </w:tc>
        <w:tc>
          <w:tcPr>
            <w:tcW w:w="1759" w:type="dxa"/>
            <w:vAlign w:val="center"/>
          </w:tcPr>
          <w:p w:rsidR="007D6F50" w:rsidRDefault="007D6F50">
            <w:pPr>
              <w:pStyle w:val="ConsPlusNormal"/>
              <w:jc w:val="center"/>
            </w:pPr>
            <w:r>
              <w:t>0,004</w:t>
            </w:r>
          </w:p>
        </w:tc>
        <w:tc>
          <w:tcPr>
            <w:tcW w:w="1759" w:type="dxa"/>
            <w:vAlign w:val="center"/>
          </w:tcPr>
          <w:p w:rsidR="007D6F50" w:rsidRDefault="007D6F50">
            <w:pPr>
              <w:pStyle w:val="ConsPlusNormal"/>
              <w:jc w:val="center"/>
            </w:pPr>
            <w:r>
              <w:t>2 795,90</w:t>
            </w:r>
          </w:p>
        </w:tc>
        <w:tc>
          <w:tcPr>
            <w:tcW w:w="1024" w:type="dxa"/>
            <w:vAlign w:val="center"/>
          </w:tcPr>
          <w:p w:rsidR="007D6F50" w:rsidRDefault="007D6F50">
            <w:pPr>
              <w:pStyle w:val="ConsPlusNormal"/>
              <w:jc w:val="center"/>
            </w:pPr>
            <w:r>
              <w:t>11,2</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26 489,40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4012" w:type="dxa"/>
            <w:gridSpan w:val="3"/>
            <w:vMerge/>
          </w:tcPr>
          <w:p w:rsidR="007D6F50" w:rsidRDefault="007D6F50"/>
        </w:tc>
        <w:tc>
          <w:tcPr>
            <w:tcW w:w="964" w:type="dxa"/>
            <w:vAlign w:val="center"/>
          </w:tcPr>
          <w:p w:rsidR="007D6F50" w:rsidRDefault="007D6F50">
            <w:pPr>
              <w:pStyle w:val="ConsPlusNormal"/>
              <w:jc w:val="center"/>
            </w:pPr>
            <w:r>
              <w:t>08</w:t>
            </w:r>
          </w:p>
        </w:tc>
        <w:tc>
          <w:tcPr>
            <w:tcW w:w="3118" w:type="dxa"/>
            <w:vAlign w:val="center"/>
          </w:tcPr>
          <w:p w:rsidR="007D6F50" w:rsidRDefault="007D6F50">
            <w:pPr>
              <w:pStyle w:val="ConsPlusNormal"/>
              <w:jc w:val="center"/>
            </w:pPr>
            <w:r>
              <w:t>посещение на дому выездными патронажными бригадами</w:t>
            </w:r>
          </w:p>
        </w:tc>
        <w:tc>
          <w:tcPr>
            <w:tcW w:w="1759" w:type="dxa"/>
            <w:vAlign w:val="center"/>
          </w:tcPr>
          <w:p w:rsidR="007D6F50" w:rsidRDefault="007D6F50">
            <w:pPr>
              <w:pStyle w:val="ConsPlusNormal"/>
              <w:jc w:val="center"/>
            </w:pPr>
            <w:r>
              <w:t>0,003</w:t>
            </w:r>
          </w:p>
        </w:tc>
        <w:tc>
          <w:tcPr>
            <w:tcW w:w="1759" w:type="dxa"/>
            <w:vAlign w:val="center"/>
          </w:tcPr>
          <w:p w:rsidR="007D6F50" w:rsidRDefault="007D6F50">
            <w:pPr>
              <w:pStyle w:val="ConsPlusNormal"/>
              <w:jc w:val="center"/>
            </w:pPr>
            <w:r>
              <w:t>4 171,20</w:t>
            </w:r>
          </w:p>
        </w:tc>
        <w:tc>
          <w:tcPr>
            <w:tcW w:w="1024" w:type="dxa"/>
            <w:vAlign w:val="center"/>
          </w:tcPr>
          <w:p w:rsidR="007D6F50" w:rsidRDefault="007D6F50">
            <w:pPr>
              <w:pStyle w:val="ConsPlusNormal"/>
              <w:jc w:val="center"/>
            </w:pPr>
            <w:r>
              <w:t>12,5</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29 639,60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4012" w:type="dxa"/>
            <w:gridSpan w:val="3"/>
            <w:vMerge/>
          </w:tcPr>
          <w:p w:rsidR="007D6F50" w:rsidRDefault="007D6F50"/>
        </w:tc>
        <w:tc>
          <w:tcPr>
            <w:tcW w:w="964" w:type="dxa"/>
            <w:vAlign w:val="center"/>
          </w:tcPr>
          <w:p w:rsidR="007D6F50" w:rsidRDefault="007D6F50">
            <w:pPr>
              <w:pStyle w:val="ConsPlusNormal"/>
              <w:jc w:val="center"/>
            </w:pPr>
            <w:r>
              <w:t>09</w:t>
            </w:r>
          </w:p>
        </w:tc>
        <w:tc>
          <w:tcPr>
            <w:tcW w:w="3118" w:type="dxa"/>
            <w:vAlign w:val="center"/>
          </w:tcPr>
          <w:p w:rsidR="007D6F50" w:rsidRDefault="007D6F50">
            <w:pPr>
              <w:pStyle w:val="ConsPlusNormal"/>
              <w:jc w:val="center"/>
            </w:pPr>
            <w:r>
              <w:t>обращение</w:t>
            </w:r>
          </w:p>
        </w:tc>
        <w:tc>
          <w:tcPr>
            <w:tcW w:w="1759" w:type="dxa"/>
            <w:vAlign w:val="center"/>
          </w:tcPr>
          <w:p w:rsidR="007D6F50" w:rsidRDefault="007D6F50">
            <w:pPr>
              <w:pStyle w:val="ConsPlusNormal"/>
              <w:jc w:val="center"/>
            </w:pPr>
            <w:r>
              <w:t>0,126</w:t>
            </w:r>
          </w:p>
        </w:tc>
        <w:tc>
          <w:tcPr>
            <w:tcW w:w="1759" w:type="dxa"/>
            <w:vAlign w:val="center"/>
          </w:tcPr>
          <w:p w:rsidR="007D6F50" w:rsidRDefault="007D6F50">
            <w:pPr>
              <w:pStyle w:val="ConsPlusNormal"/>
              <w:jc w:val="center"/>
            </w:pPr>
            <w:r>
              <w:t>1 446,30</w:t>
            </w:r>
          </w:p>
        </w:tc>
        <w:tc>
          <w:tcPr>
            <w:tcW w:w="1024" w:type="dxa"/>
            <w:vAlign w:val="center"/>
          </w:tcPr>
          <w:p w:rsidR="007D6F50" w:rsidRDefault="007D6F50">
            <w:pPr>
              <w:pStyle w:val="ConsPlusNormal"/>
              <w:jc w:val="center"/>
            </w:pPr>
            <w:r>
              <w:t>182,2</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431 635,40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4012" w:type="dxa"/>
            <w:gridSpan w:val="3"/>
            <w:vMerge w:val="restart"/>
            <w:vAlign w:val="center"/>
          </w:tcPr>
          <w:p w:rsidR="007D6F50" w:rsidRDefault="007D6F50">
            <w:pPr>
              <w:pStyle w:val="ConsPlusNormal"/>
            </w:pPr>
            <w:r>
              <w:t>не идентифицированным и не застрахованным в системе ОМС лицам</w:t>
            </w:r>
          </w:p>
        </w:tc>
        <w:tc>
          <w:tcPr>
            <w:tcW w:w="964" w:type="dxa"/>
            <w:vAlign w:val="center"/>
          </w:tcPr>
          <w:p w:rsidR="007D6F50" w:rsidRDefault="007D6F50">
            <w:pPr>
              <w:pStyle w:val="ConsPlusNormal"/>
              <w:jc w:val="center"/>
            </w:pPr>
            <w:r>
              <w:t>10</w:t>
            </w:r>
          </w:p>
        </w:tc>
        <w:tc>
          <w:tcPr>
            <w:tcW w:w="3118" w:type="dxa"/>
            <w:vAlign w:val="center"/>
          </w:tcPr>
          <w:p w:rsidR="007D6F50" w:rsidRDefault="007D6F50">
            <w:pPr>
              <w:pStyle w:val="ConsPlusNormal"/>
              <w:jc w:val="center"/>
            </w:pPr>
            <w:r>
              <w:t>посещение с профилактическими и иными целями</w:t>
            </w:r>
          </w:p>
        </w:tc>
        <w:tc>
          <w:tcPr>
            <w:tcW w:w="1759" w:type="dxa"/>
            <w:vAlign w:val="center"/>
          </w:tcPr>
          <w:p w:rsidR="007D6F50" w:rsidRDefault="007D6F50">
            <w:pPr>
              <w:pStyle w:val="ConsPlusNormal"/>
              <w:jc w:val="center"/>
            </w:pPr>
            <w:r>
              <w:t>0,03</w:t>
            </w:r>
          </w:p>
        </w:tc>
        <w:tc>
          <w:tcPr>
            <w:tcW w:w="1759" w:type="dxa"/>
            <w:vAlign w:val="center"/>
          </w:tcPr>
          <w:p w:rsidR="007D6F50" w:rsidRDefault="007D6F50">
            <w:pPr>
              <w:pStyle w:val="ConsPlusNormal"/>
              <w:jc w:val="center"/>
            </w:pPr>
            <w:r>
              <w:t>700,70</w:t>
            </w:r>
          </w:p>
        </w:tc>
        <w:tc>
          <w:tcPr>
            <w:tcW w:w="1024" w:type="dxa"/>
            <w:vAlign w:val="center"/>
          </w:tcPr>
          <w:p w:rsidR="007D6F50" w:rsidRDefault="007D6F50">
            <w:pPr>
              <w:pStyle w:val="ConsPlusNormal"/>
              <w:jc w:val="center"/>
            </w:pPr>
            <w:r>
              <w:t>21,0</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49 788,20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4012" w:type="dxa"/>
            <w:gridSpan w:val="3"/>
            <w:vMerge/>
          </w:tcPr>
          <w:p w:rsidR="007D6F50" w:rsidRDefault="007D6F50"/>
        </w:tc>
        <w:tc>
          <w:tcPr>
            <w:tcW w:w="964" w:type="dxa"/>
            <w:vAlign w:val="center"/>
          </w:tcPr>
          <w:p w:rsidR="007D6F50" w:rsidRDefault="007D6F50">
            <w:pPr>
              <w:pStyle w:val="ConsPlusNormal"/>
              <w:jc w:val="center"/>
            </w:pPr>
            <w:r>
              <w:t>11</w:t>
            </w:r>
          </w:p>
        </w:tc>
        <w:tc>
          <w:tcPr>
            <w:tcW w:w="3118" w:type="dxa"/>
            <w:vAlign w:val="center"/>
          </w:tcPr>
          <w:p w:rsidR="007D6F50" w:rsidRDefault="007D6F50">
            <w:pPr>
              <w:pStyle w:val="ConsPlusNormal"/>
              <w:jc w:val="center"/>
            </w:pPr>
            <w:r>
              <w:t>обращение</w:t>
            </w:r>
          </w:p>
        </w:tc>
        <w:tc>
          <w:tcPr>
            <w:tcW w:w="1759" w:type="dxa"/>
            <w:vAlign w:val="center"/>
          </w:tcPr>
          <w:p w:rsidR="007D6F50" w:rsidRDefault="007D6F50">
            <w:pPr>
              <w:pStyle w:val="ConsPlusNormal"/>
              <w:jc w:val="center"/>
            </w:pPr>
            <w:r>
              <w:t>0,008</w:t>
            </w:r>
          </w:p>
        </w:tc>
        <w:tc>
          <w:tcPr>
            <w:tcW w:w="1759" w:type="dxa"/>
            <w:vAlign w:val="center"/>
          </w:tcPr>
          <w:p w:rsidR="007D6F50" w:rsidRDefault="007D6F50">
            <w:pPr>
              <w:pStyle w:val="ConsPlusNormal"/>
              <w:jc w:val="center"/>
            </w:pPr>
            <w:r>
              <w:t>1 418,90</w:t>
            </w:r>
          </w:p>
        </w:tc>
        <w:tc>
          <w:tcPr>
            <w:tcW w:w="1024" w:type="dxa"/>
            <w:vAlign w:val="center"/>
          </w:tcPr>
          <w:p w:rsidR="007D6F50" w:rsidRDefault="007D6F50">
            <w:pPr>
              <w:pStyle w:val="ConsPlusNormal"/>
              <w:jc w:val="center"/>
            </w:pPr>
            <w:r>
              <w:t>11,4</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26 885,50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4012" w:type="dxa"/>
            <w:gridSpan w:val="3"/>
            <w:vAlign w:val="center"/>
          </w:tcPr>
          <w:p w:rsidR="007D6F50" w:rsidRDefault="007D6F50">
            <w:pPr>
              <w:pStyle w:val="ConsPlusNormal"/>
            </w:pPr>
            <w:r>
              <w:t>3. Специализированная медицинская помощь в стационарных условиях, в том числе</w:t>
            </w:r>
          </w:p>
        </w:tc>
        <w:tc>
          <w:tcPr>
            <w:tcW w:w="964" w:type="dxa"/>
            <w:vAlign w:val="center"/>
          </w:tcPr>
          <w:p w:rsidR="007D6F50" w:rsidRDefault="007D6F50">
            <w:pPr>
              <w:pStyle w:val="ConsPlusNormal"/>
              <w:jc w:val="center"/>
            </w:pPr>
            <w:r>
              <w:t>12</w:t>
            </w:r>
          </w:p>
        </w:tc>
        <w:tc>
          <w:tcPr>
            <w:tcW w:w="3118" w:type="dxa"/>
            <w:vAlign w:val="center"/>
          </w:tcPr>
          <w:p w:rsidR="007D6F50" w:rsidRDefault="007D6F50">
            <w:pPr>
              <w:pStyle w:val="ConsPlusNormal"/>
              <w:jc w:val="center"/>
            </w:pPr>
            <w:r>
              <w:t>случай госпитализации</w:t>
            </w:r>
          </w:p>
        </w:tc>
        <w:tc>
          <w:tcPr>
            <w:tcW w:w="1759" w:type="dxa"/>
            <w:vAlign w:val="center"/>
          </w:tcPr>
          <w:p w:rsidR="007D6F50" w:rsidRDefault="007D6F50">
            <w:pPr>
              <w:pStyle w:val="ConsPlusNormal"/>
              <w:jc w:val="center"/>
            </w:pPr>
            <w:r>
              <w:t>0,0148</w:t>
            </w:r>
          </w:p>
        </w:tc>
        <w:tc>
          <w:tcPr>
            <w:tcW w:w="1759" w:type="dxa"/>
            <w:vAlign w:val="center"/>
          </w:tcPr>
          <w:p w:rsidR="007D6F50" w:rsidRDefault="007D6F50">
            <w:pPr>
              <w:pStyle w:val="ConsPlusNormal"/>
              <w:jc w:val="center"/>
            </w:pPr>
            <w:r>
              <w:t>116 602,90</w:t>
            </w:r>
          </w:p>
        </w:tc>
        <w:tc>
          <w:tcPr>
            <w:tcW w:w="1024" w:type="dxa"/>
            <w:vAlign w:val="center"/>
          </w:tcPr>
          <w:p w:rsidR="007D6F50" w:rsidRDefault="007D6F50">
            <w:pPr>
              <w:pStyle w:val="ConsPlusNormal"/>
              <w:jc w:val="center"/>
            </w:pPr>
            <w:r>
              <w:t>1 725,7</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4 087 492,30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4012" w:type="dxa"/>
            <w:gridSpan w:val="3"/>
            <w:vAlign w:val="center"/>
          </w:tcPr>
          <w:p w:rsidR="007D6F50" w:rsidRDefault="007D6F50">
            <w:pPr>
              <w:pStyle w:val="ConsPlusNormal"/>
            </w:pPr>
            <w:r>
              <w:t>не идентифицированным и не застрахованным в системе ОМС лицам</w:t>
            </w:r>
          </w:p>
        </w:tc>
        <w:tc>
          <w:tcPr>
            <w:tcW w:w="964" w:type="dxa"/>
            <w:vAlign w:val="center"/>
          </w:tcPr>
          <w:p w:rsidR="007D6F50" w:rsidRDefault="007D6F50">
            <w:pPr>
              <w:pStyle w:val="ConsPlusNormal"/>
              <w:jc w:val="center"/>
            </w:pPr>
            <w:r>
              <w:t>13</w:t>
            </w:r>
          </w:p>
        </w:tc>
        <w:tc>
          <w:tcPr>
            <w:tcW w:w="3118" w:type="dxa"/>
            <w:vAlign w:val="center"/>
          </w:tcPr>
          <w:p w:rsidR="007D6F50" w:rsidRDefault="007D6F50">
            <w:pPr>
              <w:pStyle w:val="ConsPlusNormal"/>
              <w:jc w:val="center"/>
            </w:pPr>
            <w:r>
              <w:t>случай госпитализации</w:t>
            </w:r>
          </w:p>
        </w:tc>
        <w:tc>
          <w:tcPr>
            <w:tcW w:w="1759" w:type="dxa"/>
            <w:vAlign w:val="center"/>
          </w:tcPr>
          <w:p w:rsidR="007D6F50" w:rsidRDefault="007D6F50">
            <w:pPr>
              <w:pStyle w:val="ConsPlusNormal"/>
              <w:jc w:val="center"/>
            </w:pPr>
            <w:r>
              <w:t>0,0031</w:t>
            </w:r>
          </w:p>
        </w:tc>
        <w:tc>
          <w:tcPr>
            <w:tcW w:w="1759" w:type="dxa"/>
            <w:vAlign w:val="center"/>
          </w:tcPr>
          <w:p w:rsidR="007D6F50" w:rsidRDefault="007D6F50">
            <w:pPr>
              <w:pStyle w:val="ConsPlusNormal"/>
              <w:jc w:val="center"/>
            </w:pPr>
            <w:r>
              <w:t>116 085,30</w:t>
            </w:r>
          </w:p>
        </w:tc>
        <w:tc>
          <w:tcPr>
            <w:tcW w:w="1024" w:type="dxa"/>
            <w:vAlign w:val="center"/>
          </w:tcPr>
          <w:p w:rsidR="007D6F50" w:rsidRDefault="007D6F50">
            <w:pPr>
              <w:pStyle w:val="ConsPlusNormal"/>
              <w:jc w:val="center"/>
            </w:pPr>
            <w:r>
              <w:t>359,9</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852 363,80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4012" w:type="dxa"/>
            <w:gridSpan w:val="3"/>
            <w:vAlign w:val="center"/>
          </w:tcPr>
          <w:p w:rsidR="007D6F50" w:rsidRDefault="007D6F50">
            <w:pPr>
              <w:pStyle w:val="ConsPlusNormal"/>
            </w:pPr>
            <w:r>
              <w:t>4. Медицинская помощь в условиях дневного стационара, в том числе</w:t>
            </w:r>
          </w:p>
        </w:tc>
        <w:tc>
          <w:tcPr>
            <w:tcW w:w="964" w:type="dxa"/>
            <w:vAlign w:val="center"/>
          </w:tcPr>
          <w:p w:rsidR="007D6F50" w:rsidRDefault="007D6F50">
            <w:pPr>
              <w:pStyle w:val="ConsPlusNormal"/>
              <w:jc w:val="center"/>
            </w:pPr>
            <w:r>
              <w:t>14</w:t>
            </w:r>
          </w:p>
        </w:tc>
        <w:tc>
          <w:tcPr>
            <w:tcW w:w="3118" w:type="dxa"/>
            <w:vAlign w:val="center"/>
          </w:tcPr>
          <w:p w:rsidR="007D6F50" w:rsidRDefault="007D6F50">
            <w:pPr>
              <w:pStyle w:val="ConsPlusNormal"/>
              <w:jc w:val="center"/>
            </w:pPr>
            <w:r>
              <w:t>случай лечения</w:t>
            </w:r>
          </w:p>
        </w:tc>
        <w:tc>
          <w:tcPr>
            <w:tcW w:w="1759" w:type="dxa"/>
            <w:vAlign w:val="center"/>
          </w:tcPr>
          <w:p w:rsidR="007D6F50" w:rsidRDefault="007D6F50">
            <w:pPr>
              <w:pStyle w:val="ConsPlusNormal"/>
              <w:jc w:val="center"/>
            </w:pPr>
            <w:r>
              <w:t>0,0025</w:t>
            </w:r>
          </w:p>
        </w:tc>
        <w:tc>
          <w:tcPr>
            <w:tcW w:w="1759" w:type="dxa"/>
            <w:vAlign w:val="center"/>
          </w:tcPr>
          <w:p w:rsidR="007D6F50" w:rsidRDefault="007D6F50">
            <w:pPr>
              <w:pStyle w:val="ConsPlusNormal"/>
              <w:jc w:val="center"/>
            </w:pPr>
            <w:r>
              <w:t>9 672,70</w:t>
            </w:r>
          </w:p>
        </w:tc>
        <w:tc>
          <w:tcPr>
            <w:tcW w:w="1024" w:type="dxa"/>
            <w:vAlign w:val="center"/>
          </w:tcPr>
          <w:p w:rsidR="007D6F50" w:rsidRDefault="007D6F50">
            <w:pPr>
              <w:pStyle w:val="ConsPlusNormal"/>
              <w:jc w:val="center"/>
            </w:pPr>
            <w:r>
              <w:t>24,2</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57 276,20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4012" w:type="dxa"/>
            <w:gridSpan w:val="3"/>
            <w:vAlign w:val="center"/>
          </w:tcPr>
          <w:p w:rsidR="007D6F50" w:rsidRDefault="007D6F50">
            <w:pPr>
              <w:pStyle w:val="ConsPlusNormal"/>
            </w:pPr>
            <w:r>
              <w:t>не идентифицированным и не застрахованным в системе ОМС лицам</w:t>
            </w:r>
          </w:p>
        </w:tc>
        <w:tc>
          <w:tcPr>
            <w:tcW w:w="964" w:type="dxa"/>
            <w:vAlign w:val="center"/>
          </w:tcPr>
          <w:p w:rsidR="007D6F50" w:rsidRDefault="007D6F50">
            <w:pPr>
              <w:pStyle w:val="ConsPlusNormal"/>
              <w:jc w:val="center"/>
            </w:pPr>
            <w:r>
              <w:t>15</w:t>
            </w:r>
          </w:p>
        </w:tc>
        <w:tc>
          <w:tcPr>
            <w:tcW w:w="3118" w:type="dxa"/>
            <w:vAlign w:val="center"/>
          </w:tcPr>
          <w:p w:rsidR="007D6F50" w:rsidRDefault="007D6F50">
            <w:pPr>
              <w:pStyle w:val="ConsPlusNormal"/>
              <w:jc w:val="center"/>
            </w:pPr>
            <w:r>
              <w:t>случай лечения</w:t>
            </w:r>
          </w:p>
        </w:tc>
        <w:tc>
          <w:tcPr>
            <w:tcW w:w="1759" w:type="dxa"/>
            <w:vAlign w:val="center"/>
          </w:tcPr>
          <w:p w:rsidR="007D6F50" w:rsidRDefault="007D6F50">
            <w:pPr>
              <w:pStyle w:val="ConsPlusNormal"/>
            </w:pPr>
          </w:p>
        </w:tc>
        <w:tc>
          <w:tcPr>
            <w:tcW w:w="1759" w:type="dxa"/>
            <w:vAlign w:val="center"/>
          </w:tcPr>
          <w:p w:rsidR="007D6F50" w:rsidRDefault="007D6F50">
            <w:pPr>
              <w:pStyle w:val="ConsPlusNormal"/>
            </w:pPr>
          </w:p>
        </w:tc>
        <w:tc>
          <w:tcPr>
            <w:tcW w:w="1024" w:type="dxa"/>
            <w:vAlign w:val="center"/>
          </w:tcPr>
          <w:p w:rsidR="007D6F50" w:rsidRDefault="007D6F50">
            <w:pPr>
              <w:pStyle w:val="ConsPlusNormal"/>
            </w:pP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4012" w:type="dxa"/>
            <w:gridSpan w:val="3"/>
            <w:vAlign w:val="center"/>
          </w:tcPr>
          <w:p w:rsidR="007D6F50" w:rsidRDefault="007D6F50">
            <w:pPr>
              <w:pStyle w:val="ConsPlusNormal"/>
            </w:pPr>
            <w:r>
              <w:t>5. Паллиативная медицинская помощь в стационарных условиях</w:t>
            </w:r>
          </w:p>
        </w:tc>
        <w:tc>
          <w:tcPr>
            <w:tcW w:w="964" w:type="dxa"/>
            <w:vAlign w:val="center"/>
          </w:tcPr>
          <w:p w:rsidR="007D6F50" w:rsidRDefault="007D6F50">
            <w:pPr>
              <w:pStyle w:val="ConsPlusNormal"/>
              <w:jc w:val="center"/>
            </w:pPr>
            <w:r>
              <w:t>16</w:t>
            </w:r>
          </w:p>
        </w:tc>
        <w:tc>
          <w:tcPr>
            <w:tcW w:w="3118" w:type="dxa"/>
            <w:vAlign w:val="center"/>
          </w:tcPr>
          <w:p w:rsidR="007D6F50" w:rsidRDefault="007D6F50">
            <w:pPr>
              <w:pStyle w:val="ConsPlusNormal"/>
              <w:jc w:val="center"/>
            </w:pPr>
            <w:r>
              <w:t>к/день</w:t>
            </w:r>
          </w:p>
        </w:tc>
        <w:tc>
          <w:tcPr>
            <w:tcW w:w="1759" w:type="dxa"/>
            <w:vAlign w:val="center"/>
          </w:tcPr>
          <w:p w:rsidR="007D6F50" w:rsidRDefault="007D6F50">
            <w:pPr>
              <w:pStyle w:val="ConsPlusNormal"/>
              <w:jc w:val="center"/>
            </w:pPr>
            <w:r>
              <w:t>0,055</w:t>
            </w:r>
          </w:p>
        </w:tc>
        <w:tc>
          <w:tcPr>
            <w:tcW w:w="1759" w:type="dxa"/>
            <w:vAlign w:val="center"/>
          </w:tcPr>
          <w:p w:rsidR="007D6F50" w:rsidRDefault="007D6F50">
            <w:pPr>
              <w:pStyle w:val="ConsPlusNormal"/>
              <w:jc w:val="center"/>
            </w:pPr>
            <w:r>
              <w:t>2 648,40</w:t>
            </w:r>
          </w:p>
        </w:tc>
        <w:tc>
          <w:tcPr>
            <w:tcW w:w="1024" w:type="dxa"/>
            <w:vAlign w:val="center"/>
          </w:tcPr>
          <w:p w:rsidR="007D6F50" w:rsidRDefault="007D6F50">
            <w:pPr>
              <w:pStyle w:val="ConsPlusNormal"/>
              <w:jc w:val="center"/>
            </w:pPr>
            <w:r>
              <w:t>145,7</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345 004,20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4012" w:type="dxa"/>
            <w:gridSpan w:val="3"/>
            <w:vAlign w:val="center"/>
          </w:tcPr>
          <w:p w:rsidR="007D6F50" w:rsidRDefault="007D6F50">
            <w:pPr>
              <w:pStyle w:val="ConsPlusNormal"/>
            </w:pPr>
            <w:r>
              <w:t xml:space="preserve">6. Иные государственные и </w:t>
            </w:r>
            <w:r>
              <w:lastRenderedPageBreak/>
              <w:t>муниципальные услуги (работы)</w:t>
            </w:r>
          </w:p>
        </w:tc>
        <w:tc>
          <w:tcPr>
            <w:tcW w:w="964" w:type="dxa"/>
            <w:vAlign w:val="center"/>
          </w:tcPr>
          <w:p w:rsidR="007D6F50" w:rsidRDefault="007D6F50">
            <w:pPr>
              <w:pStyle w:val="ConsPlusNormal"/>
              <w:jc w:val="center"/>
            </w:pPr>
            <w:r>
              <w:lastRenderedPageBreak/>
              <w:t>17</w:t>
            </w:r>
          </w:p>
        </w:tc>
        <w:tc>
          <w:tcPr>
            <w:tcW w:w="3118" w:type="dxa"/>
            <w:vAlign w:val="center"/>
          </w:tcPr>
          <w:p w:rsidR="007D6F50" w:rsidRDefault="007D6F50">
            <w:pPr>
              <w:pStyle w:val="ConsPlusNormal"/>
              <w:jc w:val="center"/>
            </w:pPr>
            <w:r>
              <w:t>-</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1 421,8</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3 367 581,60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4012" w:type="dxa"/>
            <w:gridSpan w:val="3"/>
            <w:vAlign w:val="center"/>
          </w:tcPr>
          <w:p w:rsidR="007D6F50" w:rsidRDefault="007D6F50">
            <w:pPr>
              <w:pStyle w:val="ConsPlusNormal"/>
            </w:pPr>
            <w:r>
              <w:lastRenderedPageBreak/>
              <w:t>7. Высокотехнологичная медицинская помощь, оказываемая в медицинских организациях субъекта РФ</w:t>
            </w:r>
          </w:p>
        </w:tc>
        <w:tc>
          <w:tcPr>
            <w:tcW w:w="964" w:type="dxa"/>
            <w:vAlign w:val="center"/>
          </w:tcPr>
          <w:p w:rsidR="007D6F50" w:rsidRDefault="007D6F50">
            <w:pPr>
              <w:pStyle w:val="ConsPlusNormal"/>
              <w:jc w:val="center"/>
            </w:pPr>
            <w:r>
              <w:t>18</w:t>
            </w:r>
          </w:p>
        </w:tc>
        <w:tc>
          <w:tcPr>
            <w:tcW w:w="3118" w:type="dxa"/>
            <w:vAlign w:val="center"/>
          </w:tcPr>
          <w:p w:rsidR="007D6F50" w:rsidRDefault="007D6F50">
            <w:pPr>
              <w:pStyle w:val="ConsPlusNormal"/>
              <w:jc w:val="center"/>
            </w:pPr>
            <w:r>
              <w:t>-</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440,7</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1 043 883,00</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4012" w:type="dxa"/>
            <w:gridSpan w:val="3"/>
            <w:vAlign w:val="center"/>
          </w:tcPr>
          <w:p w:rsidR="007D6F50" w:rsidRDefault="007D6F50">
            <w:pPr>
              <w:pStyle w:val="ConsPlusNormal"/>
              <w:outlineLvl w:val="2"/>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9065" w:history="1">
              <w:r>
                <w:rPr>
                  <w:color w:val="0000FF"/>
                </w:rPr>
                <w:t>&lt;**&gt;</w:t>
              </w:r>
            </w:hyperlink>
            <w:r>
              <w:t>,</w:t>
            </w:r>
          </w:p>
        </w:tc>
        <w:tc>
          <w:tcPr>
            <w:tcW w:w="964" w:type="dxa"/>
            <w:vAlign w:val="center"/>
          </w:tcPr>
          <w:p w:rsidR="007D6F50" w:rsidRDefault="007D6F50">
            <w:pPr>
              <w:pStyle w:val="ConsPlusNormal"/>
              <w:jc w:val="center"/>
            </w:pPr>
            <w:r>
              <w:t>19</w:t>
            </w:r>
          </w:p>
        </w:tc>
        <w:tc>
          <w:tcPr>
            <w:tcW w:w="3118" w:type="dxa"/>
            <w:vAlign w:val="center"/>
          </w:tcPr>
          <w:p w:rsidR="007D6F50" w:rsidRDefault="007D6F50">
            <w:pPr>
              <w:pStyle w:val="ConsPlusNormal"/>
            </w:pP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pP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pPr>
          </w:p>
        </w:tc>
      </w:tr>
      <w:tr w:rsidR="007D6F50">
        <w:tc>
          <w:tcPr>
            <w:tcW w:w="4012" w:type="dxa"/>
            <w:gridSpan w:val="3"/>
            <w:vAlign w:val="center"/>
          </w:tcPr>
          <w:p w:rsidR="007D6F50" w:rsidRDefault="007D6F50">
            <w:pPr>
              <w:pStyle w:val="ConsPlusNormal"/>
              <w:outlineLvl w:val="2"/>
            </w:pPr>
            <w:r>
              <w:t>III. Медицинская помощь в рамках территориальной программы ОМС:</w:t>
            </w:r>
          </w:p>
        </w:tc>
        <w:tc>
          <w:tcPr>
            <w:tcW w:w="964" w:type="dxa"/>
            <w:vAlign w:val="center"/>
          </w:tcPr>
          <w:p w:rsidR="007D6F50" w:rsidRDefault="007D6F50">
            <w:pPr>
              <w:pStyle w:val="ConsPlusNormal"/>
              <w:jc w:val="center"/>
            </w:pPr>
            <w:r>
              <w:t>20</w:t>
            </w:r>
          </w:p>
        </w:tc>
        <w:tc>
          <w:tcPr>
            <w:tcW w:w="3118" w:type="dxa"/>
            <w:vAlign w:val="center"/>
          </w:tcPr>
          <w:p w:rsidR="007D6F50" w:rsidRDefault="007D6F50">
            <w:pPr>
              <w:pStyle w:val="ConsPlusNormal"/>
            </w:pP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19 710,1</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49 381 226,00</w:t>
            </w:r>
          </w:p>
        </w:tc>
        <w:tc>
          <w:tcPr>
            <w:tcW w:w="679" w:type="dxa"/>
            <w:vAlign w:val="center"/>
          </w:tcPr>
          <w:p w:rsidR="007D6F50" w:rsidRDefault="007D6F50">
            <w:pPr>
              <w:pStyle w:val="ConsPlusNormal"/>
              <w:jc w:val="center"/>
            </w:pPr>
            <w:r>
              <w:t>82</w:t>
            </w:r>
          </w:p>
        </w:tc>
      </w:tr>
      <w:tr w:rsidR="007D6F50">
        <w:tc>
          <w:tcPr>
            <w:tcW w:w="4012" w:type="dxa"/>
            <w:gridSpan w:val="3"/>
            <w:vAlign w:val="center"/>
          </w:tcPr>
          <w:p w:rsidR="007D6F50" w:rsidRDefault="007D6F50">
            <w:pPr>
              <w:pStyle w:val="ConsPlusNormal"/>
            </w:pPr>
            <w:r>
              <w:t>скорая медицинская помощь (сумма строк 29 + 34)</w:t>
            </w:r>
          </w:p>
        </w:tc>
        <w:tc>
          <w:tcPr>
            <w:tcW w:w="964" w:type="dxa"/>
            <w:vAlign w:val="center"/>
          </w:tcPr>
          <w:p w:rsidR="007D6F50" w:rsidRDefault="007D6F50">
            <w:pPr>
              <w:pStyle w:val="ConsPlusNormal"/>
              <w:jc w:val="center"/>
            </w:pPr>
            <w:r>
              <w:t>21</w:t>
            </w:r>
          </w:p>
        </w:tc>
        <w:tc>
          <w:tcPr>
            <w:tcW w:w="3118" w:type="dxa"/>
            <w:vAlign w:val="center"/>
          </w:tcPr>
          <w:p w:rsidR="007D6F50" w:rsidRDefault="007D6F50">
            <w:pPr>
              <w:pStyle w:val="ConsPlusNormal"/>
              <w:jc w:val="center"/>
            </w:pPr>
            <w:r>
              <w:t>вызов</w:t>
            </w:r>
          </w:p>
        </w:tc>
        <w:tc>
          <w:tcPr>
            <w:tcW w:w="1759" w:type="dxa"/>
            <w:vAlign w:val="center"/>
          </w:tcPr>
          <w:p w:rsidR="007D6F50" w:rsidRDefault="007D6F50">
            <w:pPr>
              <w:pStyle w:val="ConsPlusNormal"/>
              <w:jc w:val="center"/>
            </w:pPr>
            <w:r>
              <w:t>0,290</w:t>
            </w:r>
          </w:p>
        </w:tc>
        <w:tc>
          <w:tcPr>
            <w:tcW w:w="1759" w:type="dxa"/>
            <w:vAlign w:val="center"/>
          </w:tcPr>
          <w:p w:rsidR="007D6F50" w:rsidRDefault="007D6F50">
            <w:pPr>
              <w:pStyle w:val="ConsPlusNormal"/>
              <w:jc w:val="center"/>
            </w:pPr>
            <w:r>
              <w:t>3 716,2</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1 077,7</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2 700 037,70</w:t>
            </w:r>
          </w:p>
        </w:tc>
        <w:tc>
          <w:tcPr>
            <w:tcW w:w="679" w:type="dxa"/>
            <w:vAlign w:val="center"/>
          </w:tcPr>
          <w:p w:rsidR="007D6F50" w:rsidRDefault="007D6F50">
            <w:pPr>
              <w:pStyle w:val="ConsPlusNormal"/>
              <w:jc w:val="center"/>
            </w:pPr>
            <w:r>
              <w:t>X</w:t>
            </w:r>
          </w:p>
        </w:tc>
      </w:tr>
      <w:tr w:rsidR="007D6F50">
        <w:tc>
          <w:tcPr>
            <w:tcW w:w="1814" w:type="dxa"/>
            <w:vMerge w:val="restart"/>
            <w:vAlign w:val="center"/>
          </w:tcPr>
          <w:p w:rsidR="007D6F50" w:rsidRDefault="007D6F50">
            <w:pPr>
              <w:pStyle w:val="ConsPlusNormal"/>
              <w:jc w:val="center"/>
            </w:pPr>
            <w:r>
              <w:t>медицинская помощь в амбулаторных условиях</w:t>
            </w:r>
          </w:p>
        </w:tc>
        <w:tc>
          <w:tcPr>
            <w:tcW w:w="739" w:type="dxa"/>
            <w:vMerge w:val="restart"/>
            <w:vAlign w:val="center"/>
          </w:tcPr>
          <w:p w:rsidR="007D6F50" w:rsidRDefault="007D6F50">
            <w:pPr>
              <w:pStyle w:val="ConsPlusNormal"/>
            </w:pPr>
          </w:p>
        </w:tc>
        <w:tc>
          <w:tcPr>
            <w:tcW w:w="1459" w:type="dxa"/>
            <w:vAlign w:val="center"/>
          </w:tcPr>
          <w:p w:rsidR="007D6F50" w:rsidRDefault="007D6F50">
            <w:pPr>
              <w:pStyle w:val="ConsPlusNormal"/>
              <w:jc w:val="center"/>
            </w:pPr>
            <w:r>
              <w:t>30.1 + 35.1</w:t>
            </w:r>
          </w:p>
        </w:tc>
        <w:tc>
          <w:tcPr>
            <w:tcW w:w="964" w:type="dxa"/>
            <w:vAlign w:val="center"/>
          </w:tcPr>
          <w:p w:rsidR="007D6F50" w:rsidRDefault="007D6F50">
            <w:pPr>
              <w:pStyle w:val="ConsPlusNormal"/>
              <w:jc w:val="center"/>
            </w:pPr>
            <w:r>
              <w:t>22.2</w:t>
            </w:r>
          </w:p>
        </w:tc>
        <w:tc>
          <w:tcPr>
            <w:tcW w:w="3118" w:type="dxa"/>
            <w:vAlign w:val="center"/>
          </w:tcPr>
          <w:p w:rsidR="007D6F50" w:rsidRDefault="007D6F50">
            <w:pPr>
              <w:pStyle w:val="ConsPlusNormal"/>
              <w:jc w:val="center"/>
            </w:pPr>
            <w:r>
              <w:t>комплексное посещение для проведения профилактических медицинских осмотров</w:t>
            </w:r>
          </w:p>
        </w:tc>
        <w:tc>
          <w:tcPr>
            <w:tcW w:w="1759" w:type="dxa"/>
            <w:vAlign w:val="center"/>
          </w:tcPr>
          <w:p w:rsidR="007D6F50" w:rsidRDefault="007D6F50">
            <w:pPr>
              <w:pStyle w:val="ConsPlusNormal"/>
              <w:jc w:val="center"/>
            </w:pPr>
            <w:r>
              <w:t>0,274</w:t>
            </w:r>
          </w:p>
        </w:tc>
        <w:tc>
          <w:tcPr>
            <w:tcW w:w="1759" w:type="dxa"/>
            <w:vAlign w:val="center"/>
          </w:tcPr>
          <w:p w:rsidR="007D6F50" w:rsidRDefault="007D6F50">
            <w:pPr>
              <w:pStyle w:val="ConsPlusNormal"/>
              <w:jc w:val="center"/>
            </w:pPr>
            <w:r>
              <w:t>2 709,7</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742,4</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1 860 114,90</w:t>
            </w:r>
          </w:p>
        </w:tc>
        <w:tc>
          <w:tcPr>
            <w:tcW w:w="679" w:type="dxa"/>
            <w:vAlign w:val="center"/>
          </w:tcPr>
          <w:p w:rsidR="007D6F50" w:rsidRDefault="007D6F50">
            <w:pPr>
              <w:pStyle w:val="ConsPlusNormal"/>
              <w:jc w:val="center"/>
            </w:pPr>
            <w:r>
              <w:t>X</w:t>
            </w:r>
          </w:p>
        </w:tc>
      </w:tr>
      <w:tr w:rsidR="007D6F50">
        <w:tc>
          <w:tcPr>
            <w:tcW w:w="1814" w:type="dxa"/>
            <w:vMerge/>
          </w:tcPr>
          <w:p w:rsidR="007D6F50" w:rsidRDefault="007D6F50"/>
        </w:tc>
        <w:tc>
          <w:tcPr>
            <w:tcW w:w="739" w:type="dxa"/>
            <w:vMerge/>
          </w:tcPr>
          <w:p w:rsidR="007D6F50" w:rsidRDefault="007D6F50"/>
        </w:tc>
        <w:tc>
          <w:tcPr>
            <w:tcW w:w="1459" w:type="dxa"/>
            <w:vAlign w:val="center"/>
          </w:tcPr>
          <w:p w:rsidR="007D6F50" w:rsidRDefault="007D6F50">
            <w:pPr>
              <w:pStyle w:val="ConsPlusNormal"/>
              <w:jc w:val="center"/>
            </w:pPr>
            <w:r>
              <w:t>30.2 + 35.2</w:t>
            </w:r>
          </w:p>
        </w:tc>
        <w:tc>
          <w:tcPr>
            <w:tcW w:w="964" w:type="dxa"/>
            <w:vAlign w:val="center"/>
          </w:tcPr>
          <w:p w:rsidR="007D6F50" w:rsidRDefault="007D6F50">
            <w:pPr>
              <w:pStyle w:val="ConsPlusNormal"/>
              <w:jc w:val="center"/>
            </w:pPr>
            <w:r>
              <w:t>22.3</w:t>
            </w:r>
          </w:p>
        </w:tc>
        <w:tc>
          <w:tcPr>
            <w:tcW w:w="3118" w:type="dxa"/>
            <w:vAlign w:val="center"/>
          </w:tcPr>
          <w:p w:rsidR="007D6F50" w:rsidRDefault="007D6F50">
            <w:pPr>
              <w:pStyle w:val="ConsPlusNormal"/>
              <w:jc w:val="center"/>
            </w:pPr>
            <w:r>
              <w:t>комплексное посещение для проведения диспансеризации</w:t>
            </w:r>
          </w:p>
        </w:tc>
        <w:tc>
          <w:tcPr>
            <w:tcW w:w="1759" w:type="dxa"/>
            <w:vAlign w:val="center"/>
          </w:tcPr>
          <w:p w:rsidR="007D6F50" w:rsidRDefault="007D6F50">
            <w:pPr>
              <w:pStyle w:val="ConsPlusNormal"/>
              <w:jc w:val="center"/>
            </w:pPr>
            <w:r>
              <w:t>0,261</w:t>
            </w:r>
          </w:p>
        </w:tc>
        <w:tc>
          <w:tcPr>
            <w:tcW w:w="1759" w:type="dxa"/>
            <w:vAlign w:val="center"/>
          </w:tcPr>
          <w:p w:rsidR="007D6F50" w:rsidRDefault="007D6F50">
            <w:pPr>
              <w:pStyle w:val="ConsPlusNormal"/>
              <w:jc w:val="center"/>
            </w:pPr>
            <w:r>
              <w:t>2 997,8</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782,4</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1 960 293,90</w:t>
            </w:r>
          </w:p>
        </w:tc>
        <w:tc>
          <w:tcPr>
            <w:tcW w:w="679" w:type="dxa"/>
            <w:vAlign w:val="center"/>
          </w:tcPr>
          <w:p w:rsidR="007D6F50" w:rsidRDefault="007D6F50">
            <w:pPr>
              <w:pStyle w:val="ConsPlusNormal"/>
              <w:jc w:val="center"/>
            </w:pPr>
            <w:r>
              <w:t>X</w:t>
            </w:r>
          </w:p>
        </w:tc>
      </w:tr>
      <w:tr w:rsidR="007D6F50">
        <w:tc>
          <w:tcPr>
            <w:tcW w:w="1814" w:type="dxa"/>
            <w:vMerge/>
          </w:tcPr>
          <w:p w:rsidR="007D6F50" w:rsidRDefault="007D6F50"/>
        </w:tc>
        <w:tc>
          <w:tcPr>
            <w:tcW w:w="739" w:type="dxa"/>
            <w:vAlign w:val="center"/>
          </w:tcPr>
          <w:p w:rsidR="007D6F50" w:rsidRDefault="007D6F50">
            <w:pPr>
              <w:pStyle w:val="ConsPlusNormal"/>
            </w:pPr>
          </w:p>
        </w:tc>
        <w:tc>
          <w:tcPr>
            <w:tcW w:w="1459" w:type="dxa"/>
            <w:vAlign w:val="center"/>
          </w:tcPr>
          <w:p w:rsidR="007D6F50" w:rsidRDefault="007D6F50">
            <w:pPr>
              <w:pStyle w:val="ConsPlusNormal"/>
              <w:jc w:val="center"/>
            </w:pPr>
            <w:r>
              <w:t>30.3 + 35.3</w:t>
            </w:r>
          </w:p>
        </w:tc>
        <w:tc>
          <w:tcPr>
            <w:tcW w:w="964" w:type="dxa"/>
            <w:vAlign w:val="center"/>
          </w:tcPr>
          <w:p w:rsidR="007D6F50" w:rsidRDefault="007D6F50">
            <w:pPr>
              <w:pStyle w:val="ConsPlusNormal"/>
              <w:jc w:val="center"/>
            </w:pPr>
            <w:r>
              <w:t>22.3</w:t>
            </w:r>
          </w:p>
        </w:tc>
        <w:tc>
          <w:tcPr>
            <w:tcW w:w="3118" w:type="dxa"/>
            <w:vAlign w:val="center"/>
          </w:tcPr>
          <w:p w:rsidR="007D6F50" w:rsidRDefault="007D6F50">
            <w:pPr>
              <w:pStyle w:val="ConsPlusNormal"/>
              <w:jc w:val="center"/>
            </w:pPr>
            <w:r>
              <w:t>посещение с иными целями</w:t>
            </w:r>
          </w:p>
        </w:tc>
        <w:tc>
          <w:tcPr>
            <w:tcW w:w="1759" w:type="dxa"/>
            <w:vAlign w:val="center"/>
          </w:tcPr>
          <w:p w:rsidR="007D6F50" w:rsidRDefault="007D6F50">
            <w:pPr>
              <w:pStyle w:val="ConsPlusNormal"/>
              <w:jc w:val="center"/>
            </w:pPr>
            <w:r>
              <w:t>2,395</w:t>
            </w:r>
          </w:p>
        </w:tc>
        <w:tc>
          <w:tcPr>
            <w:tcW w:w="1759" w:type="dxa"/>
            <w:vAlign w:val="center"/>
          </w:tcPr>
          <w:p w:rsidR="007D6F50" w:rsidRDefault="007D6F50">
            <w:pPr>
              <w:pStyle w:val="ConsPlusNormal"/>
              <w:jc w:val="center"/>
            </w:pPr>
            <w:r>
              <w:t>549,7</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1 316,6</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3 298 334,40</w:t>
            </w:r>
          </w:p>
        </w:tc>
        <w:tc>
          <w:tcPr>
            <w:tcW w:w="679" w:type="dxa"/>
            <w:vAlign w:val="center"/>
          </w:tcPr>
          <w:p w:rsidR="007D6F50" w:rsidRDefault="007D6F50">
            <w:pPr>
              <w:pStyle w:val="ConsPlusNormal"/>
              <w:jc w:val="center"/>
            </w:pPr>
            <w:r>
              <w:t>X</w:t>
            </w:r>
          </w:p>
        </w:tc>
      </w:tr>
      <w:tr w:rsidR="007D6F50">
        <w:tc>
          <w:tcPr>
            <w:tcW w:w="1814" w:type="dxa"/>
            <w:vMerge w:val="restart"/>
            <w:vAlign w:val="center"/>
          </w:tcPr>
          <w:p w:rsidR="007D6F50" w:rsidRDefault="007D6F50">
            <w:pPr>
              <w:pStyle w:val="ConsPlusNormal"/>
              <w:jc w:val="center"/>
            </w:pPr>
            <w:r>
              <w:t>медицинская помощь в амбулаторных условиях</w:t>
            </w:r>
          </w:p>
        </w:tc>
        <w:tc>
          <w:tcPr>
            <w:tcW w:w="739" w:type="dxa"/>
            <w:vMerge w:val="restart"/>
            <w:vAlign w:val="center"/>
          </w:tcPr>
          <w:p w:rsidR="007D6F50" w:rsidRDefault="007D6F50">
            <w:pPr>
              <w:pStyle w:val="ConsPlusNormal"/>
              <w:jc w:val="center"/>
            </w:pPr>
            <w:r>
              <w:t>сумма строк</w:t>
            </w:r>
          </w:p>
        </w:tc>
        <w:tc>
          <w:tcPr>
            <w:tcW w:w="1459" w:type="dxa"/>
            <w:vAlign w:val="center"/>
          </w:tcPr>
          <w:p w:rsidR="007D6F50" w:rsidRDefault="007D6F50">
            <w:pPr>
              <w:pStyle w:val="ConsPlusNormal"/>
              <w:jc w:val="center"/>
            </w:pPr>
            <w:r>
              <w:t>35.4</w:t>
            </w:r>
          </w:p>
        </w:tc>
        <w:tc>
          <w:tcPr>
            <w:tcW w:w="964" w:type="dxa"/>
            <w:vAlign w:val="center"/>
          </w:tcPr>
          <w:p w:rsidR="007D6F50" w:rsidRDefault="007D6F50">
            <w:pPr>
              <w:pStyle w:val="ConsPlusNormal"/>
              <w:jc w:val="center"/>
            </w:pPr>
            <w:r>
              <w:t>22.4</w:t>
            </w:r>
          </w:p>
        </w:tc>
        <w:tc>
          <w:tcPr>
            <w:tcW w:w="3118" w:type="dxa"/>
            <w:vAlign w:val="center"/>
          </w:tcPr>
          <w:p w:rsidR="007D6F50" w:rsidRDefault="007D6F50">
            <w:pPr>
              <w:pStyle w:val="ConsPlusNormal"/>
              <w:jc w:val="center"/>
            </w:pPr>
            <w:r>
              <w:t xml:space="preserve">посещение по паллиативной медицинской помощи, включая </w:t>
            </w:r>
            <w:hyperlink w:anchor="P9066" w:history="1">
              <w:r>
                <w:rPr>
                  <w:color w:val="0000FF"/>
                </w:rPr>
                <w:t>&lt;***&gt;</w:t>
              </w:r>
            </w:hyperlink>
          </w:p>
        </w:tc>
        <w:tc>
          <w:tcPr>
            <w:tcW w:w="1759" w:type="dxa"/>
            <w:vAlign w:val="center"/>
          </w:tcPr>
          <w:p w:rsidR="007D6F50" w:rsidRDefault="007D6F50">
            <w:pPr>
              <w:pStyle w:val="ConsPlusNormal"/>
            </w:pP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1814" w:type="dxa"/>
            <w:vMerge/>
          </w:tcPr>
          <w:p w:rsidR="007D6F50" w:rsidRDefault="007D6F50"/>
        </w:tc>
        <w:tc>
          <w:tcPr>
            <w:tcW w:w="739" w:type="dxa"/>
            <w:vMerge/>
          </w:tcPr>
          <w:p w:rsidR="007D6F50" w:rsidRDefault="007D6F50"/>
        </w:tc>
        <w:tc>
          <w:tcPr>
            <w:tcW w:w="1459" w:type="dxa"/>
            <w:vAlign w:val="center"/>
          </w:tcPr>
          <w:p w:rsidR="007D6F50" w:rsidRDefault="007D6F50">
            <w:pPr>
              <w:pStyle w:val="ConsPlusNormal"/>
              <w:jc w:val="center"/>
            </w:pPr>
            <w:r>
              <w:t>35.4.1</w:t>
            </w:r>
          </w:p>
        </w:tc>
        <w:tc>
          <w:tcPr>
            <w:tcW w:w="964" w:type="dxa"/>
            <w:vAlign w:val="center"/>
          </w:tcPr>
          <w:p w:rsidR="007D6F50" w:rsidRDefault="007D6F50">
            <w:pPr>
              <w:pStyle w:val="ConsPlusNormal"/>
              <w:jc w:val="center"/>
            </w:pPr>
            <w:r>
              <w:t>22.4.1</w:t>
            </w:r>
          </w:p>
        </w:tc>
        <w:tc>
          <w:tcPr>
            <w:tcW w:w="3118" w:type="dxa"/>
            <w:vAlign w:val="center"/>
          </w:tcPr>
          <w:p w:rsidR="007D6F50" w:rsidRDefault="007D6F50">
            <w:pPr>
              <w:pStyle w:val="ConsPlusNormal"/>
              <w:jc w:val="center"/>
            </w:pPr>
            <w:r>
              <w:t xml:space="preserve">посещение по паллиативной медицинской помощи без учета посещения на дому </w:t>
            </w:r>
            <w:r>
              <w:lastRenderedPageBreak/>
              <w:t xml:space="preserve">патронажными бригадами </w:t>
            </w:r>
            <w:hyperlink w:anchor="P9066" w:history="1">
              <w:r>
                <w:rPr>
                  <w:color w:val="0000FF"/>
                </w:rPr>
                <w:t>&lt;***&gt;</w:t>
              </w:r>
            </w:hyperlink>
          </w:p>
        </w:tc>
        <w:tc>
          <w:tcPr>
            <w:tcW w:w="1759" w:type="dxa"/>
            <w:vAlign w:val="center"/>
          </w:tcPr>
          <w:p w:rsidR="007D6F50" w:rsidRDefault="007D6F50">
            <w:pPr>
              <w:pStyle w:val="ConsPlusNormal"/>
            </w:pPr>
          </w:p>
        </w:tc>
        <w:tc>
          <w:tcPr>
            <w:tcW w:w="1759" w:type="dxa"/>
            <w:vAlign w:val="center"/>
          </w:tcPr>
          <w:p w:rsidR="007D6F50" w:rsidRDefault="007D6F50">
            <w:pPr>
              <w:pStyle w:val="ConsPlusNormal"/>
            </w:pP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679" w:type="dxa"/>
            <w:vAlign w:val="center"/>
          </w:tcPr>
          <w:p w:rsidR="007D6F50" w:rsidRDefault="007D6F50">
            <w:pPr>
              <w:pStyle w:val="ConsPlusNormal"/>
              <w:jc w:val="center"/>
            </w:pPr>
            <w:r>
              <w:t>X</w:t>
            </w:r>
          </w:p>
        </w:tc>
      </w:tr>
      <w:tr w:rsidR="007D6F50">
        <w:tc>
          <w:tcPr>
            <w:tcW w:w="1814" w:type="dxa"/>
            <w:vMerge/>
          </w:tcPr>
          <w:p w:rsidR="007D6F50" w:rsidRDefault="007D6F50"/>
        </w:tc>
        <w:tc>
          <w:tcPr>
            <w:tcW w:w="739" w:type="dxa"/>
            <w:vMerge/>
          </w:tcPr>
          <w:p w:rsidR="007D6F50" w:rsidRDefault="007D6F50"/>
        </w:tc>
        <w:tc>
          <w:tcPr>
            <w:tcW w:w="1459" w:type="dxa"/>
            <w:vAlign w:val="center"/>
          </w:tcPr>
          <w:p w:rsidR="007D6F50" w:rsidRDefault="007D6F50">
            <w:pPr>
              <w:pStyle w:val="ConsPlusNormal"/>
              <w:jc w:val="center"/>
            </w:pPr>
            <w:r>
              <w:t>35.4.2</w:t>
            </w:r>
          </w:p>
        </w:tc>
        <w:tc>
          <w:tcPr>
            <w:tcW w:w="964" w:type="dxa"/>
            <w:vAlign w:val="center"/>
          </w:tcPr>
          <w:p w:rsidR="007D6F50" w:rsidRDefault="007D6F50">
            <w:pPr>
              <w:pStyle w:val="ConsPlusNormal"/>
              <w:jc w:val="center"/>
            </w:pPr>
            <w:r>
              <w:t>22.4.2</w:t>
            </w:r>
          </w:p>
        </w:tc>
        <w:tc>
          <w:tcPr>
            <w:tcW w:w="3118" w:type="dxa"/>
            <w:vAlign w:val="center"/>
          </w:tcPr>
          <w:p w:rsidR="007D6F50" w:rsidRDefault="007D6F50">
            <w:pPr>
              <w:pStyle w:val="ConsPlusNormal"/>
              <w:jc w:val="center"/>
            </w:pPr>
            <w:r>
              <w:t xml:space="preserve">посещение на дому выездными патронажными бригадами </w:t>
            </w:r>
            <w:hyperlink w:anchor="P9066" w:history="1">
              <w:r>
                <w:rPr>
                  <w:color w:val="0000FF"/>
                </w:rPr>
                <w:t>&lt;***&gt;</w:t>
              </w:r>
            </w:hyperlink>
          </w:p>
        </w:tc>
        <w:tc>
          <w:tcPr>
            <w:tcW w:w="1759" w:type="dxa"/>
            <w:vAlign w:val="center"/>
          </w:tcPr>
          <w:p w:rsidR="007D6F50" w:rsidRDefault="007D6F50">
            <w:pPr>
              <w:pStyle w:val="ConsPlusNormal"/>
            </w:pPr>
          </w:p>
        </w:tc>
        <w:tc>
          <w:tcPr>
            <w:tcW w:w="1759" w:type="dxa"/>
            <w:vAlign w:val="center"/>
          </w:tcPr>
          <w:p w:rsidR="007D6F50" w:rsidRDefault="007D6F50">
            <w:pPr>
              <w:pStyle w:val="ConsPlusNormal"/>
            </w:pP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679" w:type="dxa"/>
            <w:vAlign w:val="center"/>
          </w:tcPr>
          <w:p w:rsidR="007D6F50" w:rsidRDefault="007D6F50">
            <w:pPr>
              <w:pStyle w:val="ConsPlusNormal"/>
              <w:jc w:val="center"/>
            </w:pPr>
            <w:r>
              <w:t>X</w:t>
            </w:r>
          </w:p>
        </w:tc>
      </w:tr>
      <w:tr w:rsidR="007D6F50">
        <w:tc>
          <w:tcPr>
            <w:tcW w:w="1814" w:type="dxa"/>
            <w:vMerge/>
          </w:tcPr>
          <w:p w:rsidR="007D6F50" w:rsidRDefault="007D6F50"/>
        </w:tc>
        <w:tc>
          <w:tcPr>
            <w:tcW w:w="739" w:type="dxa"/>
            <w:vMerge/>
          </w:tcPr>
          <w:p w:rsidR="007D6F50" w:rsidRDefault="007D6F50"/>
        </w:tc>
        <w:tc>
          <w:tcPr>
            <w:tcW w:w="1459" w:type="dxa"/>
            <w:vAlign w:val="center"/>
          </w:tcPr>
          <w:p w:rsidR="007D6F50" w:rsidRDefault="007D6F50">
            <w:pPr>
              <w:pStyle w:val="ConsPlusNormal"/>
              <w:jc w:val="center"/>
            </w:pPr>
            <w:r>
              <w:t>30.4 + 35.5</w:t>
            </w:r>
          </w:p>
        </w:tc>
        <w:tc>
          <w:tcPr>
            <w:tcW w:w="964" w:type="dxa"/>
            <w:vAlign w:val="center"/>
          </w:tcPr>
          <w:p w:rsidR="007D6F50" w:rsidRDefault="007D6F50">
            <w:pPr>
              <w:pStyle w:val="ConsPlusNormal"/>
              <w:jc w:val="center"/>
            </w:pPr>
            <w:r>
              <w:t>22.4</w:t>
            </w:r>
          </w:p>
        </w:tc>
        <w:tc>
          <w:tcPr>
            <w:tcW w:w="3118" w:type="dxa"/>
            <w:vAlign w:val="center"/>
          </w:tcPr>
          <w:p w:rsidR="007D6F50" w:rsidRDefault="007D6F50">
            <w:pPr>
              <w:pStyle w:val="ConsPlusNormal"/>
              <w:jc w:val="center"/>
            </w:pPr>
            <w:r>
              <w:t>посещение по неотложной медицинской помощи</w:t>
            </w:r>
          </w:p>
        </w:tc>
        <w:tc>
          <w:tcPr>
            <w:tcW w:w="1759" w:type="dxa"/>
            <w:vAlign w:val="center"/>
          </w:tcPr>
          <w:p w:rsidR="007D6F50" w:rsidRDefault="007D6F50">
            <w:pPr>
              <w:pStyle w:val="ConsPlusNormal"/>
              <w:jc w:val="center"/>
            </w:pPr>
            <w:r>
              <w:t>0,54</w:t>
            </w:r>
          </w:p>
        </w:tc>
        <w:tc>
          <w:tcPr>
            <w:tcW w:w="1759" w:type="dxa"/>
            <w:vAlign w:val="center"/>
          </w:tcPr>
          <w:p w:rsidR="007D6F50" w:rsidRDefault="007D6F50">
            <w:pPr>
              <w:pStyle w:val="ConsPlusNormal"/>
              <w:jc w:val="center"/>
            </w:pPr>
            <w:r>
              <w:t>970,9</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524,3</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1 313 557,30</w:t>
            </w:r>
          </w:p>
        </w:tc>
        <w:tc>
          <w:tcPr>
            <w:tcW w:w="679" w:type="dxa"/>
            <w:vAlign w:val="center"/>
          </w:tcPr>
          <w:p w:rsidR="007D6F50" w:rsidRDefault="007D6F50">
            <w:pPr>
              <w:pStyle w:val="ConsPlusNormal"/>
              <w:jc w:val="center"/>
            </w:pPr>
            <w:r>
              <w:t>X</w:t>
            </w:r>
          </w:p>
        </w:tc>
      </w:tr>
      <w:tr w:rsidR="007D6F50">
        <w:tc>
          <w:tcPr>
            <w:tcW w:w="1814" w:type="dxa"/>
            <w:vMerge/>
          </w:tcPr>
          <w:p w:rsidR="007D6F50" w:rsidRDefault="007D6F50"/>
        </w:tc>
        <w:tc>
          <w:tcPr>
            <w:tcW w:w="739" w:type="dxa"/>
            <w:vMerge/>
          </w:tcPr>
          <w:p w:rsidR="007D6F50" w:rsidRDefault="007D6F50"/>
        </w:tc>
        <w:tc>
          <w:tcPr>
            <w:tcW w:w="1459" w:type="dxa"/>
            <w:vAlign w:val="center"/>
          </w:tcPr>
          <w:p w:rsidR="007D6F50" w:rsidRDefault="007D6F50">
            <w:pPr>
              <w:pStyle w:val="ConsPlusNormal"/>
              <w:jc w:val="center"/>
            </w:pPr>
            <w:r>
              <w:t>30.5 + 35.6</w:t>
            </w:r>
          </w:p>
        </w:tc>
        <w:tc>
          <w:tcPr>
            <w:tcW w:w="964" w:type="dxa"/>
            <w:vAlign w:val="center"/>
          </w:tcPr>
          <w:p w:rsidR="007D6F50" w:rsidRDefault="007D6F50">
            <w:pPr>
              <w:pStyle w:val="ConsPlusNormal"/>
              <w:jc w:val="center"/>
            </w:pPr>
            <w:r>
              <w:t>22.5</w:t>
            </w:r>
          </w:p>
        </w:tc>
        <w:tc>
          <w:tcPr>
            <w:tcW w:w="3118" w:type="dxa"/>
            <w:vAlign w:val="center"/>
          </w:tcPr>
          <w:p w:rsidR="007D6F50" w:rsidRDefault="007D6F50">
            <w:pPr>
              <w:pStyle w:val="ConsPlusNormal"/>
              <w:jc w:val="center"/>
            </w:pPr>
            <w:r>
              <w:t>обращение</w:t>
            </w:r>
          </w:p>
        </w:tc>
        <w:tc>
          <w:tcPr>
            <w:tcW w:w="1759" w:type="dxa"/>
            <w:vAlign w:val="center"/>
          </w:tcPr>
          <w:p w:rsidR="007D6F50" w:rsidRDefault="007D6F50">
            <w:pPr>
              <w:pStyle w:val="ConsPlusNormal"/>
              <w:jc w:val="center"/>
            </w:pPr>
            <w:r>
              <w:t>1,77</w:t>
            </w:r>
          </w:p>
        </w:tc>
        <w:tc>
          <w:tcPr>
            <w:tcW w:w="1759" w:type="dxa"/>
            <w:vAlign w:val="center"/>
          </w:tcPr>
          <w:p w:rsidR="007D6F50" w:rsidRDefault="007D6F50">
            <w:pPr>
              <w:pStyle w:val="ConsPlusNormal"/>
              <w:jc w:val="center"/>
            </w:pPr>
            <w:r>
              <w:t>2 066,5</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3 657,8</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9 163 998,70</w:t>
            </w:r>
          </w:p>
        </w:tc>
        <w:tc>
          <w:tcPr>
            <w:tcW w:w="679" w:type="dxa"/>
            <w:vAlign w:val="center"/>
          </w:tcPr>
          <w:p w:rsidR="007D6F50" w:rsidRDefault="007D6F50">
            <w:pPr>
              <w:pStyle w:val="ConsPlusNormal"/>
              <w:jc w:val="center"/>
            </w:pPr>
            <w:r>
              <w:t>X</w:t>
            </w:r>
          </w:p>
        </w:tc>
      </w:tr>
      <w:tr w:rsidR="007D6F50">
        <w:tc>
          <w:tcPr>
            <w:tcW w:w="1814" w:type="dxa"/>
            <w:vMerge/>
          </w:tcPr>
          <w:p w:rsidR="007D6F50" w:rsidRDefault="007D6F50"/>
        </w:tc>
        <w:tc>
          <w:tcPr>
            <w:tcW w:w="739" w:type="dxa"/>
            <w:vMerge/>
          </w:tcPr>
          <w:p w:rsidR="007D6F50" w:rsidRDefault="007D6F50"/>
        </w:tc>
        <w:tc>
          <w:tcPr>
            <w:tcW w:w="1459" w:type="dxa"/>
            <w:vAlign w:val="center"/>
          </w:tcPr>
          <w:p w:rsidR="007D6F50" w:rsidRDefault="007D6F50">
            <w:pPr>
              <w:pStyle w:val="ConsPlusNormal"/>
              <w:jc w:val="center"/>
            </w:pPr>
            <w:r>
              <w:t>30.5.1 + 35.6.1</w:t>
            </w:r>
          </w:p>
        </w:tc>
        <w:tc>
          <w:tcPr>
            <w:tcW w:w="964" w:type="dxa"/>
            <w:vAlign w:val="center"/>
          </w:tcPr>
          <w:p w:rsidR="007D6F50" w:rsidRDefault="007D6F50">
            <w:pPr>
              <w:pStyle w:val="ConsPlusNormal"/>
              <w:jc w:val="center"/>
            </w:pPr>
            <w:r>
              <w:t>22.6.1</w:t>
            </w:r>
          </w:p>
        </w:tc>
        <w:tc>
          <w:tcPr>
            <w:tcW w:w="3118" w:type="dxa"/>
            <w:vAlign w:val="center"/>
          </w:tcPr>
          <w:p w:rsidR="007D6F50" w:rsidRDefault="007D6F50">
            <w:pPr>
              <w:pStyle w:val="ConsPlusNormal"/>
              <w:jc w:val="center"/>
            </w:pPr>
            <w:r>
              <w:t>КТ</w:t>
            </w:r>
          </w:p>
        </w:tc>
        <w:tc>
          <w:tcPr>
            <w:tcW w:w="1759" w:type="dxa"/>
            <w:vAlign w:val="center"/>
          </w:tcPr>
          <w:p w:rsidR="007D6F50" w:rsidRDefault="007D6F50">
            <w:pPr>
              <w:pStyle w:val="ConsPlusNormal"/>
              <w:jc w:val="center"/>
            </w:pPr>
            <w:r>
              <w:t>0,0275</w:t>
            </w:r>
          </w:p>
        </w:tc>
        <w:tc>
          <w:tcPr>
            <w:tcW w:w="1759" w:type="dxa"/>
            <w:vAlign w:val="center"/>
          </w:tcPr>
          <w:p w:rsidR="007D6F50" w:rsidRDefault="007D6F50">
            <w:pPr>
              <w:pStyle w:val="ConsPlusNormal"/>
              <w:jc w:val="center"/>
            </w:pPr>
            <w:r>
              <w:t>4 950,2</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136,1</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341 054,80</w:t>
            </w:r>
          </w:p>
        </w:tc>
        <w:tc>
          <w:tcPr>
            <w:tcW w:w="679" w:type="dxa"/>
            <w:vAlign w:val="center"/>
          </w:tcPr>
          <w:p w:rsidR="007D6F50" w:rsidRDefault="007D6F50">
            <w:pPr>
              <w:pStyle w:val="ConsPlusNormal"/>
              <w:jc w:val="center"/>
            </w:pPr>
            <w:r>
              <w:t>X</w:t>
            </w:r>
          </w:p>
        </w:tc>
      </w:tr>
      <w:tr w:rsidR="007D6F50">
        <w:tc>
          <w:tcPr>
            <w:tcW w:w="1814" w:type="dxa"/>
            <w:vMerge/>
          </w:tcPr>
          <w:p w:rsidR="007D6F50" w:rsidRDefault="007D6F50"/>
        </w:tc>
        <w:tc>
          <w:tcPr>
            <w:tcW w:w="739" w:type="dxa"/>
            <w:vMerge/>
          </w:tcPr>
          <w:p w:rsidR="007D6F50" w:rsidRDefault="007D6F50"/>
        </w:tc>
        <w:tc>
          <w:tcPr>
            <w:tcW w:w="1459" w:type="dxa"/>
            <w:vAlign w:val="center"/>
          </w:tcPr>
          <w:p w:rsidR="007D6F50" w:rsidRDefault="007D6F50">
            <w:pPr>
              <w:pStyle w:val="ConsPlusNormal"/>
              <w:jc w:val="center"/>
            </w:pPr>
            <w:r>
              <w:t>30.5.2 + 35.6.2</w:t>
            </w:r>
          </w:p>
        </w:tc>
        <w:tc>
          <w:tcPr>
            <w:tcW w:w="964" w:type="dxa"/>
            <w:vAlign w:val="center"/>
          </w:tcPr>
          <w:p w:rsidR="007D6F50" w:rsidRDefault="007D6F50">
            <w:pPr>
              <w:pStyle w:val="ConsPlusNormal"/>
              <w:jc w:val="center"/>
            </w:pPr>
            <w:r>
              <w:t>22.6.2</w:t>
            </w:r>
          </w:p>
        </w:tc>
        <w:tc>
          <w:tcPr>
            <w:tcW w:w="3118" w:type="dxa"/>
            <w:vAlign w:val="center"/>
          </w:tcPr>
          <w:p w:rsidR="007D6F50" w:rsidRDefault="007D6F50">
            <w:pPr>
              <w:pStyle w:val="ConsPlusNormal"/>
              <w:jc w:val="center"/>
            </w:pPr>
            <w:r>
              <w:t>МРТ</w:t>
            </w:r>
          </w:p>
        </w:tc>
        <w:tc>
          <w:tcPr>
            <w:tcW w:w="1759" w:type="dxa"/>
            <w:vAlign w:val="center"/>
          </w:tcPr>
          <w:p w:rsidR="007D6F50" w:rsidRDefault="007D6F50">
            <w:pPr>
              <w:pStyle w:val="ConsPlusNormal"/>
              <w:jc w:val="center"/>
            </w:pPr>
            <w:r>
              <w:t>0,0119</w:t>
            </w:r>
          </w:p>
        </w:tc>
        <w:tc>
          <w:tcPr>
            <w:tcW w:w="1759" w:type="dxa"/>
            <w:vAlign w:val="center"/>
          </w:tcPr>
          <w:p w:rsidR="007D6F50" w:rsidRDefault="007D6F50">
            <w:pPr>
              <w:pStyle w:val="ConsPlusNormal"/>
              <w:jc w:val="center"/>
            </w:pPr>
            <w:r>
              <w:t>5 590,7</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66,5</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166 681,10</w:t>
            </w:r>
          </w:p>
        </w:tc>
        <w:tc>
          <w:tcPr>
            <w:tcW w:w="679" w:type="dxa"/>
            <w:vAlign w:val="center"/>
          </w:tcPr>
          <w:p w:rsidR="007D6F50" w:rsidRDefault="007D6F50">
            <w:pPr>
              <w:pStyle w:val="ConsPlusNormal"/>
              <w:jc w:val="center"/>
            </w:pPr>
            <w:r>
              <w:t>X</w:t>
            </w:r>
          </w:p>
        </w:tc>
      </w:tr>
      <w:tr w:rsidR="007D6F50">
        <w:tc>
          <w:tcPr>
            <w:tcW w:w="1814" w:type="dxa"/>
            <w:vMerge/>
          </w:tcPr>
          <w:p w:rsidR="007D6F50" w:rsidRDefault="007D6F50"/>
        </w:tc>
        <w:tc>
          <w:tcPr>
            <w:tcW w:w="739" w:type="dxa"/>
            <w:vMerge/>
          </w:tcPr>
          <w:p w:rsidR="007D6F50" w:rsidRDefault="007D6F50"/>
        </w:tc>
        <w:tc>
          <w:tcPr>
            <w:tcW w:w="1459" w:type="dxa"/>
            <w:vAlign w:val="center"/>
          </w:tcPr>
          <w:p w:rsidR="007D6F50" w:rsidRDefault="007D6F50">
            <w:pPr>
              <w:pStyle w:val="ConsPlusNormal"/>
              <w:jc w:val="center"/>
            </w:pPr>
            <w:r>
              <w:t>30.5.3 + 35.6.3</w:t>
            </w:r>
          </w:p>
        </w:tc>
        <w:tc>
          <w:tcPr>
            <w:tcW w:w="964" w:type="dxa"/>
            <w:vAlign w:val="center"/>
          </w:tcPr>
          <w:p w:rsidR="007D6F50" w:rsidRDefault="007D6F50">
            <w:pPr>
              <w:pStyle w:val="ConsPlusNormal"/>
              <w:jc w:val="center"/>
            </w:pPr>
            <w:r>
              <w:t>22.6.3</w:t>
            </w:r>
          </w:p>
        </w:tc>
        <w:tc>
          <w:tcPr>
            <w:tcW w:w="3118" w:type="dxa"/>
            <w:vAlign w:val="center"/>
          </w:tcPr>
          <w:p w:rsidR="007D6F50" w:rsidRDefault="007D6F50">
            <w:pPr>
              <w:pStyle w:val="ConsPlusNormal"/>
              <w:jc w:val="center"/>
            </w:pPr>
            <w:r>
              <w:t>УЗИ сердечно-сосудистой системы</w:t>
            </w:r>
          </w:p>
        </w:tc>
        <w:tc>
          <w:tcPr>
            <w:tcW w:w="1759" w:type="dxa"/>
            <w:vAlign w:val="center"/>
          </w:tcPr>
          <w:p w:rsidR="007D6F50" w:rsidRDefault="007D6F50">
            <w:pPr>
              <w:pStyle w:val="ConsPlusNormal"/>
              <w:jc w:val="center"/>
            </w:pPr>
            <w:r>
              <w:t>0,1125</w:t>
            </w:r>
          </w:p>
        </w:tc>
        <w:tc>
          <w:tcPr>
            <w:tcW w:w="1759" w:type="dxa"/>
            <w:vAlign w:val="center"/>
          </w:tcPr>
          <w:p w:rsidR="007D6F50" w:rsidRDefault="007D6F50">
            <w:pPr>
              <w:pStyle w:val="ConsPlusNormal"/>
              <w:jc w:val="center"/>
            </w:pPr>
            <w:r>
              <w:t>895,7</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100,8</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252 456,30</w:t>
            </w:r>
          </w:p>
        </w:tc>
        <w:tc>
          <w:tcPr>
            <w:tcW w:w="679" w:type="dxa"/>
            <w:vAlign w:val="center"/>
          </w:tcPr>
          <w:p w:rsidR="007D6F50" w:rsidRDefault="007D6F50">
            <w:pPr>
              <w:pStyle w:val="ConsPlusNormal"/>
              <w:jc w:val="center"/>
            </w:pPr>
            <w:r>
              <w:t>X</w:t>
            </w:r>
          </w:p>
        </w:tc>
      </w:tr>
      <w:tr w:rsidR="007D6F50">
        <w:tc>
          <w:tcPr>
            <w:tcW w:w="1814" w:type="dxa"/>
            <w:vMerge/>
          </w:tcPr>
          <w:p w:rsidR="007D6F50" w:rsidRDefault="007D6F50"/>
        </w:tc>
        <w:tc>
          <w:tcPr>
            <w:tcW w:w="739" w:type="dxa"/>
            <w:vMerge/>
          </w:tcPr>
          <w:p w:rsidR="007D6F50" w:rsidRDefault="007D6F50"/>
        </w:tc>
        <w:tc>
          <w:tcPr>
            <w:tcW w:w="1459" w:type="dxa"/>
            <w:vAlign w:val="center"/>
          </w:tcPr>
          <w:p w:rsidR="007D6F50" w:rsidRDefault="007D6F50">
            <w:pPr>
              <w:pStyle w:val="ConsPlusNormal"/>
              <w:jc w:val="center"/>
            </w:pPr>
            <w:r>
              <w:t>30.5.4 + 35.6.4</w:t>
            </w:r>
          </w:p>
        </w:tc>
        <w:tc>
          <w:tcPr>
            <w:tcW w:w="964" w:type="dxa"/>
            <w:vAlign w:val="center"/>
          </w:tcPr>
          <w:p w:rsidR="007D6F50" w:rsidRDefault="007D6F50">
            <w:pPr>
              <w:pStyle w:val="ConsPlusNormal"/>
              <w:jc w:val="center"/>
            </w:pPr>
            <w:r>
              <w:t>22.6.4</w:t>
            </w:r>
          </w:p>
        </w:tc>
        <w:tc>
          <w:tcPr>
            <w:tcW w:w="3118" w:type="dxa"/>
            <w:vAlign w:val="center"/>
          </w:tcPr>
          <w:p w:rsidR="007D6F50" w:rsidRDefault="007D6F50">
            <w:pPr>
              <w:pStyle w:val="ConsPlusNormal"/>
              <w:jc w:val="center"/>
            </w:pPr>
            <w:r>
              <w:t>эндоскопическое диагностическое</w:t>
            </w:r>
          </w:p>
        </w:tc>
        <w:tc>
          <w:tcPr>
            <w:tcW w:w="1759" w:type="dxa"/>
            <w:vAlign w:val="center"/>
          </w:tcPr>
          <w:p w:rsidR="007D6F50" w:rsidRDefault="007D6F50">
            <w:pPr>
              <w:pStyle w:val="ConsPlusNormal"/>
              <w:jc w:val="center"/>
            </w:pPr>
            <w:r>
              <w:t>0,0477</w:t>
            </w:r>
          </w:p>
        </w:tc>
        <w:tc>
          <w:tcPr>
            <w:tcW w:w="1759" w:type="dxa"/>
            <w:vAlign w:val="center"/>
          </w:tcPr>
          <w:p w:rsidR="007D6F50" w:rsidRDefault="007D6F50">
            <w:pPr>
              <w:pStyle w:val="ConsPlusNormal"/>
              <w:jc w:val="center"/>
            </w:pPr>
            <w:r>
              <w:t>1 231,4</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58,7</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147 164,10</w:t>
            </w:r>
          </w:p>
        </w:tc>
        <w:tc>
          <w:tcPr>
            <w:tcW w:w="679" w:type="dxa"/>
            <w:vAlign w:val="center"/>
          </w:tcPr>
          <w:p w:rsidR="007D6F50" w:rsidRDefault="007D6F50">
            <w:pPr>
              <w:pStyle w:val="ConsPlusNormal"/>
              <w:jc w:val="center"/>
            </w:pPr>
            <w:r>
              <w:t>X</w:t>
            </w:r>
          </w:p>
        </w:tc>
      </w:tr>
      <w:tr w:rsidR="007D6F50">
        <w:tc>
          <w:tcPr>
            <w:tcW w:w="1814" w:type="dxa"/>
            <w:vMerge/>
          </w:tcPr>
          <w:p w:rsidR="007D6F50" w:rsidRDefault="007D6F50"/>
        </w:tc>
        <w:tc>
          <w:tcPr>
            <w:tcW w:w="739" w:type="dxa"/>
            <w:vMerge/>
          </w:tcPr>
          <w:p w:rsidR="007D6F50" w:rsidRDefault="007D6F50"/>
        </w:tc>
        <w:tc>
          <w:tcPr>
            <w:tcW w:w="1459" w:type="dxa"/>
            <w:vAlign w:val="center"/>
          </w:tcPr>
          <w:p w:rsidR="007D6F50" w:rsidRDefault="007D6F50">
            <w:pPr>
              <w:pStyle w:val="ConsPlusNormal"/>
              <w:jc w:val="center"/>
            </w:pPr>
            <w:r>
              <w:t>30.5.5 + 35.6.5</w:t>
            </w:r>
          </w:p>
        </w:tc>
        <w:tc>
          <w:tcPr>
            <w:tcW w:w="964" w:type="dxa"/>
            <w:vAlign w:val="center"/>
          </w:tcPr>
          <w:p w:rsidR="007D6F50" w:rsidRDefault="007D6F50">
            <w:pPr>
              <w:pStyle w:val="ConsPlusNormal"/>
              <w:jc w:val="center"/>
            </w:pPr>
            <w:r>
              <w:t>22.6.5</w:t>
            </w:r>
          </w:p>
        </w:tc>
        <w:tc>
          <w:tcPr>
            <w:tcW w:w="3118" w:type="dxa"/>
            <w:vAlign w:val="center"/>
          </w:tcPr>
          <w:p w:rsidR="007D6F50" w:rsidRDefault="007D6F50">
            <w:pPr>
              <w:pStyle w:val="ConsPlusNormal"/>
              <w:jc w:val="center"/>
            </w:pPr>
            <w:r>
              <w:t>молекулярно-генетическое</w:t>
            </w:r>
          </w:p>
        </w:tc>
        <w:tc>
          <w:tcPr>
            <w:tcW w:w="1759" w:type="dxa"/>
            <w:vAlign w:val="center"/>
          </w:tcPr>
          <w:p w:rsidR="007D6F50" w:rsidRDefault="007D6F50">
            <w:pPr>
              <w:pStyle w:val="ConsPlusNormal"/>
              <w:jc w:val="center"/>
            </w:pPr>
            <w:r>
              <w:t>0,0007</w:t>
            </w:r>
          </w:p>
        </w:tc>
        <w:tc>
          <w:tcPr>
            <w:tcW w:w="1759" w:type="dxa"/>
            <w:vAlign w:val="center"/>
          </w:tcPr>
          <w:p w:rsidR="007D6F50" w:rsidRDefault="007D6F50">
            <w:pPr>
              <w:pStyle w:val="ConsPlusNormal"/>
              <w:jc w:val="center"/>
            </w:pPr>
            <w:r>
              <w:t>20 976,4</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14,7</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36 787,70</w:t>
            </w:r>
          </w:p>
        </w:tc>
        <w:tc>
          <w:tcPr>
            <w:tcW w:w="679" w:type="dxa"/>
            <w:vAlign w:val="center"/>
          </w:tcPr>
          <w:p w:rsidR="007D6F50" w:rsidRDefault="007D6F50">
            <w:pPr>
              <w:pStyle w:val="ConsPlusNormal"/>
              <w:jc w:val="center"/>
            </w:pPr>
            <w:r>
              <w:t>X</w:t>
            </w:r>
          </w:p>
        </w:tc>
      </w:tr>
      <w:tr w:rsidR="007D6F50">
        <w:tc>
          <w:tcPr>
            <w:tcW w:w="1814" w:type="dxa"/>
            <w:vMerge/>
          </w:tcPr>
          <w:p w:rsidR="007D6F50" w:rsidRDefault="007D6F50"/>
        </w:tc>
        <w:tc>
          <w:tcPr>
            <w:tcW w:w="739" w:type="dxa"/>
            <w:vMerge/>
          </w:tcPr>
          <w:p w:rsidR="007D6F50" w:rsidRDefault="007D6F50"/>
        </w:tc>
        <w:tc>
          <w:tcPr>
            <w:tcW w:w="1459" w:type="dxa"/>
            <w:vAlign w:val="center"/>
          </w:tcPr>
          <w:p w:rsidR="007D6F50" w:rsidRDefault="007D6F50">
            <w:pPr>
              <w:pStyle w:val="ConsPlusNormal"/>
              <w:jc w:val="center"/>
            </w:pPr>
            <w:r>
              <w:t>30.5.6 + 35.6.6</w:t>
            </w:r>
          </w:p>
        </w:tc>
        <w:tc>
          <w:tcPr>
            <w:tcW w:w="964" w:type="dxa"/>
            <w:vAlign w:val="center"/>
          </w:tcPr>
          <w:p w:rsidR="007D6F50" w:rsidRDefault="007D6F50">
            <w:pPr>
              <w:pStyle w:val="ConsPlusNormal"/>
              <w:jc w:val="center"/>
            </w:pPr>
            <w:r>
              <w:t>22.6.6</w:t>
            </w:r>
          </w:p>
        </w:tc>
        <w:tc>
          <w:tcPr>
            <w:tcW w:w="3118" w:type="dxa"/>
            <w:vAlign w:val="center"/>
          </w:tcPr>
          <w:p w:rsidR="007D6F50" w:rsidRDefault="007D6F50">
            <w:pPr>
              <w:pStyle w:val="ConsPlusNormal"/>
              <w:jc w:val="center"/>
            </w:pPr>
            <w:r>
              <w:t>гистологическое</w:t>
            </w:r>
          </w:p>
        </w:tc>
        <w:tc>
          <w:tcPr>
            <w:tcW w:w="1759" w:type="dxa"/>
            <w:vAlign w:val="center"/>
          </w:tcPr>
          <w:p w:rsidR="007D6F50" w:rsidRDefault="007D6F50">
            <w:pPr>
              <w:pStyle w:val="ConsPlusNormal"/>
              <w:jc w:val="center"/>
            </w:pPr>
            <w:r>
              <w:t>0,0501</w:t>
            </w:r>
          </w:p>
        </w:tc>
        <w:tc>
          <w:tcPr>
            <w:tcW w:w="1759" w:type="dxa"/>
            <w:vAlign w:val="center"/>
          </w:tcPr>
          <w:p w:rsidR="007D6F50" w:rsidRDefault="007D6F50">
            <w:pPr>
              <w:pStyle w:val="ConsPlusNormal"/>
              <w:jc w:val="center"/>
            </w:pPr>
            <w:r>
              <w:t>804,2</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40,3</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100 943,30</w:t>
            </w:r>
          </w:p>
        </w:tc>
        <w:tc>
          <w:tcPr>
            <w:tcW w:w="679" w:type="dxa"/>
            <w:vAlign w:val="center"/>
          </w:tcPr>
          <w:p w:rsidR="007D6F50" w:rsidRDefault="007D6F50">
            <w:pPr>
              <w:pStyle w:val="ConsPlusNormal"/>
              <w:jc w:val="center"/>
            </w:pPr>
            <w:r>
              <w:t>X</w:t>
            </w:r>
          </w:p>
        </w:tc>
      </w:tr>
      <w:tr w:rsidR="007D6F50">
        <w:tc>
          <w:tcPr>
            <w:tcW w:w="4012" w:type="dxa"/>
            <w:gridSpan w:val="3"/>
            <w:vAlign w:val="center"/>
          </w:tcPr>
          <w:p w:rsidR="007D6F50" w:rsidRDefault="007D6F50">
            <w:pPr>
              <w:pStyle w:val="ConsPlusNormal"/>
            </w:pPr>
            <w:r>
              <w:t>специализированная медицинская помощь в стационарных условиях (сумма строк 31 + 36), в том числе:</w:t>
            </w:r>
          </w:p>
        </w:tc>
        <w:tc>
          <w:tcPr>
            <w:tcW w:w="964" w:type="dxa"/>
            <w:vAlign w:val="center"/>
          </w:tcPr>
          <w:p w:rsidR="007D6F50" w:rsidRDefault="007D6F50">
            <w:pPr>
              <w:pStyle w:val="ConsPlusNormal"/>
              <w:jc w:val="center"/>
            </w:pPr>
            <w:r>
              <w:t>23</w:t>
            </w:r>
          </w:p>
        </w:tc>
        <w:tc>
          <w:tcPr>
            <w:tcW w:w="3118" w:type="dxa"/>
            <w:vAlign w:val="center"/>
          </w:tcPr>
          <w:p w:rsidR="007D6F50" w:rsidRDefault="007D6F50">
            <w:pPr>
              <w:pStyle w:val="ConsPlusNormal"/>
              <w:jc w:val="center"/>
            </w:pPr>
            <w:r>
              <w:t>случай госпитализации</w:t>
            </w:r>
          </w:p>
        </w:tc>
        <w:tc>
          <w:tcPr>
            <w:tcW w:w="1759" w:type="dxa"/>
            <w:vAlign w:val="center"/>
          </w:tcPr>
          <w:p w:rsidR="007D6F50" w:rsidRDefault="007D6F50">
            <w:pPr>
              <w:pStyle w:val="ConsPlusNormal"/>
              <w:jc w:val="center"/>
            </w:pPr>
            <w:r>
              <w:t>0,17671</w:t>
            </w:r>
          </w:p>
        </w:tc>
        <w:tc>
          <w:tcPr>
            <w:tcW w:w="1759" w:type="dxa"/>
            <w:vAlign w:val="center"/>
          </w:tcPr>
          <w:p w:rsidR="007D6F50" w:rsidRDefault="007D6F50">
            <w:pPr>
              <w:pStyle w:val="ConsPlusNormal"/>
              <w:jc w:val="center"/>
            </w:pPr>
            <w:r>
              <w:t>53 461,0</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9 447,1</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23 668 502,40</w:t>
            </w:r>
          </w:p>
        </w:tc>
        <w:tc>
          <w:tcPr>
            <w:tcW w:w="679" w:type="dxa"/>
            <w:vAlign w:val="center"/>
          </w:tcPr>
          <w:p w:rsidR="007D6F50" w:rsidRDefault="007D6F50">
            <w:pPr>
              <w:pStyle w:val="ConsPlusNormal"/>
              <w:jc w:val="center"/>
            </w:pPr>
            <w:r>
              <w:t>X</w:t>
            </w:r>
          </w:p>
        </w:tc>
      </w:tr>
      <w:tr w:rsidR="007D6F50">
        <w:tc>
          <w:tcPr>
            <w:tcW w:w="4012" w:type="dxa"/>
            <w:gridSpan w:val="3"/>
            <w:vAlign w:val="center"/>
          </w:tcPr>
          <w:p w:rsidR="007D6F50" w:rsidRDefault="007D6F50">
            <w:pPr>
              <w:pStyle w:val="ConsPlusNormal"/>
            </w:pPr>
            <w:r>
              <w:t>медицинская помощь по профилю "онкология" (сумма строк 31.1 + 36.1)</w:t>
            </w:r>
          </w:p>
        </w:tc>
        <w:tc>
          <w:tcPr>
            <w:tcW w:w="964" w:type="dxa"/>
            <w:vAlign w:val="center"/>
          </w:tcPr>
          <w:p w:rsidR="007D6F50" w:rsidRDefault="007D6F50">
            <w:pPr>
              <w:pStyle w:val="ConsPlusNormal"/>
              <w:jc w:val="center"/>
            </w:pPr>
            <w:r>
              <w:t>23.1</w:t>
            </w:r>
          </w:p>
        </w:tc>
        <w:tc>
          <w:tcPr>
            <w:tcW w:w="3118" w:type="dxa"/>
            <w:vAlign w:val="center"/>
          </w:tcPr>
          <w:p w:rsidR="007D6F50" w:rsidRDefault="007D6F50">
            <w:pPr>
              <w:pStyle w:val="ConsPlusNormal"/>
              <w:jc w:val="center"/>
            </w:pPr>
            <w:r>
              <w:t>случай госпитализации</w:t>
            </w:r>
          </w:p>
        </w:tc>
        <w:tc>
          <w:tcPr>
            <w:tcW w:w="1759" w:type="dxa"/>
            <w:vAlign w:val="center"/>
          </w:tcPr>
          <w:p w:rsidR="007D6F50" w:rsidRDefault="007D6F50">
            <w:pPr>
              <w:pStyle w:val="ConsPlusNormal"/>
              <w:jc w:val="center"/>
            </w:pPr>
            <w:r>
              <w:t>0,0121121</w:t>
            </w:r>
          </w:p>
        </w:tc>
        <w:tc>
          <w:tcPr>
            <w:tcW w:w="1759" w:type="dxa"/>
            <w:vAlign w:val="center"/>
          </w:tcPr>
          <w:p w:rsidR="007D6F50" w:rsidRDefault="007D6F50">
            <w:pPr>
              <w:pStyle w:val="ConsPlusNormal"/>
              <w:jc w:val="center"/>
            </w:pPr>
            <w:r>
              <w:t>169 233,5</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2 049,8</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5 135 449,70</w:t>
            </w:r>
          </w:p>
        </w:tc>
        <w:tc>
          <w:tcPr>
            <w:tcW w:w="679" w:type="dxa"/>
            <w:vAlign w:val="center"/>
          </w:tcPr>
          <w:p w:rsidR="007D6F50" w:rsidRDefault="007D6F50">
            <w:pPr>
              <w:pStyle w:val="ConsPlusNormal"/>
              <w:jc w:val="center"/>
            </w:pPr>
            <w:r>
              <w:t>X</w:t>
            </w:r>
          </w:p>
        </w:tc>
      </w:tr>
      <w:tr w:rsidR="007D6F50">
        <w:tc>
          <w:tcPr>
            <w:tcW w:w="4012" w:type="dxa"/>
            <w:gridSpan w:val="3"/>
            <w:vAlign w:val="center"/>
          </w:tcPr>
          <w:p w:rsidR="007D6F50" w:rsidRDefault="007D6F50">
            <w:pPr>
              <w:pStyle w:val="ConsPlusNormal"/>
            </w:pPr>
            <w:r>
              <w:t>медицинская реабилитация в стационарных условиях</w:t>
            </w:r>
          </w:p>
          <w:p w:rsidR="007D6F50" w:rsidRDefault="007D6F50">
            <w:pPr>
              <w:pStyle w:val="ConsPlusNormal"/>
            </w:pPr>
            <w:r>
              <w:t>(сумма строк 31.2 + 36.2)</w:t>
            </w:r>
          </w:p>
        </w:tc>
        <w:tc>
          <w:tcPr>
            <w:tcW w:w="964" w:type="dxa"/>
            <w:vAlign w:val="center"/>
          </w:tcPr>
          <w:p w:rsidR="007D6F50" w:rsidRDefault="007D6F50">
            <w:pPr>
              <w:pStyle w:val="ConsPlusNormal"/>
              <w:jc w:val="center"/>
            </w:pPr>
            <w:r>
              <w:t>23.2</w:t>
            </w:r>
          </w:p>
        </w:tc>
        <w:tc>
          <w:tcPr>
            <w:tcW w:w="3118" w:type="dxa"/>
            <w:vAlign w:val="center"/>
          </w:tcPr>
          <w:p w:rsidR="007D6F50" w:rsidRDefault="007D6F50">
            <w:pPr>
              <w:pStyle w:val="ConsPlusNormal"/>
              <w:jc w:val="center"/>
            </w:pPr>
            <w:r>
              <w:t>случай госпитализации</w:t>
            </w:r>
          </w:p>
        </w:tc>
        <w:tc>
          <w:tcPr>
            <w:tcW w:w="1759" w:type="dxa"/>
            <w:vAlign w:val="center"/>
          </w:tcPr>
          <w:p w:rsidR="007D6F50" w:rsidRDefault="007D6F50">
            <w:pPr>
              <w:pStyle w:val="ConsPlusNormal"/>
              <w:jc w:val="center"/>
            </w:pPr>
            <w:r>
              <w:t>0,005</w:t>
            </w:r>
          </w:p>
        </w:tc>
        <w:tc>
          <w:tcPr>
            <w:tcW w:w="1759" w:type="dxa"/>
            <w:vAlign w:val="center"/>
          </w:tcPr>
          <w:p w:rsidR="007D6F50" w:rsidRDefault="007D6F50">
            <w:pPr>
              <w:pStyle w:val="ConsPlusNormal"/>
              <w:jc w:val="center"/>
            </w:pPr>
            <w:r>
              <w:t>55 864,5</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279,3</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699 808,10</w:t>
            </w:r>
          </w:p>
        </w:tc>
        <w:tc>
          <w:tcPr>
            <w:tcW w:w="679" w:type="dxa"/>
            <w:vAlign w:val="center"/>
          </w:tcPr>
          <w:p w:rsidR="007D6F50" w:rsidRDefault="007D6F50">
            <w:pPr>
              <w:pStyle w:val="ConsPlusNormal"/>
              <w:jc w:val="center"/>
            </w:pPr>
            <w:r>
              <w:t>X</w:t>
            </w:r>
          </w:p>
        </w:tc>
      </w:tr>
      <w:tr w:rsidR="007D6F50">
        <w:tc>
          <w:tcPr>
            <w:tcW w:w="4012" w:type="dxa"/>
            <w:gridSpan w:val="3"/>
            <w:vAlign w:val="center"/>
          </w:tcPr>
          <w:p w:rsidR="007D6F50" w:rsidRDefault="007D6F50">
            <w:pPr>
              <w:pStyle w:val="ConsPlusNormal"/>
            </w:pPr>
            <w:r>
              <w:lastRenderedPageBreak/>
              <w:t>высокотехнологичная медицинская помощь (сумма строк 31.3 + 36.3)</w:t>
            </w:r>
          </w:p>
        </w:tc>
        <w:tc>
          <w:tcPr>
            <w:tcW w:w="964" w:type="dxa"/>
            <w:vAlign w:val="center"/>
          </w:tcPr>
          <w:p w:rsidR="007D6F50" w:rsidRDefault="007D6F50">
            <w:pPr>
              <w:pStyle w:val="ConsPlusNormal"/>
              <w:jc w:val="center"/>
            </w:pPr>
            <w:r>
              <w:t>23.3</w:t>
            </w:r>
          </w:p>
        </w:tc>
        <w:tc>
          <w:tcPr>
            <w:tcW w:w="3118" w:type="dxa"/>
            <w:vAlign w:val="center"/>
          </w:tcPr>
          <w:p w:rsidR="007D6F50" w:rsidRDefault="007D6F50">
            <w:pPr>
              <w:pStyle w:val="ConsPlusNormal"/>
              <w:jc w:val="center"/>
            </w:pPr>
            <w:r>
              <w:t>случай госпитализации</w:t>
            </w:r>
          </w:p>
        </w:tc>
        <w:tc>
          <w:tcPr>
            <w:tcW w:w="1759" w:type="dxa"/>
            <w:vAlign w:val="center"/>
          </w:tcPr>
          <w:p w:rsidR="007D6F50" w:rsidRDefault="007D6F50">
            <w:pPr>
              <w:pStyle w:val="ConsPlusNormal"/>
              <w:jc w:val="center"/>
            </w:pPr>
            <w:r>
              <w:t>0,004359</w:t>
            </w:r>
          </w:p>
        </w:tc>
        <w:tc>
          <w:tcPr>
            <w:tcW w:w="1759" w:type="dxa"/>
            <w:vAlign w:val="center"/>
          </w:tcPr>
          <w:p w:rsidR="007D6F50" w:rsidRDefault="007D6F50">
            <w:pPr>
              <w:pStyle w:val="ConsPlusNormal"/>
              <w:jc w:val="center"/>
            </w:pPr>
            <w:r>
              <w:t>188 668,6</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822,4</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2 060 436,00</w:t>
            </w:r>
          </w:p>
        </w:tc>
        <w:tc>
          <w:tcPr>
            <w:tcW w:w="679" w:type="dxa"/>
            <w:vAlign w:val="center"/>
          </w:tcPr>
          <w:p w:rsidR="007D6F50" w:rsidRDefault="007D6F50">
            <w:pPr>
              <w:pStyle w:val="ConsPlusNormal"/>
              <w:jc w:val="center"/>
            </w:pPr>
            <w:r>
              <w:t>X</w:t>
            </w:r>
          </w:p>
        </w:tc>
      </w:tr>
      <w:tr w:rsidR="007D6F50">
        <w:tc>
          <w:tcPr>
            <w:tcW w:w="4012" w:type="dxa"/>
            <w:gridSpan w:val="3"/>
            <w:vAlign w:val="center"/>
          </w:tcPr>
          <w:p w:rsidR="007D6F50" w:rsidRDefault="007D6F50">
            <w:pPr>
              <w:pStyle w:val="ConsPlusNormal"/>
            </w:pPr>
            <w:r>
              <w:t>медицинская помощь в условиях дневного стационара (сумма строк 32 + 37), в том числе</w:t>
            </w:r>
          </w:p>
        </w:tc>
        <w:tc>
          <w:tcPr>
            <w:tcW w:w="964" w:type="dxa"/>
            <w:vAlign w:val="center"/>
          </w:tcPr>
          <w:p w:rsidR="007D6F50" w:rsidRDefault="007D6F50">
            <w:pPr>
              <w:pStyle w:val="ConsPlusNormal"/>
              <w:jc w:val="center"/>
            </w:pPr>
            <w:r>
              <w:t>24</w:t>
            </w:r>
          </w:p>
        </w:tc>
        <w:tc>
          <w:tcPr>
            <w:tcW w:w="3118" w:type="dxa"/>
            <w:vAlign w:val="center"/>
          </w:tcPr>
          <w:p w:rsidR="007D6F50" w:rsidRDefault="007D6F50">
            <w:pPr>
              <w:pStyle w:val="ConsPlusNormal"/>
              <w:jc w:val="center"/>
            </w:pPr>
            <w:r>
              <w:t>случай лечения</w:t>
            </w:r>
          </w:p>
        </w:tc>
        <w:tc>
          <w:tcPr>
            <w:tcW w:w="1759" w:type="dxa"/>
            <w:vAlign w:val="center"/>
          </w:tcPr>
          <w:p w:rsidR="007D6F50" w:rsidRDefault="007D6F50">
            <w:pPr>
              <w:pStyle w:val="ConsPlusNormal"/>
              <w:jc w:val="center"/>
            </w:pPr>
            <w:r>
              <w:t>0,06299</w:t>
            </w:r>
          </w:p>
        </w:tc>
        <w:tc>
          <w:tcPr>
            <w:tcW w:w="1759" w:type="dxa"/>
            <w:vAlign w:val="center"/>
          </w:tcPr>
          <w:p w:rsidR="007D6F50" w:rsidRDefault="007D6F50">
            <w:pPr>
              <w:pStyle w:val="ConsPlusNormal"/>
              <w:jc w:val="center"/>
            </w:pPr>
            <w:r>
              <w:t>31 285,5</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1 970,7</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4 937 277,40</w:t>
            </w:r>
          </w:p>
        </w:tc>
        <w:tc>
          <w:tcPr>
            <w:tcW w:w="679" w:type="dxa"/>
            <w:vAlign w:val="center"/>
          </w:tcPr>
          <w:p w:rsidR="007D6F50" w:rsidRDefault="007D6F50">
            <w:pPr>
              <w:pStyle w:val="ConsPlusNormal"/>
              <w:jc w:val="center"/>
            </w:pPr>
            <w:r>
              <w:t>X</w:t>
            </w:r>
          </w:p>
        </w:tc>
      </w:tr>
      <w:tr w:rsidR="007D6F50">
        <w:tc>
          <w:tcPr>
            <w:tcW w:w="4012" w:type="dxa"/>
            <w:gridSpan w:val="3"/>
            <w:vAlign w:val="center"/>
          </w:tcPr>
          <w:p w:rsidR="007D6F50" w:rsidRDefault="007D6F50">
            <w:pPr>
              <w:pStyle w:val="ConsPlusNormal"/>
            </w:pPr>
            <w:r>
              <w:t>медицинская помощь по профилю "онкология" (сумма строк 32.1 + 37.1)</w:t>
            </w:r>
          </w:p>
        </w:tc>
        <w:tc>
          <w:tcPr>
            <w:tcW w:w="964" w:type="dxa"/>
            <w:vAlign w:val="center"/>
          </w:tcPr>
          <w:p w:rsidR="007D6F50" w:rsidRDefault="007D6F50">
            <w:pPr>
              <w:pStyle w:val="ConsPlusNormal"/>
              <w:jc w:val="center"/>
            </w:pPr>
            <w:r>
              <w:t>24.1</w:t>
            </w:r>
          </w:p>
        </w:tc>
        <w:tc>
          <w:tcPr>
            <w:tcW w:w="3118" w:type="dxa"/>
            <w:vAlign w:val="center"/>
          </w:tcPr>
          <w:p w:rsidR="007D6F50" w:rsidRDefault="007D6F50">
            <w:pPr>
              <w:pStyle w:val="ConsPlusNormal"/>
              <w:jc w:val="center"/>
            </w:pPr>
            <w:r>
              <w:t>случай лечения</w:t>
            </w:r>
          </w:p>
        </w:tc>
        <w:tc>
          <w:tcPr>
            <w:tcW w:w="1759" w:type="dxa"/>
            <w:vAlign w:val="center"/>
          </w:tcPr>
          <w:p w:rsidR="007D6F50" w:rsidRDefault="007D6F50">
            <w:pPr>
              <w:pStyle w:val="ConsPlusNormal"/>
              <w:jc w:val="center"/>
            </w:pPr>
            <w:r>
              <w:t>0,0083986</w:t>
            </w:r>
          </w:p>
        </w:tc>
        <w:tc>
          <w:tcPr>
            <w:tcW w:w="1759" w:type="dxa"/>
            <w:vAlign w:val="center"/>
          </w:tcPr>
          <w:p w:rsidR="007D6F50" w:rsidRDefault="007D6F50">
            <w:pPr>
              <w:pStyle w:val="ConsPlusNormal"/>
              <w:jc w:val="center"/>
            </w:pPr>
            <w:r>
              <w:t>126 051,6</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1 058,7</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2 652 333,40</w:t>
            </w:r>
          </w:p>
        </w:tc>
        <w:tc>
          <w:tcPr>
            <w:tcW w:w="679" w:type="dxa"/>
            <w:vAlign w:val="center"/>
          </w:tcPr>
          <w:p w:rsidR="007D6F50" w:rsidRDefault="007D6F50">
            <w:pPr>
              <w:pStyle w:val="ConsPlusNormal"/>
              <w:jc w:val="center"/>
            </w:pPr>
            <w:r>
              <w:t>X</w:t>
            </w:r>
          </w:p>
        </w:tc>
      </w:tr>
      <w:tr w:rsidR="007D6F50">
        <w:tc>
          <w:tcPr>
            <w:tcW w:w="4012" w:type="dxa"/>
            <w:gridSpan w:val="3"/>
            <w:vAlign w:val="center"/>
          </w:tcPr>
          <w:p w:rsidR="007D6F50" w:rsidRDefault="007D6F50">
            <w:pPr>
              <w:pStyle w:val="ConsPlusNormal"/>
            </w:pPr>
            <w:r>
              <w:t>при экстракорпоральном оплодотворении (сумма строк 32.2 + 37.2)</w:t>
            </w:r>
          </w:p>
        </w:tc>
        <w:tc>
          <w:tcPr>
            <w:tcW w:w="964" w:type="dxa"/>
            <w:vAlign w:val="center"/>
          </w:tcPr>
          <w:p w:rsidR="007D6F50" w:rsidRDefault="007D6F50">
            <w:pPr>
              <w:pStyle w:val="ConsPlusNormal"/>
              <w:jc w:val="center"/>
            </w:pPr>
            <w:r>
              <w:t>24.2</w:t>
            </w:r>
          </w:p>
        </w:tc>
        <w:tc>
          <w:tcPr>
            <w:tcW w:w="3118" w:type="dxa"/>
            <w:vAlign w:val="center"/>
          </w:tcPr>
          <w:p w:rsidR="007D6F50" w:rsidRDefault="007D6F50">
            <w:pPr>
              <w:pStyle w:val="ConsPlusNormal"/>
              <w:jc w:val="center"/>
            </w:pPr>
            <w:r>
              <w:t>случай</w:t>
            </w:r>
          </w:p>
        </w:tc>
        <w:tc>
          <w:tcPr>
            <w:tcW w:w="1759" w:type="dxa"/>
            <w:vAlign w:val="center"/>
          </w:tcPr>
          <w:p w:rsidR="007D6F50" w:rsidRDefault="007D6F50">
            <w:pPr>
              <w:pStyle w:val="ConsPlusNormal"/>
              <w:jc w:val="center"/>
            </w:pPr>
            <w:r>
              <w:t>0,00052</w:t>
            </w:r>
          </w:p>
        </w:tc>
        <w:tc>
          <w:tcPr>
            <w:tcW w:w="1759" w:type="dxa"/>
            <w:vAlign w:val="center"/>
          </w:tcPr>
          <w:p w:rsidR="007D6F50" w:rsidRDefault="007D6F50">
            <w:pPr>
              <w:pStyle w:val="ConsPlusNormal"/>
              <w:jc w:val="center"/>
            </w:pPr>
            <w:r>
              <w:t>179 790,9</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93,5</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234 230,70</w:t>
            </w:r>
          </w:p>
        </w:tc>
        <w:tc>
          <w:tcPr>
            <w:tcW w:w="679" w:type="dxa"/>
            <w:vAlign w:val="center"/>
          </w:tcPr>
          <w:p w:rsidR="007D6F50" w:rsidRDefault="007D6F50">
            <w:pPr>
              <w:pStyle w:val="ConsPlusNormal"/>
              <w:jc w:val="center"/>
            </w:pPr>
            <w:r>
              <w:t>X</w:t>
            </w:r>
          </w:p>
        </w:tc>
      </w:tr>
      <w:tr w:rsidR="007D6F50">
        <w:tc>
          <w:tcPr>
            <w:tcW w:w="4012" w:type="dxa"/>
            <w:gridSpan w:val="3"/>
            <w:vAlign w:val="center"/>
          </w:tcPr>
          <w:p w:rsidR="007D6F50" w:rsidRDefault="007D6F50">
            <w:pPr>
              <w:pStyle w:val="ConsPlusNormal"/>
            </w:pPr>
            <w:r>
              <w:t xml:space="preserve">паллиативная медицинская помощь </w:t>
            </w:r>
            <w:hyperlink w:anchor="P9066" w:history="1">
              <w:r>
                <w:rPr>
                  <w:color w:val="0000FF"/>
                </w:rPr>
                <w:t>&lt;***&gt;</w:t>
              </w:r>
            </w:hyperlink>
            <w:r>
              <w:t xml:space="preserve"> (равно строке 38)</w:t>
            </w:r>
          </w:p>
        </w:tc>
        <w:tc>
          <w:tcPr>
            <w:tcW w:w="964" w:type="dxa"/>
            <w:vAlign w:val="center"/>
          </w:tcPr>
          <w:p w:rsidR="007D6F50" w:rsidRDefault="007D6F50">
            <w:pPr>
              <w:pStyle w:val="ConsPlusNormal"/>
              <w:jc w:val="center"/>
            </w:pPr>
            <w:r>
              <w:t>25</w:t>
            </w:r>
          </w:p>
        </w:tc>
        <w:tc>
          <w:tcPr>
            <w:tcW w:w="3118" w:type="dxa"/>
            <w:vAlign w:val="center"/>
          </w:tcPr>
          <w:p w:rsidR="007D6F50" w:rsidRDefault="007D6F50">
            <w:pPr>
              <w:pStyle w:val="ConsPlusNormal"/>
              <w:jc w:val="center"/>
            </w:pPr>
            <w:r>
              <w:t>к/день</w:t>
            </w:r>
          </w:p>
        </w:tc>
        <w:tc>
          <w:tcPr>
            <w:tcW w:w="1759" w:type="dxa"/>
            <w:vAlign w:val="center"/>
          </w:tcPr>
          <w:p w:rsidR="007D6F50" w:rsidRDefault="007D6F50">
            <w:pPr>
              <w:pStyle w:val="ConsPlusNormal"/>
            </w:pPr>
          </w:p>
        </w:tc>
        <w:tc>
          <w:tcPr>
            <w:tcW w:w="1759" w:type="dxa"/>
            <w:vAlign w:val="center"/>
          </w:tcPr>
          <w:p w:rsidR="007D6F50" w:rsidRDefault="007D6F50">
            <w:pPr>
              <w:pStyle w:val="ConsPlusNormal"/>
            </w:pP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679" w:type="dxa"/>
            <w:vAlign w:val="center"/>
          </w:tcPr>
          <w:p w:rsidR="007D6F50" w:rsidRDefault="007D6F50">
            <w:pPr>
              <w:pStyle w:val="ConsPlusNormal"/>
              <w:jc w:val="center"/>
            </w:pPr>
            <w:r>
              <w:t>X</w:t>
            </w:r>
          </w:p>
        </w:tc>
      </w:tr>
      <w:tr w:rsidR="007D6F50">
        <w:tc>
          <w:tcPr>
            <w:tcW w:w="4012" w:type="dxa"/>
            <w:gridSpan w:val="3"/>
            <w:vAlign w:val="center"/>
          </w:tcPr>
          <w:p w:rsidR="007D6F50" w:rsidRDefault="007D6F50">
            <w:pPr>
              <w:pStyle w:val="ConsPlusNormal"/>
            </w:pPr>
            <w:r>
              <w:t>расходы на ведение дела СМО</w:t>
            </w:r>
          </w:p>
        </w:tc>
        <w:tc>
          <w:tcPr>
            <w:tcW w:w="964" w:type="dxa"/>
            <w:vAlign w:val="center"/>
          </w:tcPr>
          <w:p w:rsidR="007D6F50" w:rsidRDefault="007D6F50">
            <w:pPr>
              <w:pStyle w:val="ConsPlusNormal"/>
              <w:jc w:val="center"/>
            </w:pPr>
            <w:r>
              <w:t>26</w:t>
            </w:r>
          </w:p>
        </w:tc>
        <w:tc>
          <w:tcPr>
            <w:tcW w:w="3118" w:type="dxa"/>
            <w:vAlign w:val="center"/>
          </w:tcPr>
          <w:p w:rsidR="007D6F50" w:rsidRDefault="007D6F50">
            <w:pPr>
              <w:pStyle w:val="ConsPlusNormal"/>
              <w:jc w:val="center"/>
            </w:pPr>
            <w:r>
              <w:t>-</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191,2</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479 109,30</w:t>
            </w:r>
          </w:p>
        </w:tc>
        <w:tc>
          <w:tcPr>
            <w:tcW w:w="679" w:type="dxa"/>
            <w:vAlign w:val="center"/>
          </w:tcPr>
          <w:p w:rsidR="007D6F50" w:rsidRDefault="007D6F50">
            <w:pPr>
              <w:pStyle w:val="ConsPlusNormal"/>
              <w:jc w:val="center"/>
            </w:pPr>
            <w:r>
              <w:t>X</w:t>
            </w:r>
          </w:p>
        </w:tc>
      </w:tr>
      <w:tr w:rsidR="007D6F50">
        <w:tc>
          <w:tcPr>
            <w:tcW w:w="4012" w:type="dxa"/>
            <w:gridSpan w:val="3"/>
            <w:vAlign w:val="center"/>
          </w:tcPr>
          <w:p w:rsidR="007D6F50" w:rsidRDefault="007D6F50">
            <w:pPr>
              <w:pStyle w:val="ConsPlusNormal"/>
            </w:pPr>
            <w:r>
              <w:t>иные расходы (равно строке 39)</w:t>
            </w:r>
          </w:p>
        </w:tc>
        <w:tc>
          <w:tcPr>
            <w:tcW w:w="964" w:type="dxa"/>
            <w:vAlign w:val="center"/>
          </w:tcPr>
          <w:p w:rsidR="007D6F50" w:rsidRDefault="007D6F50">
            <w:pPr>
              <w:pStyle w:val="ConsPlusNormal"/>
              <w:jc w:val="center"/>
            </w:pPr>
            <w:r>
              <w:t>27</w:t>
            </w:r>
          </w:p>
        </w:tc>
        <w:tc>
          <w:tcPr>
            <w:tcW w:w="3118" w:type="dxa"/>
            <w:vAlign w:val="center"/>
          </w:tcPr>
          <w:p w:rsidR="007D6F50" w:rsidRDefault="007D6F50">
            <w:pPr>
              <w:pStyle w:val="ConsPlusNormal"/>
              <w:jc w:val="center"/>
            </w:pPr>
            <w:r>
              <w:t>-</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679" w:type="dxa"/>
            <w:vAlign w:val="center"/>
          </w:tcPr>
          <w:p w:rsidR="007D6F50" w:rsidRDefault="007D6F50">
            <w:pPr>
              <w:pStyle w:val="ConsPlusNormal"/>
              <w:jc w:val="center"/>
            </w:pPr>
            <w:r>
              <w:t>X</w:t>
            </w:r>
          </w:p>
        </w:tc>
      </w:tr>
      <w:tr w:rsidR="007D6F50">
        <w:tc>
          <w:tcPr>
            <w:tcW w:w="4012" w:type="dxa"/>
            <w:gridSpan w:val="3"/>
            <w:vAlign w:val="center"/>
          </w:tcPr>
          <w:p w:rsidR="007D6F50" w:rsidRDefault="007D6F50">
            <w:pPr>
              <w:pStyle w:val="ConsPlusNormal"/>
            </w:pPr>
            <w:r>
              <w:t>из строки 20:</w:t>
            </w:r>
          </w:p>
          <w:p w:rsidR="007D6F50" w:rsidRDefault="007D6F50">
            <w:pPr>
              <w:pStyle w:val="ConsPlusNormal"/>
            </w:pPr>
            <w:r>
              <w:t>1. Медицинская помощь, предоставляемая в рамках базовой программы ОМС застрахованным лицам</w:t>
            </w:r>
          </w:p>
        </w:tc>
        <w:tc>
          <w:tcPr>
            <w:tcW w:w="964" w:type="dxa"/>
            <w:vAlign w:val="center"/>
          </w:tcPr>
          <w:p w:rsidR="007D6F50" w:rsidRDefault="007D6F50">
            <w:pPr>
              <w:pStyle w:val="ConsPlusNormal"/>
              <w:jc w:val="center"/>
            </w:pPr>
            <w:r>
              <w:t>28</w:t>
            </w:r>
          </w:p>
        </w:tc>
        <w:tc>
          <w:tcPr>
            <w:tcW w:w="3118" w:type="dxa"/>
            <w:vAlign w:val="center"/>
          </w:tcPr>
          <w:p w:rsidR="007D6F50" w:rsidRDefault="007D6F50">
            <w:pPr>
              <w:pStyle w:val="ConsPlusNormal"/>
            </w:pP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19 518,9</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48 902 116,70</w:t>
            </w:r>
          </w:p>
        </w:tc>
        <w:tc>
          <w:tcPr>
            <w:tcW w:w="679" w:type="dxa"/>
            <w:vAlign w:val="center"/>
          </w:tcPr>
          <w:p w:rsidR="007D6F50" w:rsidRDefault="007D6F50">
            <w:pPr>
              <w:pStyle w:val="ConsPlusNormal"/>
            </w:pPr>
          </w:p>
        </w:tc>
      </w:tr>
      <w:tr w:rsidR="007D6F50">
        <w:tc>
          <w:tcPr>
            <w:tcW w:w="4012" w:type="dxa"/>
            <w:gridSpan w:val="3"/>
            <w:vAlign w:val="center"/>
          </w:tcPr>
          <w:p w:rsidR="007D6F50" w:rsidRDefault="007D6F50">
            <w:pPr>
              <w:pStyle w:val="ConsPlusNormal"/>
            </w:pPr>
            <w:r>
              <w:t>скорая медицинская помощь</w:t>
            </w:r>
          </w:p>
        </w:tc>
        <w:tc>
          <w:tcPr>
            <w:tcW w:w="964" w:type="dxa"/>
            <w:vAlign w:val="center"/>
          </w:tcPr>
          <w:p w:rsidR="007D6F50" w:rsidRDefault="007D6F50">
            <w:pPr>
              <w:pStyle w:val="ConsPlusNormal"/>
              <w:jc w:val="center"/>
            </w:pPr>
            <w:r>
              <w:t>29</w:t>
            </w:r>
          </w:p>
        </w:tc>
        <w:tc>
          <w:tcPr>
            <w:tcW w:w="3118" w:type="dxa"/>
            <w:vAlign w:val="center"/>
          </w:tcPr>
          <w:p w:rsidR="007D6F50" w:rsidRDefault="007D6F50">
            <w:pPr>
              <w:pStyle w:val="ConsPlusNormal"/>
              <w:jc w:val="center"/>
            </w:pPr>
            <w:r>
              <w:t>вызов</w:t>
            </w:r>
          </w:p>
        </w:tc>
        <w:tc>
          <w:tcPr>
            <w:tcW w:w="1759" w:type="dxa"/>
            <w:vAlign w:val="center"/>
          </w:tcPr>
          <w:p w:rsidR="007D6F50" w:rsidRDefault="007D6F50">
            <w:pPr>
              <w:pStyle w:val="ConsPlusNormal"/>
              <w:jc w:val="center"/>
            </w:pPr>
            <w:r>
              <w:t>0,290</w:t>
            </w:r>
          </w:p>
        </w:tc>
        <w:tc>
          <w:tcPr>
            <w:tcW w:w="1759" w:type="dxa"/>
            <w:vAlign w:val="center"/>
          </w:tcPr>
          <w:p w:rsidR="007D6F50" w:rsidRDefault="007D6F50">
            <w:pPr>
              <w:pStyle w:val="ConsPlusNormal"/>
              <w:jc w:val="center"/>
            </w:pPr>
            <w:r>
              <w:t>3 716,2</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1 077,7</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2 700 037,70</w:t>
            </w:r>
          </w:p>
        </w:tc>
        <w:tc>
          <w:tcPr>
            <w:tcW w:w="679" w:type="dxa"/>
            <w:vAlign w:val="center"/>
          </w:tcPr>
          <w:p w:rsidR="007D6F50" w:rsidRDefault="007D6F50">
            <w:pPr>
              <w:pStyle w:val="ConsPlusNormal"/>
              <w:jc w:val="center"/>
            </w:pPr>
            <w:r>
              <w:t>X</w:t>
            </w:r>
          </w:p>
        </w:tc>
      </w:tr>
      <w:tr w:rsidR="007D6F50">
        <w:tc>
          <w:tcPr>
            <w:tcW w:w="4012" w:type="dxa"/>
            <w:gridSpan w:val="3"/>
            <w:vMerge w:val="restart"/>
            <w:vAlign w:val="center"/>
          </w:tcPr>
          <w:p w:rsidR="007D6F50" w:rsidRDefault="007D6F50">
            <w:pPr>
              <w:pStyle w:val="ConsPlusNormal"/>
              <w:jc w:val="center"/>
            </w:pPr>
            <w:r>
              <w:t>медицинская помощь в амбулаторных условиях</w:t>
            </w:r>
          </w:p>
        </w:tc>
        <w:tc>
          <w:tcPr>
            <w:tcW w:w="964" w:type="dxa"/>
            <w:vAlign w:val="center"/>
          </w:tcPr>
          <w:p w:rsidR="007D6F50" w:rsidRDefault="007D6F50">
            <w:pPr>
              <w:pStyle w:val="ConsPlusNormal"/>
              <w:jc w:val="center"/>
            </w:pPr>
            <w:r>
              <w:t>30.1</w:t>
            </w:r>
          </w:p>
        </w:tc>
        <w:tc>
          <w:tcPr>
            <w:tcW w:w="3118" w:type="dxa"/>
            <w:vAlign w:val="center"/>
          </w:tcPr>
          <w:p w:rsidR="007D6F50" w:rsidRDefault="007D6F50">
            <w:pPr>
              <w:pStyle w:val="ConsPlusNormal"/>
              <w:jc w:val="center"/>
            </w:pPr>
            <w:r>
              <w:t>комплексное посещение для проведения профилактических медицинских осмотров</w:t>
            </w:r>
          </w:p>
        </w:tc>
        <w:tc>
          <w:tcPr>
            <w:tcW w:w="1759" w:type="dxa"/>
            <w:vAlign w:val="center"/>
          </w:tcPr>
          <w:p w:rsidR="007D6F50" w:rsidRDefault="007D6F50">
            <w:pPr>
              <w:pStyle w:val="ConsPlusNormal"/>
              <w:jc w:val="center"/>
            </w:pPr>
            <w:r>
              <w:t>0,274</w:t>
            </w:r>
          </w:p>
        </w:tc>
        <w:tc>
          <w:tcPr>
            <w:tcW w:w="1759" w:type="dxa"/>
            <w:vAlign w:val="center"/>
          </w:tcPr>
          <w:p w:rsidR="007D6F50" w:rsidRDefault="007D6F50">
            <w:pPr>
              <w:pStyle w:val="ConsPlusNormal"/>
              <w:jc w:val="center"/>
            </w:pPr>
            <w:r>
              <w:t>2 709,7</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742,4</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1 860 114,90</w:t>
            </w:r>
          </w:p>
        </w:tc>
        <w:tc>
          <w:tcPr>
            <w:tcW w:w="679" w:type="dxa"/>
            <w:vAlign w:val="center"/>
          </w:tcPr>
          <w:p w:rsidR="007D6F50" w:rsidRDefault="007D6F50">
            <w:pPr>
              <w:pStyle w:val="ConsPlusNormal"/>
              <w:jc w:val="center"/>
            </w:pPr>
            <w:r>
              <w:t>X</w:t>
            </w:r>
          </w:p>
        </w:tc>
      </w:tr>
      <w:tr w:rsidR="007D6F50">
        <w:tc>
          <w:tcPr>
            <w:tcW w:w="4012" w:type="dxa"/>
            <w:gridSpan w:val="3"/>
            <w:vMerge/>
          </w:tcPr>
          <w:p w:rsidR="007D6F50" w:rsidRDefault="007D6F50"/>
        </w:tc>
        <w:tc>
          <w:tcPr>
            <w:tcW w:w="964" w:type="dxa"/>
            <w:vAlign w:val="center"/>
          </w:tcPr>
          <w:p w:rsidR="007D6F50" w:rsidRDefault="007D6F50">
            <w:pPr>
              <w:pStyle w:val="ConsPlusNormal"/>
              <w:jc w:val="center"/>
            </w:pPr>
            <w:r>
              <w:t>30.2</w:t>
            </w:r>
          </w:p>
        </w:tc>
        <w:tc>
          <w:tcPr>
            <w:tcW w:w="3118" w:type="dxa"/>
            <w:vAlign w:val="center"/>
          </w:tcPr>
          <w:p w:rsidR="007D6F50" w:rsidRDefault="007D6F50">
            <w:pPr>
              <w:pStyle w:val="ConsPlusNormal"/>
              <w:jc w:val="center"/>
            </w:pPr>
            <w:r>
              <w:t>комплексное посещение для проведения диспансеризации</w:t>
            </w:r>
          </w:p>
        </w:tc>
        <w:tc>
          <w:tcPr>
            <w:tcW w:w="1759" w:type="dxa"/>
            <w:vAlign w:val="center"/>
          </w:tcPr>
          <w:p w:rsidR="007D6F50" w:rsidRDefault="007D6F50">
            <w:pPr>
              <w:pStyle w:val="ConsPlusNormal"/>
              <w:jc w:val="center"/>
            </w:pPr>
            <w:r>
              <w:t>0,261</w:t>
            </w:r>
          </w:p>
        </w:tc>
        <w:tc>
          <w:tcPr>
            <w:tcW w:w="1759" w:type="dxa"/>
            <w:vAlign w:val="center"/>
          </w:tcPr>
          <w:p w:rsidR="007D6F50" w:rsidRDefault="007D6F50">
            <w:pPr>
              <w:pStyle w:val="ConsPlusNormal"/>
              <w:jc w:val="center"/>
            </w:pPr>
            <w:r>
              <w:t>2 997,8</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782,4</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1 960 293,90</w:t>
            </w:r>
          </w:p>
        </w:tc>
        <w:tc>
          <w:tcPr>
            <w:tcW w:w="679" w:type="dxa"/>
            <w:vAlign w:val="center"/>
          </w:tcPr>
          <w:p w:rsidR="007D6F50" w:rsidRDefault="007D6F50">
            <w:pPr>
              <w:pStyle w:val="ConsPlusNormal"/>
              <w:jc w:val="center"/>
            </w:pPr>
            <w:r>
              <w:t>X</w:t>
            </w:r>
          </w:p>
        </w:tc>
      </w:tr>
      <w:tr w:rsidR="007D6F50">
        <w:tc>
          <w:tcPr>
            <w:tcW w:w="4012" w:type="dxa"/>
            <w:gridSpan w:val="3"/>
            <w:vMerge/>
          </w:tcPr>
          <w:p w:rsidR="007D6F50" w:rsidRDefault="007D6F50"/>
        </w:tc>
        <w:tc>
          <w:tcPr>
            <w:tcW w:w="964" w:type="dxa"/>
            <w:vAlign w:val="center"/>
          </w:tcPr>
          <w:p w:rsidR="007D6F50" w:rsidRDefault="007D6F50">
            <w:pPr>
              <w:pStyle w:val="ConsPlusNormal"/>
              <w:jc w:val="center"/>
            </w:pPr>
            <w:r>
              <w:t>30.3</w:t>
            </w:r>
          </w:p>
        </w:tc>
        <w:tc>
          <w:tcPr>
            <w:tcW w:w="3118" w:type="dxa"/>
            <w:vAlign w:val="center"/>
          </w:tcPr>
          <w:p w:rsidR="007D6F50" w:rsidRDefault="007D6F50">
            <w:pPr>
              <w:pStyle w:val="ConsPlusNormal"/>
              <w:jc w:val="center"/>
            </w:pPr>
            <w:r>
              <w:t>посещение с иными целями</w:t>
            </w:r>
          </w:p>
        </w:tc>
        <w:tc>
          <w:tcPr>
            <w:tcW w:w="1759" w:type="dxa"/>
            <w:vAlign w:val="center"/>
          </w:tcPr>
          <w:p w:rsidR="007D6F50" w:rsidRDefault="007D6F50">
            <w:pPr>
              <w:pStyle w:val="ConsPlusNormal"/>
              <w:jc w:val="center"/>
            </w:pPr>
            <w:r>
              <w:t>2,395</w:t>
            </w:r>
          </w:p>
        </w:tc>
        <w:tc>
          <w:tcPr>
            <w:tcW w:w="1759" w:type="dxa"/>
            <w:vAlign w:val="center"/>
          </w:tcPr>
          <w:p w:rsidR="007D6F50" w:rsidRDefault="007D6F50">
            <w:pPr>
              <w:pStyle w:val="ConsPlusNormal"/>
              <w:jc w:val="center"/>
            </w:pPr>
            <w:r>
              <w:t>549,7</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1 316,6</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3 298 334,40</w:t>
            </w:r>
          </w:p>
        </w:tc>
        <w:tc>
          <w:tcPr>
            <w:tcW w:w="679" w:type="dxa"/>
            <w:vAlign w:val="center"/>
          </w:tcPr>
          <w:p w:rsidR="007D6F50" w:rsidRDefault="007D6F50">
            <w:pPr>
              <w:pStyle w:val="ConsPlusNormal"/>
              <w:jc w:val="center"/>
            </w:pPr>
            <w:r>
              <w:t>X</w:t>
            </w:r>
          </w:p>
        </w:tc>
      </w:tr>
      <w:tr w:rsidR="007D6F50">
        <w:tc>
          <w:tcPr>
            <w:tcW w:w="4012" w:type="dxa"/>
            <w:gridSpan w:val="3"/>
            <w:vMerge/>
          </w:tcPr>
          <w:p w:rsidR="007D6F50" w:rsidRDefault="007D6F50"/>
        </w:tc>
        <w:tc>
          <w:tcPr>
            <w:tcW w:w="964" w:type="dxa"/>
            <w:vAlign w:val="center"/>
          </w:tcPr>
          <w:p w:rsidR="007D6F50" w:rsidRDefault="007D6F50">
            <w:pPr>
              <w:pStyle w:val="ConsPlusNormal"/>
              <w:jc w:val="center"/>
            </w:pPr>
            <w:r>
              <w:t>30.4</w:t>
            </w:r>
          </w:p>
        </w:tc>
        <w:tc>
          <w:tcPr>
            <w:tcW w:w="3118" w:type="dxa"/>
            <w:vAlign w:val="center"/>
          </w:tcPr>
          <w:p w:rsidR="007D6F50" w:rsidRDefault="007D6F50">
            <w:pPr>
              <w:pStyle w:val="ConsPlusNormal"/>
              <w:jc w:val="center"/>
            </w:pPr>
            <w:r>
              <w:t>посещение по неотложной медицинской помощи</w:t>
            </w:r>
          </w:p>
        </w:tc>
        <w:tc>
          <w:tcPr>
            <w:tcW w:w="1759" w:type="dxa"/>
            <w:vAlign w:val="center"/>
          </w:tcPr>
          <w:p w:rsidR="007D6F50" w:rsidRDefault="007D6F50">
            <w:pPr>
              <w:pStyle w:val="ConsPlusNormal"/>
              <w:jc w:val="center"/>
            </w:pPr>
            <w:r>
              <w:t>0,54</w:t>
            </w:r>
          </w:p>
        </w:tc>
        <w:tc>
          <w:tcPr>
            <w:tcW w:w="1759" w:type="dxa"/>
            <w:vAlign w:val="center"/>
          </w:tcPr>
          <w:p w:rsidR="007D6F50" w:rsidRDefault="007D6F50">
            <w:pPr>
              <w:pStyle w:val="ConsPlusNormal"/>
              <w:jc w:val="center"/>
            </w:pPr>
            <w:r>
              <w:t>970,9</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524,3</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1 313 557,30</w:t>
            </w:r>
          </w:p>
        </w:tc>
        <w:tc>
          <w:tcPr>
            <w:tcW w:w="679" w:type="dxa"/>
            <w:vAlign w:val="center"/>
          </w:tcPr>
          <w:p w:rsidR="007D6F50" w:rsidRDefault="007D6F50">
            <w:pPr>
              <w:pStyle w:val="ConsPlusNormal"/>
              <w:jc w:val="center"/>
            </w:pPr>
            <w:r>
              <w:t>X</w:t>
            </w:r>
          </w:p>
        </w:tc>
      </w:tr>
      <w:tr w:rsidR="007D6F50">
        <w:tc>
          <w:tcPr>
            <w:tcW w:w="4012" w:type="dxa"/>
            <w:gridSpan w:val="3"/>
            <w:vMerge/>
          </w:tcPr>
          <w:p w:rsidR="007D6F50" w:rsidRDefault="007D6F50"/>
        </w:tc>
        <w:tc>
          <w:tcPr>
            <w:tcW w:w="964" w:type="dxa"/>
            <w:vAlign w:val="center"/>
          </w:tcPr>
          <w:p w:rsidR="007D6F50" w:rsidRDefault="007D6F50">
            <w:pPr>
              <w:pStyle w:val="ConsPlusNormal"/>
              <w:jc w:val="center"/>
            </w:pPr>
            <w:r>
              <w:t>30.5</w:t>
            </w:r>
          </w:p>
        </w:tc>
        <w:tc>
          <w:tcPr>
            <w:tcW w:w="3118" w:type="dxa"/>
            <w:vAlign w:val="center"/>
          </w:tcPr>
          <w:p w:rsidR="007D6F50" w:rsidRDefault="007D6F50">
            <w:pPr>
              <w:pStyle w:val="ConsPlusNormal"/>
              <w:jc w:val="center"/>
            </w:pPr>
            <w:r>
              <w:t>на 1 обращение по поводу заболевания</w:t>
            </w:r>
          </w:p>
        </w:tc>
        <w:tc>
          <w:tcPr>
            <w:tcW w:w="1759" w:type="dxa"/>
            <w:vAlign w:val="center"/>
          </w:tcPr>
          <w:p w:rsidR="007D6F50" w:rsidRDefault="007D6F50">
            <w:pPr>
              <w:pStyle w:val="ConsPlusNormal"/>
              <w:jc w:val="center"/>
            </w:pPr>
            <w:r>
              <w:t>1,77</w:t>
            </w:r>
          </w:p>
        </w:tc>
        <w:tc>
          <w:tcPr>
            <w:tcW w:w="1759" w:type="dxa"/>
            <w:vAlign w:val="center"/>
          </w:tcPr>
          <w:p w:rsidR="007D6F50" w:rsidRDefault="007D6F50">
            <w:pPr>
              <w:pStyle w:val="ConsPlusNormal"/>
              <w:jc w:val="center"/>
            </w:pPr>
            <w:r>
              <w:t>2 066,5</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3 657,8</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9 163 998,70</w:t>
            </w:r>
          </w:p>
        </w:tc>
        <w:tc>
          <w:tcPr>
            <w:tcW w:w="679" w:type="dxa"/>
            <w:vAlign w:val="center"/>
          </w:tcPr>
          <w:p w:rsidR="007D6F50" w:rsidRDefault="007D6F50">
            <w:pPr>
              <w:pStyle w:val="ConsPlusNormal"/>
              <w:jc w:val="center"/>
            </w:pPr>
            <w:r>
              <w:t>X</w:t>
            </w:r>
          </w:p>
        </w:tc>
      </w:tr>
      <w:tr w:rsidR="007D6F50">
        <w:tc>
          <w:tcPr>
            <w:tcW w:w="4012" w:type="dxa"/>
            <w:gridSpan w:val="3"/>
            <w:vMerge/>
          </w:tcPr>
          <w:p w:rsidR="007D6F50" w:rsidRDefault="007D6F50"/>
        </w:tc>
        <w:tc>
          <w:tcPr>
            <w:tcW w:w="964" w:type="dxa"/>
            <w:vAlign w:val="center"/>
          </w:tcPr>
          <w:p w:rsidR="007D6F50" w:rsidRDefault="007D6F50">
            <w:pPr>
              <w:pStyle w:val="ConsPlusNormal"/>
              <w:jc w:val="center"/>
            </w:pPr>
            <w:r>
              <w:t>30.5.1</w:t>
            </w:r>
          </w:p>
        </w:tc>
        <w:tc>
          <w:tcPr>
            <w:tcW w:w="3118" w:type="dxa"/>
            <w:vAlign w:val="center"/>
          </w:tcPr>
          <w:p w:rsidR="007D6F50" w:rsidRDefault="007D6F50">
            <w:pPr>
              <w:pStyle w:val="ConsPlusNormal"/>
              <w:jc w:val="center"/>
            </w:pPr>
            <w:r>
              <w:t>КТ</w:t>
            </w:r>
          </w:p>
        </w:tc>
        <w:tc>
          <w:tcPr>
            <w:tcW w:w="1759" w:type="dxa"/>
            <w:vAlign w:val="center"/>
          </w:tcPr>
          <w:p w:rsidR="007D6F50" w:rsidRDefault="007D6F50">
            <w:pPr>
              <w:pStyle w:val="ConsPlusNormal"/>
              <w:jc w:val="center"/>
            </w:pPr>
            <w:r>
              <w:t>0,0275</w:t>
            </w:r>
          </w:p>
        </w:tc>
        <w:tc>
          <w:tcPr>
            <w:tcW w:w="1759" w:type="dxa"/>
            <w:vAlign w:val="center"/>
          </w:tcPr>
          <w:p w:rsidR="007D6F50" w:rsidRDefault="007D6F50">
            <w:pPr>
              <w:pStyle w:val="ConsPlusNormal"/>
              <w:jc w:val="center"/>
            </w:pPr>
            <w:r>
              <w:t>4 950,2</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136,1</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341 054,80</w:t>
            </w:r>
          </w:p>
        </w:tc>
        <w:tc>
          <w:tcPr>
            <w:tcW w:w="679" w:type="dxa"/>
            <w:vAlign w:val="center"/>
          </w:tcPr>
          <w:p w:rsidR="007D6F50" w:rsidRDefault="007D6F50">
            <w:pPr>
              <w:pStyle w:val="ConsPlusNormal"/>
              <w:jc w:val="center"/>
            </w:pPr>
            <w:r>
              <w:t>X</w:t>
            </w:r>
          </w:p>
        </w:tc>
      </w:tr>
      <w:tr w:rsidR="007D6F50">
        <w:tc>
          <w:tcPr>
            <w:tcW w:w="4012" w:type="dxa"/>
            <w:gridSpan w:val="3"/>
            <w:vMerge/>
          </w:tcPr>
          <w:p w:rsidR="007D6F50" w:rsidRDefault="007D6F50"/>
        </w:tc>
        <w:tc>
          <w:tcPr>
            <w:tcW w:w="964" w:type="dxa"/>
            <w:vAlign w:val="center"/>
          </w:tcPr>
          <w:p w:rsidR="007D6F50" w:rsidRDefault="007D6F50">
            <w:pPr>
              <w:pStyle w:val="ConsPlusNormal"/>
              <w:jc w:val="center"/>
            </w:pPr>
            <w:r>
              <w:t>30.5.2</w:t>
            </w:r>
          </w:p>
        </w:tc>
        <w:tc>
          <w:tcPr>
            <w:tcW w:w="3118" w:type="dxa"/>
            <w:vAlign w:val="center"/>
          </w:tcPr>
          <w:p w:rsidR="007D6F50" w:rsidRDefault="007D6F50">
            <w:pPr>
              <w:pStyle w:val="ConsPlusNormal"/>
              <w:jc w:val="center"/>
            </w:pPr>
            <w:r>
              <w:t>МРТ</w:t>
            </w:r>
          </w:p>
        </w:tc>
        <w:tc>
          <w:tcPr>
            <w:tcW w:w="1759" w:type="dxa"/>
            <w:vAlign w:val="center"/>
          </w:tcPr>
          <w:p w:rsidR="007D6F50" w:rsidRDefault="007D6F50">
            <w:pPr>
              <w:pStyle w:val="ConsPlusNormal"/>
              <w:jc w:val="center"/>
            </w:pPr>
            <w:r>
              <w:t>0,0119</w:t>
            </w:r>
          </w:p>
        </w:tc>
        <w:tc>
          <w:tcPr>
            <w:tcW w:w="1759" w:type="dxa"/>
            <w:vAlign w:val="center"/>
          </w:tcPr>
          <w:p w:rsidR="007D6F50" w:rsidRDefault="007D6F50">
            <w:pPr>
              <w:pStyle w:val="ConsPlusNormal"/>
              <w:jc w:val="center"/>
            </w:pPr>
            <w:r>
              <w:t>5 590,7</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66,5</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166 681,10</w:t>
            </w:r>
          </w:p>
        </w:tc>
        <w:tc>
          <w:tcPr>
            <w:tcW w:w="679" w:type="dxa"/>
            <w:vAlign w:val="center"/>
          </w:tcPr>
          <w:p w:rsidR="007D6F50" w:rsidRDefault="007D6F50">
            <w:pPr>
              <w:pStyle w:val="ConsPlusNormal"/>
              <w:jc w:val="center"/>
            </w:pPr>
            <w:r>
              <w:t>X</w:t>
            </w:r>
          </w:p>
        </w:tc>
      </w:tr>
      <w:tr w:rsidR="007D6F50">
        <w:tc>
          <w:tcPr>
            <w:tcW w:w="4012" w:type="dxa"/>
            <w:gridSpan w:val="3"/>
            <w:vMerge/>
          </w:tcPr>
          <w:p w:rsidR="007D6F50" w:rsidRDefault="007D6F50"/>
        </w:tc>
        <w:tc>
          <w:tcPr>
            <w:tcW w:w="964" w:type="dxa"/>
            <w:vAlign w:val="center"/>
          </w:tcPr>
          <w:p w:rsidR="007D6F50" w:rsidRDefault="007D6F50">
            <w:pPr>
              <w:pStyle w:val="ConsPlusNormal"/>
              <w:jc w:val="center"/>
            </w:pPr>
            <w:r>
              <w:t>30.5.3</w:t>
            </w:r>
          </w:p>
        </w:tc>
        <w:tc>
          <w:tcPr>
            <w:tcW w:w="3118" w:type="dxa"/>
            <w:vAlign w:val="center"/>
          </w:tcPr>
          <w:p w:rsidR="007D6F50" w:rsidRDefault="007D6F50">
            <w:pPr>
              <w:pStyle w:val="ConsPlusNormal"/>
              <w:jc w:val="center"/>
            </w:pPr>
            <w:r>
              <w:t>УЗИ сердечно-сосудистой системы</w:t>
            </w:r>
          </w:p>
        </w:tc>
        <w:tc>
          <w:tcPr>
            <w:tcW w:w="1759" w:type="dxa"/>
            <w:vAlign w:val="center"/>
          </w:tcPr>
          <w:p w:rsidR="007D6F50" w:rsidRDefault="007D6F50">
            <w:pPr>
              <w:pStyle w:val="ConsPlusNormal"/>
              <w:jc w:val="center"/>
            </w:pPr>
            <w:r>
              <w:t>0,1125</w:t>
            </w:r>
          </w:p>
        </w:tc>
        <w:tc>
          <w:tcPr>
            <w:tcW w:w="1759" w:type="dxa"/>
            <w:vAlign w:val="center"/>
          </w:tcPr>
          <w:p w:rsidR="007D6F50" w:rsidRDefault="007D6F50">
            <w:pPr>
              <w:pStyle w:val="ConsPlusNormal"/>
              <w:jc w:val="center"/>
            </w:pPr>
            <w:r>
              <w:t>895,7</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100,8</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252 456,30</w:t>
            </w:r>
          </w:p>
        </w:tc>
        <w:tc>
          <w:tcPr>
            <w:tcW w:w="679" w:type="dxa"/>
            <w:vAlign w:val="center"/>
          </w:tcPr>
          <w:p w:rsidR="007D6F50" w:rsidRDefault="007D6F50">
            <w:pPr>
              <w:pStyle w:val="ConsPlusNormal"/>
              <w:jc w:val="center"/>
            </w:pPr>
            <w:r>
              <w:t>X</w:t>
            </w:r>
          </w:p>
        </w:tc>
      </w:tr>
      <w:tr w:rsidR="007D6F50">
        <w:tc>
          <w:tcPr>
            <w:tcW w:w="4012" w:type="dxa"/>
            <w:gridSpan w:val="3"/>
            <w:vMerge/>
          </w:tcPr>
          <w:p w:rsidR="007D6F50" w:rsidRDefault="007D6F50"/>
        </w:tc>
        <w:tc>
          <w:tcPr>
            <w:tcW w:w="964" w:type="dxa"/>
            <w:vAlign w:val="center"/>
          </w:tcPr>
          <w:p w:rsidR="007D6F50" w:rsidRDefault="007D6F50">
            <w:pPr>
              <w:pStyle w:val="ConsPlusNormal"/>
              <w:jc w:val="center"/>
            </w:pPr>
            <w:r>
              <w:t>30.5.4</w:t>
            </w:r>
          </w:p>
        </w:tc>
        <w:tc>
          <w:tcPr>
            <w:tcW w:w="3118" w:type="dxa"/>
            <w:vAlign w:val="center"/>
          </w:tcPr>
          <w:p w:rsidR="007D6F50" w:rsidRDefault="007D6F50">
            <w:pPr>
              <w:pStyle w:val="ConsPlusNormal"/>
              <w:jc w:val="center"/>
            </w:pPr>
            <w:r>
              <w:t>эндоскопическое диагностическое</w:t>
            </w:r>
          </w:p>
        </w:tc>
        <w:tc>
          <w:tcPr>
            <w:tcW w:w="1759" w:type="dxa"/>
            <w:vAlign w:val="center"/>
          </w:tcPr>
          <w:p w:rsidR="007D6F50" w:rsidRDefault="007D6F50">
            <w:pPr>
              <w:pStyle w:val="ConsPlusNormal"/>
              <w:jc w:val="center"/>
            </w:pPr>
            <w:r>
              <w:t>0,0477</w:t>
            </w:r>
          </w:p>
        </w:tc>
        <w:tc>
          <w:tcPr>
            <w:tcW w:w="1759" w:type="dxa"/>
            <w:vAlign w:val="center"/>
          </w:tcPr>
          <w:p w:rsidR="007D6F50" w:rsidRDefault="007D6F50">
            <w:pPr>
              <w:pStyle w:val="ConsPlusNormal"/>
              <w:jc w:val="center"/>
            </w:pPr>
            <w:r>
              <w:t>1 231,4</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58,7</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147 164,10</w:t>
            </w:r>
          </w:p>
        </w:tc>
        <w:tc>
          <w:tcPr>
            <w:tcW w:w="679" w:type="dxa"/>
            <w:vAlign w:val="center"/>
          </w:tcPr>
          <w:p w:rsidR="007D6F50" w:rsidRDefault="007D6F50">
            <w:pPr>
              <w:pStyle w:val="ConsPlusNormal"/>
              <w:jc w:val="center"/>
            </w:pPr>
            <w:r>
              <w:t>X</w:t>
            </w:r>
          </w:p>
        </w:tc>
      </w:tr>
      <w:tr w:rsidR="007D6F50">
        <w:tc>
          <w:tcPr>
            <w:tcW w:w="4012" w:type="dxa"/>
            <w:gridSpan w:val="3"/>
            <w:vMerge/>
          </w:tcPr>
          <w:p w:rsidR="007D6F50" w:rsidRDefault="007D6F50"/>
        </w:tc>
        <w:tc>
          <w:tcPr>
            <w:tcW w:w="964" w:type="dxa"/>
            <w:vAlign w:val="center"/>
          </w:tcPr>
          <w:p w:rsidR="007D6F50" w:rsidRDefault="007D6F50">
            <w:pPr>
              <w:pStyle w:val="ConsPlusNormal"/>
              <w:jc w:val="center"/>
            </w:pPr>
            <w:r>
              <w:t>30.5.5</w:t>
            </w:r>
          </w:p>
        </w:tc>
        <w:tc>
          <w:tcPr>
            <w:tcW w:w="3118" w:type="dxa"/>
            <w:vAlign w:val="center"/>
          </w:tcPr>
          <w:p w:rsidR="007D6F50" w:rsidRDefault="007D6F50">
            <w:pPr>
              <w:pStyle w:val="ConsPlusNormal"/>
              <w:jc w:val="center"/>
            </w:pPr>
            <w:r>
              <w:t>молекулярно-генетическое</w:t>
            </w:r>
          </w:p>
        </w:tc>
        <w:tc>
          <w:tcPr>
            <w:tcW w:w="1759" w:type="dxa"/>
            <w:vAlign w:val="center"/>
          </w:tcPr>
          <w:p w:rsidR="007D6F50" w:rsidRDefault="007D6F50">
            <w:pPr>
              <w:pStyle w:val="ConsPlusNormal"/>
              <w:jc w:val="center"/>
            </w:pPr>
            <w:r>
              <w:t>0,0007</w:t>
            </w:r>
          </w:p>
        </w:tc>
        <w:tc>
          <w:tcPr>
            <w:tcW w:w="1759" w:type="dxa"/>
            <w:vAlign w:val="center"/>
          </w:tcPr>
          <w:p w:rsidR="007D6F50" w:rsidRDefault="007D6F50">
            <w:pPr>
              <w:pStyle w:val="ConsPlusNormal"/>
              <w:jc w:val="center"/>
            </w:pPr>
            <w:r>
              <w:t>20 976,4</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14,7</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36 787,70</w:t>
            </w:r>
          </w:p>
        </w:tc>
        <w:tc>
          <w:tcPr>
            <w:tcW w:w="679" w:type="dxa"/>
            <w:vAlign w:val="center"/>
          </w:tcPr>
          <w:p w:rsidR="007D6F50" w:rsidRDefault="007D6F50">
            <w:pPr>
              <w:pStyle w:val="ConsPlusNormal"/>
              <w:jc w:val="center"/>
            </w:pPr>
            <w:r>
              <w:t>X</w:t>
            </w:r>
          </w:p>
        </w:tc>
      </w:tr>
      <w:tr w:rsidR="007D6F50">
        <w:tc>
          <w:tcPr>
            <w:tcW w:w="4012" w:type="dxa"/>
            <w:gridSpan w:val="3"/>
            <w:vMerge/>
          </w:tcPr>
          <w:p w:rsidR="007D6F50" w:rsidRDefault="007D6F50"/>
        </w:tc>
        <w:tc>
          <w:tcPr>
            <w:tcW w:w="964" w:type="dxa"/>
            <w:vAlign w:val="center"/>
          </w:tcPr>
          <w:p w:rsidR="007D6F50" w:rsidRDefault="007D6F50">
            <w:pPr>
              <w:pStyle w:val="ConsPlusNormal"/>
              <w:jc w:val="center"/>
            </w:pPr>
            <w:r>
              <w:t>30.5.6</w:t>
            </w:r>
          </w:p>
        </w:tc>
        <w:tc>
          <w:tcPr>
            <w:tcW w:w="3118" w:type="dxa"/>
            <w:vAlign w:val="center"/>
          </w:tcPr>
          <w:p w:rsidR="007D6F50" w:rsidRDefault="007D6F50">
            <w:pPr>
              <w:pStyle w:val="ConsPlusNormal"/>
              <w:jc w:val="center"/>
            </w:pPr>
            <w:r>
              <w:t>гистологическое</w:t>
            </w:r>
          </w:p>
        </w:tc>
        <w:tc>
          <w:tcPr>
            <w:tcW w:w="1759" w:type="dxa"/>
            <w:vAlign w:val="center"/>
          </w:tcPr>
          <w:p w:rsidR="007D6F50" w:rsidRDefault="007D6F50">
            <w:pPr>
              <w:pStyle w:val="ConsPlusNormal"/>
              <w:jc w:val="center"/>
            </w:pPr>
            <w:r>
              <w:t>0,0501</w:t>
            </w:r>
          </w:p>
        </w:tc>
        <w:tc>
          <w:tcPr>
            <w:tcW w:w="1759" w:type="dxa"/>
            <w:vAlign w:val="center"/>
          </w:tcPr>
          <w:p w:rsidR="007D6F50" w:rsidRDefault="007D6F50">
            <w:pPr>
              <w:pStyle w:val="ConsPlusNormal"/>
              <w:jc w:val="center"/>
            </w:pPr>
            <w:r>
              <w:t>804,2</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40,3</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100 943,30</w:t>
            </w:r>
          </w:p>
        </w:tc>
        <w:tc>
          <w:tcPr>
            <w:tcW w:w="679" w:type="dxa"/>
            <w:vAlign w:val="center"/>
          </w:tcPr>
          <w:p w:rsidR="007D6F50" w:rsidRDefault="007D6F50">
            <w:pPr>
              <w:pStyle w:val="ConsPlusNormal"/>
              <w:jc w:val="center"/>
            </w:pPr>
            <w:r>
              <w:t>X</w:t>
            </w:r>
          </w:p>
        </w:tc>
      </w:tr>
      <w:tr w:rsidR="007D6F50">
        <w:tc>
          <w:tcPr>
            <w:tcW w:w="4012" w:type="dxa"/>
            <w:gridSpan w:val="3"/>
            <w:vAlign w:val="center"/>
          </w:tcPr>
          <w:p w:rsidR="007D6F50" w:rsidRDefault="007D6F50">
            <w:pPr>
              <w:pStyle w:val="ConsPlusNormal"/>
            </w:pPr>
            <w:r>
              <w:t>специализированная медицинская помощь в стационарных условиях, в том числе</w:t>
            </w:r>
          </w:p>
        </w:tc>
        <w:tc>
          <w:tcPr>
            <w:tcW w:w="964" w:type="dxa"/>
            <w:vAlign w:val="center"/>
          </w:tcPr>
          <w:p w:rsidR="007D6F50" w:rsidRDefault="007D6F50">
            <w:pPr>
              <w:pStyle w:val="ConsPlusNormal"/>
              <w:jc w:val="center"/>
            </w:pPr>
            <w:r>
              <w:t>31</w:t>
            </w:r>
          </w:p>
        </w:tc>
        <w:tc>
          <w:tcPr>
            <w:tcW w:w="3118" w:type="dxa"/>
            <w:vAlign w:val="center"/>
          </w:tcPr>
          <w:p w:rsidR="007D6F50" w:rsidRDefault="007D6F50">
            <w:pPr>
              <w:pStyle w:val="ConsPlusNormal"/>
              <w:jc w:val="center"/>
            </w:pPr>
            <w:r>
              <w:t>случай госпитализации</w:t>
            </w:r>
          </w:p>
        </w:tc>
        <w:tc>
          <w:tcPr>
            <w:tcW w:w="1759" w:type="dxa"/>
            <w:vAlign w:val="center"/>
          </w:tcPr>
          <w:p w:rsidR="007D6F50" w:rsidRDefault="007D6F50">
            <w:pPr>
              <w:pStyle w:val="ConsPlusNormal"/>
              <w:jc w:val="center"/>
            </w:pPr>
            <w:r>
              <w:t>0,17671</w:t>
            </w:r>
          </w:p>
        </w:tc>
        <w:tc>
          <w:tcPr>
            <w:tcW w:w="1759" w:type="dxa"/>
            <w:vAlign w:val="center"/>
          </w:tcPr>
          <w:p w:rsidR="007D6F50" w:rsidRDefault="007D6F50">
            <w:pPr>
              <w:pStyle w:val="ConsPlusNormal"/>
              <w:jc w:val="center"/>
            </w:pPr>
            <w:r>
              <w:t>53 461,0</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9 447,1</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23 668 502,40</w:t>
            </w:r>
          </w:p>
        </w:tc>
        <w:tc>
          <w:tcPr>
            <w:tcW w:w="679" w:type="dxa"/>
            <w:vAlign w:val="center"/>
          </w:tcPr>
          <w:p w:rsidR="007D6F50" w:rsidRDefault="007D6F50">
            <w:pPr>
              <w:pStyle w:val="ConsPlusNormal"/>
              <w:jc w:val="center"/>
            </w:pPr>
            <w:r>
              <w:t>X</w:t>
            </w:r>
          </w:p>
        </w:tc>
      </w:tr>
      <w:tr w:rsidR="007D6F50">
        <w:tc>
          <w:tcPr>
            <w:tcW w:w="4012" w:type="dxa"/>
            <w:gridSpan w:val="3"/>
            <w:vAlign w:val="center"/>
          </w:tcPr>
          <w:p w:rsidR="007D6F50" w:rsidRDefault="007D6F50">
            <w:pPr>
              <w:pStyle w:val="ConsPlusNormal"/>
            </w:pPr>
            <w:r>
              <w:t>медицинская помощь по профилю "онкология"</w:t>
            </w:r>
          </w:p>
        </w:tc>
        <w:tc>
          <w:tcPr>
            <w:tcW w:w="964" w:type="dxa"/>
            <w:vAlign w:val="center"/>
          </w:tcPr>
          <w:p w:rsidR="007D6F50" w:rsidRDefault="007D6F50">
            <w:pPr>
              <w:pStyle w:val="ConsPlusNormal"/>
              <w:jc w:val="center"/>
            </w:pPr>
            <w:r>
              <w:t>31.1</w:t>
            </w:r>
          </w:p>
        </w:tc>
        <w:tc>
          <w:tcPr>
            <w:tcW w:w="3118" w:type="dxa"/>
            <w:vAlign w:val="center"/>
          </w:tcPr>
          <w:p w:rsidR="007D6F50" w:rsidRDefault="007D6F50">
            <w:pPr>
              <w:pStyle w:val="ConsPlusNormal"/>
              <w:jc w:val="center"/>
            </w:pPr>
            <w:r>
              <w:t>случай госпитализации</w:t>
            </w:r>
          </w:p>
        </w:tc>
        <w:tc>
          <w:tcPr>
            <w:tcW w:w="1759" w:type="dxa"/>
            <w:vAlign w:val="center"/>
          </w:tcPr>
          <w:p w:rsidR="007D6F50" w:rsidRDefault="007D6F50">
            <w:pPr>
              <w:pStyle w:val="ConsPlusNormal"/>
              <w:jc w:val="center"/>
            </w:pPr>
            <w:r>
              <w:t>0,0121121</w:t>
            </w:r>
          </w:p>
        </w:tc>
        <w:tc>
          <w:tcPr>
            <w:tcW w:w="1759" w:type="dxa"/>
            <w:vAlign w:val="center"/>
          </w:tcPr>
          <w:p w:rsidR="007D6F50" w:rsidRDefault="007D6F50">
            <w:pPr>
              <w:pStyle w:val="ConsPlusNormal"/>
              <w:jc w:val="center"/>
            </w:pPr>
            <w:r>
              <w:t>169 233,5</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2 049,8</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5 135 449,70</w:t>
            </w:r>
          </w:p>
        </w:tc>
        <w:tc>
          <w:tcPr>
            <w:tcW w:w="679" w:type="dxa"/>
            <w:vAlign w:val="center"/>
          </w:tcPr>
          <w:p w:rsidR="007D6F50" w:rsidRDefault="007D6F50">
            <w:pPr>
              <w:pStyle w:val="ConsPlusNormal"/>
              <w:jc w:val="center"/>
            </w:pPr>
            <w:r>
              <w:t>X</w:t>
            </w:r>
          </w:p>
        </w:tc>
      </w:tr>
      <w:tr w:rsidR="007D6F50">
        <w:tc>
          <w:tcPr>
            <w:tcW w:w="4012" w:type="dxa"/>
            <w:gridSpan w:val="3"/>
            <w:vAlign w:val="center"/>
          </w:tcPr>
          <w:p w:rsidR="007D6F50" w:rsidRDefault="007D6F50">
            <w:pPr>
              <w:pStyle w:val="ConsPlusNormal"/>
            </w:pPr>
            <w:r>
              <w:t>медицинская реабилитация в стационарных условиях</w:t>
            </w:r>
          </w:p>
        </w:tc>
        <w:tc>
          <w:tcPr>
            <w:tcW w:w="964" w:type="dxa"/>
            <w:vAlign w:val="center"/>
          </w:tcPr>
          <w:p w:rsidR="007D6F50" w:rsidRDefault="007D6F50">
            <w:pPr>
              <w:pStyle w:val="ConsPlusNormal"/>
              <w:jc w:val="center"/>
            </w:pPr>
            <w:r>
              <w:t>31.2</w:t>
            </w:r>
          </w:p>
        </w:tc>
        <w:tc>
          <w:tcPr>
            <w:tcW w:w="3118" w:type="dxa"/>
            <w:vAlign w:val="center"/>
          </w:tcPr>
          <w:p w:rsidR="007D6F50" w:rsidRDefault="007D6F50">
            <w:pPr>
              <w:pStyle w:val="ConsPlusNormal"/>
              <w:jc w:val="center"/>
            </w:pPr>
            <w:r>
              <w:t>случай госпитализации</w:t>
            </w:r>
          </w:p>
        </w:tc>
        <w:tc>
          <w:tcPr>
            <w:tcW w:w="1759" w:type="dxa"/>
            <w:vAlign w:val="center"/>
          </w:tcPr>
          <w:p w:rsidR="007D6F50" w:rsidRDefault="007D6F50">
            <w:pPr>
              <w:pStyle w:val="ConsPlusNormal"/>
              <w:jc w:val="center"/>
            </w:pPr>
            <w:r>
              <w:t>0,005</w:t>
            </w:r>
          </w:p>
        </w:tc>
        <w:tc>
          <w:tcPr>
            <w:tcW w:w="1759" w:type="dxa"/>
            <w:vAlign w:val="center"/>
          </w:tcPr>
          <w:p w:rsidR="007D6F50" w:rsidRDefault="007D6F50">
            <w:pPr>
              <w:pStyle w:val="ConsPlusNormal"/>
              <w:jc w:val="center"/>
            </w:pPr>
            <w:r>
              <w:t>55 864,5</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279,3</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699 808,10</w:t>
            </w:r>
          </w:p>
        </w:tc>
        <w:tc>
          <w:tcPr>
            <w:tcW w:w="679" w:type="dxa"/>
            <w:vAlign w:val="center"/>
          </w:tcPr>
          <w:p w:rsidR="007D6F50" w:rsidRDefault="007D6F50">
            <w:pPr>
              <w:pStyle w:val="ConsPlusNormal"/>
              <w:jc w:val="center"/>
            </w:pPr>
            <w:r>
              <w:t>X</w:t>
            </w:r>
          </w:p>
        </w:tc>
      </w:tr>
      <w:tr w:rsidR="007D6F50">
        <w:tc>
          <w:tcPr>
            <w:tcW w:w="4012" w:type="dxa"/>
            <w:gridSpan w:val="3"/>
            <w:vAlign w:val="center"/>
          </w:tcPr>
          <w:p w:rsidR="007D6F50" w:rsidRDefault="007D6F50">
            <w:pPr>
              <w:pStyle w:val="ConsPlusNormal"/>
            </w:pPr>
            <w:r>
              <w:t>высокотехнологичная медицинская помощь</w:t>
            </w:r>
          </w:p>
        </w:tc>
        <w:tc>
          <w:tcPr>
            <w:tcW w:w="964" w:type="dxa"/>
            <w:vAlign w:val="center"/>
          </w:tcPr>
          <w:p w:rsidR="007D6F50" w:rsidRDefault="007D6F50">
            <w:pPr>
              <w:pStyle w:val="ConsPlusNormal"/>
              <w:jc w:val="center"/>
            </w:pPr>
            <w:r>
              <w:t>31.3</w:t>
            </w:r>
          </w:p>
        </w:tc>
        <w:tc>
          <w:tcPr>
            <w:tcW w:w="3118" w:type="dxa"/>
            <w:vAlign w:val="center"/>
          </w:tcPr>
          <w:p w:rsidR="007D6F50" w:rsidRDefault="007D6F50">
            <w:pPr>
              <w:pStyle w:val="ConsPlusNormal"/>
              <w:jc w:val="center"/>
            </w:pPr>
            <w:r>
              <w:t>случай госпитализации</w:t>
            </w:r>
          </w:p>
        </w:tc>
        <w:tc>
          <w:tcPr>
            <w:tcW w:w="1759" w:type="dxa"/>
            <w:vAlign w:val="center"/>
          </w:tcPr>
          <w:p w:rsidR="007D6F50" w:rsidRDefault="007D6F50">
            <w:pPr>
              <w:pStyle w:val="ConsPlusNormal"/>
              <w:jc w:val="center"/>
            </w:pPr>
            <w:r>
              <w:t>0,004359</w:t>
            </w:r>
          </w:p>
        </w:tc>
        <w:tc>
          <w:tcPr>
            <w:tcW w:w="1759" w:type="dxa"/>
            <w:vAlign w:val="center"/>
          </w:tcPr>
          <w:p w:rsidR="007D6F50" w:rsidRDefault="007D6F50">
            <w:pPr>
              <w:pStyle w:val="ConsPlusNormal"/>
              <w:jc w:val="center"/>
            </w:pPr>
            <w:r>
              <w:t>188 668,6</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822,4</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2 060 436,00</w:t>
            </w:r>
          </w:p>
        </w:tc>
        <w:tc>
          <w:tcPr>
            <w:tcW w:w="679" w:type="dxa"/>
            <w:vAlign w:val="center"/>
          </w:tcPr>
          <w:p w:rsidR="007D6F50" w:rsidRDefault="007D6F50">
            <w:pPr>
              <w:pStyle w:val="ConsPlusNormal"/>
              <w:jc w:val="center"/>
            </w:pPr>
            <w:r>
              <w:t>X</w:t>
            </w:r>
          </w:p>
        </w:tc>
      </w:tr>
      <w:tr w:rsidR="007D6F50">
        <w:tc>
          <w:tcPr>
            <w:tcW w:w="4012" w:type="dxa"/>
            <w:gridSpan w:val="3"/>
            <w:vAlign w:val="center"/>
          </w:tcPr>
          <w:p w:rsidR="007D6F50" w:rsidRDefault="007D6F50">
            <w:pPr>
              <w:pStyle w:val="ConsPlusNormal"/>
            </w:pPr>
            <w:r>
              <w:t>медицинская помощь в условиях дневного стационара</w:t>
            </w:r>
          </w:p>
        </w:tc>
        <w:tc>
          <w:tcPr>
            <w:tcW w:w="964" w:type="dxa"/>
            <w:vAlign w:val="center"/>
          </w:tcPr>
          <w:p w:rsidR="007D6F50" w:rsidRDefault="007D6F50">
            <w:pPr>
              <w:pStyle w:val="ConsPlusNormal"/>
              <w:jc w:val="center"/>
            </w:pPr>
            <w:r>
              <w:t>32</w:t>
            </w:r>
          </w:p>
        </w:tc>
        <w:tc>
          <w:tcPr>
            <w:tcW w:w="3118" w:type="dxa"/>
            <w:vAlign w:val="center"/>
          </w:tcPr>
          <w:p w:rsidR="007D6F50" w:rsidRDefault="007D6F50">
            <w:pPr>
              <w:pStyle w:val="ConsPlusNormal"/>
              <w:jc w:val="center"/>
            </w:pPr>
            <w:r>
              <w:t>случай лечения</w:t>
            </w:r>
          </w:p>
        </w:tc>
        <w:tc>
          <w:tcPr>
            <w:tcW w:w="1759" w:type="dxa"/>
            <w:vAlign w:val="center"/>
          </w:tcPr>
          <w:p w:rsidR="007D6F50" w:rsidRDefault="007D6F50">
            <w:pPr>
              <w:pStyle w:val="ConsPlusNormal"/>
              <w:jc w:val="center"/>
            </w:pPr>
            <w:r>
              <w:t>0,06299</w:t>
            </w:r>
          </w:p>
        </w:tc>
        <w:tc>
          <w:tcPr>
            <w:tcW w:w="1759" w:type="dxa"/>
            <w:vAlign w:val="center"/>
          </w:tcPr>
          <w:p w:rsidR="007D6F50" w:rsidRDefault="007D6F50">
            <w:pPr>
              <w:pStyle w:val="ConsPlusNormal"/>
              <w:jc w:val="center"/>
            </w:pPr>
            <w:r>
              <w:t>31 285,5</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1 970,7</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4 937 277,40</w:t>
            </w:r>
          </w:p>
        </w:tc>
        <w:tc>
          <w:tcPr>
            <w:tcW w:w="679" w:type="dxa"/>
            <w:vAlign w:val="center"/>
          </w:tcPr>
          <w:p w:rsidR="007D6F50" w:rsidRDefault="007D6F50">
            <w:pPr>
              <w:pStyle w:val="ConsPlusNormal"/>
              <w:jc w:val="center"/>
            </w:pPr>
            <w:r>
              <w:t>X</w:t>
            </w:r>
          </w:p>
        </w:tc>
      </w:tr>
      <w:tr w:rsidR="007D6F50">
        <w:tc>
          <w:tcPr>
            <w:tcW w:w="4012" w:type="dxa"/>
            <w:gridSpan w:val="3"/>
            <w:vAlign w:val="center"/>
          </w:tcPr>
          <w:p w:rsidR="007D6F50" w:rsidRDefault="007D6F50">
            <w:pPr>
              <w:pStyle w:val="ConsPlusNormal"/>
            </w:pPr>
            <w:r>
              <w:lastRenderedPageBreak/>
              <w:t>медицинская помощь по профилю "онкология"</w:t>
            </w:r>
          </w:p>
        </w:tc>
        <w:tc>
          <w:tcPr>
            <w:tcW w:w="964" w:type="dxa"/>
            <w:vAlign w:val="center"/>
          </w:tcPr>
          <w:p w:rsidR="007D6F50" w:rsidRDefault="007D6F50">
            <w:pPr>
              <w:pStyle w:val="ConsPlusNormal"/>
              <w:jc w:val="center"/>
            </w:pPr>
            <w:r>
              <w:t>32.1</w:t>
            </w:r>
          </w:p>
        </w:tc>
        <w:tc>
          <w:tcPr>
            <w:tcW w:w="3118" w:type="dxa"/>
            <w:vAlign w:val="center"/>
          </w:tcPr>
          <w:p w:rsidR="007D6F50" w:rsidRDefault="007D6F50">
            <w:pPr>
              <w:pStyle w:val="ConsPlusNormal"/>
              <w:jc w:val="center"/>
            </w:pPr>
            <w:r>
              <w:t>случай лечения</w:t>
            </w:r>
          </w:p>
        </w:tc>
        <w:tc>
          <w:tcPr>
            <w:tcW w:w="1759" w:type="dxa"/>
            <w:vAlign w:val="center"/>
          </w:tcPr>
          <w:p w:rsidR="007D6F50" w:rsidRDefault="007D6F50">
            <w:pPr>
              <w:pStyle w:val="ConsPlusNormal"/>
              <w:jc w:val="center"/>
            </w:pPr>
            <w:r>
              <w:t>0,0083986</w:t>
            </w:r>
          </w:p>
        </w:tc>
        <w:tc>
          <w:tcPr>
            <w:tcW w:w="1759" w:type="dxa"/>
            <w:vAlign w:val="center"/>
          </w:tcPr>
          <w:p w:rsidR="007D6F50" w:rsidRDefault="007D6F50">
            <w:pPr>
              <w:pStyle w:val="ConsPlusNormal"/>
              <w:jc w:val="center"/>
            </w:pPr>
            <w:r>
              <w:t>126 051,6</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1 058,7</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2 652 333,40</w:t>
            </w:r>
          </w:p>
        </w:tc>
        <w:tc>
          <w:tcPr>
            <w:tcW w:w="679" w:type="dxa"/>
            <w:vAlign w:val="center"/>
          </w:tcPr>
          <w:p w:rsidR="007D6F50" w:rsidRDefault="007D6F50">
            <w:pPr>
              <w:pStyle w:val="ConsPlusNormal"/>
              <w:jc w:val="center"/>
            </w:pPr>
            <w:r>
              <w:t>X</w:t>
            </w:r>
          </w:p>
        </w:tc>
      </w:tr>
      <w:tr w:rsidR="007D6F50">
        <w:tc>
          <w:tcPr>
            <w:tcW w:w="4012" w:type="dxa"/>
            <w:gridSpan w:val="3"/>
            <w:vAlign w:val="center"/>
          </w:tcPr>
          <w:p w:rsidR="007D6F50" w:rsidRDefault="007D6F50">
            <w:pPr>
              <w:pStyle w:val="ConsPlusNormal"/>
            </w:pPr>
            <w:r>
              <w:t>при экстракорпоральном оплодотворении</w:t>
            </w:r>
          </w:p>
        </w:tc>
        <w:tc>
          <w:tcPr>
            <w:tcW w:w="964" w:type="dxa"/>
            <w:vAlign w:val="center"/>
          </w:tcPr>
          <w:p w:rsidR="007D6F50" w:rsidRDefault="007D6F50">
            <w:pPr>
              <w:pStyle w:val="ConsPlusNormal"/>
              <w:jc w:val="center"/>
            </w:pPr>
            <w:r>
              <w:t>32.2</w:t>
            </w:r>
          </w:p>
        </w:tc>
        <w:tc>
          <w:tcPr>
            <w:tcW w:w="3118" w:type="dxa"/>
            <w:vAlign w:val="center"/>
          </w:tcPr>
          <w:p w:rsidR="007D6F50" w:rsidRDefault="007D6F50">
            <w:pPr>
              <w:pStyle w:val="ConsPlusNormal"/>
              <w:jc w:val="center"/>
            </w:pPr>
            <w:r>
              <w:t>случай</w:t>
            </w:r>
          </w:p>
        </w:tc>
        <w:tc>
          <w:tcPr>
            <w:tcW w:w="1759" w:type="dxa"/>
            <w:vAlign w:val="center"/>
          </w:tcPr>
          <w:p w:rsidR="007D6F50" w:rsidRDefault="007D6F50">
            <w:pPr>
              <w:pStyle w:val="ConsPlusNormal"/>
              <w:jc w:val="center"/>
            </w:pPr>
            <w:r>
              <w:t>0,00052</w:t>
            </w:r>
          </w:p>
        </w:tc>
        <w:tc>
          <w:tcPr>
            <w:tcW w:w="1759" w:type="dxa"/>
            <w:vAlign w:val="center"/>
          </w:tcPr>
          <w:p w:rsidR="007D6F50" w:rsidRDefault="007D6F50">
            <w:pPr>
              <w:pStyle w:val="ConsPlusNormal"/>
              <w:jc w:val="center"/>
            </w:pPr>
            <w:r>
              <w:t>179 790,9</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93,5</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234 230,70</w:t>
            </w:r>
          </w:p>
        </w:tc>
        <w:tc>
          <w:tcPr>
            <w:tcW w:w="679" w:type="dxa"/>
            <w:vAlign w:val="center"/>
          </w:tcPr>
          <w:p w:rsidR="007D6F50" w:rsidRDefault="007D6F50">
            <w:pPr>
              <w:pStyle w:val="ConsPlusNormal"/>
              <w:jc w:val="center"/>
            </w:pPr>
            <w:r>
              <w:t>X</w:t>
            </w:r>
          </w:p>
        </w:tc>
      </w:tr>
      <w:tr w:rsidR="007D6F50">
        <w:tc>
          <w:tcPr>
            <w:tcW w:w="4012" w:type="dxa"/>
            <w:gridSpan w:val="3"/>
            <w:vAlign w:val="center"/>
          </w:tcPr>
          <w:p w:rsidR="007D6F50" w:rsidRDefault="007D6F50">
            <w:pPr>
              <w:pStyle w:val="ConsPlusNormal"/>
            </w:pPr>
            <w:r>
              <w:t>2. Медицинская помощь по видам и заболеваниям сверх базовой программы:</w:t>
            </w:r>
          </w:p>
        </w:tc>
        <w:tc>
          <w:tcPr>
            <w:tcW w:w="964" w:type="dxa"/>
            <w:vAlign w:val="center"/>
          </w:tcPr>
          <w:p w:rsidR="007D6F50" w:rsidRDefault="007D6F50">
            <w:pPr>
              <w:pStyle w:val="ConsPlusNormal"/>
              <w:jc w:val="center"/>
            </w:pPr>
            <w:r>
              <w:t>33</w:t>
            </w:r>
          </w:p>
        </w:tc>
        <w:tc>
          <w:tcPr>
            <w:tcW w:w="3118" w:type="dxa"/>
            <w:vAlign w:val="center"/>
          </w:tcPr>
          <w:p w:rsidR="007D6F50" w:rsidRDefault="007D6F50">
            <w:pPr>
              <w:pStyle w:val="ConsPlusNormal"/>
            </w:pP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4012" w:type="dxa"/>
            <w:gridSpan w:val="3"/>
            <w:vAlign w:val="center"/>
          </w:tcPr>
          <w:p w:rsidR="007D6F50" w:rsidRDefault="007D6F50">
            <w:pPr>
              <w:pStyle w:val="ConsPlusNormal"/>
            </w:pPr>
            <w:r>
              <w:t>скорая медицинская помощь</w:t>
            </w:r>
          </w:p>
        </w:tc>
        <w:tc>
          <w:tcPr>
            <w:tcW w:w="964" w:type="dxa"/>
            <w:vAlign w:val="center"/>
          </w:tcPr>
          <w:p w:rsidR="007D6F50" w:rsidRDefault="007D6F50">
            <w:pPr>
              <w:pStyle w:val="ConsPlusNormal"/>
              <w:jc w:val="center"/>
            </w:pPr>
            <w:r>
              <w:t>34</w:t>
            </w:r>
          </w:p>
        </w:tc>
        <w:tc>
          <w:tcPr>
            <w:tcW w:w="3118" w:type="dxa"/>
            <w:vAlign w:val="center"/>
          </w:tcPr>
          <w:p w:rsidR="007D6F50" w:rsidRDefault="007D6F50">
            <w:pPr>
              <w:pStyle w:val="ConsPlusNormal"/>
              <w:jc w:val="center"/>
            </w:pPr>
            <w:r>
              <w:t>вызов</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4012" w:type="dxa"/>
            <w:gridSpan w:val="3"/>
            <w:vMerge w:val="restart"/>
            <w:vAlign w:val="center"/>
          </w:tcPr>
          <w:p w:rsidR="007D6F50" w:rsidRDefault="007D6F50">
            <w:pPr>
              <w:pStyle w:val="ConsPlusNormal"/>
              <w:jc w:val="center"/>
            </w:pPr>
            <w:r>
              <w:t>медицинская помощь в амбулаторных условиях</w:t>
            </w:r>
          </w:p>
        </w:tc>
        <w:tc>
          <w:tcPr>
            <w:tcW w:w="964" w:type="dxa"/>
            <w:vAlign w:val="center"/>
          </w:tcPr>
          <w:p w:rsidR="007D6F50" w:rsidRDefault="007D6F50">
            <w:pPr>
              <w:pStyle w:val="ConsPlusNormal"/>
              <w:jc w:val="center"/>
            </w:pPr>
            <w:r>
              <w:t>35.1</w:t>
            </w:r>
          </w:p>
        </w:tc>
        <w:tc>
          <w:tcPr>
            <w:tcW w:w="3118" w:type="dxa"/>
            <w:vAlign w:val="center"/>
          </w:tcPr>
          <w:p w:rsidR="007D6F50" w:rsidRDefault="007D6F50">
            <w:pPr>
              <w:pStyle w:val="ConsPlusNormal"/>
              <w:jc w:val="center"/>
            </w:pPr>
            <w:r>
              <w:t>комплексное посещение для проведения профилактических медицинских осмотров</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4012" w:type="dxa"/>
            <w:gridSpan w:val="3"/>
            <w:vMerge/>
          </w:tcPr>
          <w:p w:rsidR="007D6F50" w:rsidRDefault="007D6F50"/>
        </w:tc>
        <w:tc>
          <w:tcPr>
            <w:tcW w:w="964" w:type="dxa"/>
            <w:vAlign w:val="center"/>
          </w:tcPr>
          <w:p w:rsidR="007D6F50" w:rsidRDefault="007D6F50">
            <w:pPr>
              <w:pStyle w:val="ConsPlusNormal"/>
              <w:jc w:val="center"/>
            </w:pPr>
            <w:r>
              <w:t>35.2</w:t>
            </w:r>
          </w:p>
        </w:tc>
        <w:tc>
          <w:tcPr>
            <w:tcW w:w="3118" w:type="dxa"/>
            <w:vAlign w:val="center"/>
          </w:tcPr>
          <w:p w:rsidR="007D6F50" w:rsidRDefault="007D6F50">
            <w:pPr>
              <w:pStyle w:val="ConsPlusNormal"/>
              <w:jc w:val="center"/>
            </w:pPr>
            <w:r>
              <w:t>комплексное посещение для проведения диспансеризации</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4012" w:type="dxa"/>
            <w:gridSpan w:val="3"/>
            <w:vMerge/>
          </w:tcPr>
          <w:p w:rsidR="007D6F50" w:rsidRDefault="007D6F50"/>
        </w:tc>
        <w:tc>
          <w:tcPr>
            <w:tcW w:w="964" w:type="dxa"/>
            <w:vAlign w:val="center"/>
          </w:tcPr>
          <w:p w:rsidR="007D6F50" w:rsidRDefault="007D6F50">
            <w:pPr>
              <w:pStyle w:val="ConsPlusNormal"/>
              <w:jc w:val="center"/>
            </w:pPr>
            <w:r>
              <w:t>35.3</w:t>
            </w:r>
          </w:p>
        </w:tc>
        <w:tc>
          <w:tcPr>
            <w:tcW w:w="3118" w:type="dxa"/>
            <w:vAlign w:val="center"/>
          </w:tcPr>
          <w:p w:rsidR="007D6F50" w:rsidRDefault="007D6F50">
            <w:pPr>
              <w:pStyle w:val="ConsPlusNormal"/>
              <w:jc w:val="center"/>
            </w:pPr>
            <w:r>
              <w:t>посещение с иными целями</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4012" w:type="dxa"/>
            <w:gridSpan w:val="3"/>
            <w:vMerge/>
          </w:tcPr>
          <w:p w:rsidR="007D6F50" w:rsidRDefault="007D6F50"/>
        </w:tc>
        <w:tc>
          <w:tcPr>
            <w:tcW w:w="964" w:type="dxa"/>
            <w:vAlign w:val="center"/>
          </w:tcPr>
          <w:p w:rsidR="007D6F50" w:rsidRDefault="007D6F50">
            <w:pPr>
              <w:pStyle w:val="ConsPlusNormal"/>
              <w:jc w:val="center"/>
            </w:pPr>
            <w:r>
              <w:t>35.4</w:t>
            </w:r>
          </w:p>
        </w:tc>
        <w:tc>
          <w:tcPr>
            <w:tcW w:w="3118" w:type="dxa"/>
            <w:vAlign w:val="center"/>
          </w:tcPr>
          <w:p w:rsidR="007D6F50" w:rsidRDefault="007D6F50">
            <w:pPr>
              <w:pStyle w:val="ConsPlusNormal"/>
              <w:jc w:val="center"/>
            </w:pPr>
            <w:r>
              <w:t>посещение по паллиативной медицинской помощи, включая</w:t>
            </w:r>
          </w:p>
        </w:tc>
        <w:tc>
          <w:tcPr>
            <w:tcW w:w="1759" w:type="dxa"/>
            <w:vAlign w:val="center"/>
          </w:tcPr>
          <w:p w:rsidR="007D6F50" w:rsidRDefault="007D6F50">
            <w:pPr>
              <w:pStyle w:val="ConsPlusNormal"/>
            </w:pP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4012" w:type="dxa"/>
            <w:gridSpan w:val="3"/>
            <w:vMerge/>
          </w:tcPr>
          <w:p w:rsidR="007D6F50" w:rsidRDefault="007D6F50"/>
        </w:tc>
        <w:tc>
          <w:tcPr>
            <w:tcW w:w="964" w:type="dxa"/>
            <w:vAlign w:val="center"/>
          </w:tcPr>
          <w:p w:rsidR="007D6F50" w:rsidRDefault="007D6F50">
            <w:pPr>
              <w:pStyle w:val="ConsPlusNormal"/>
              <w:jc w:val="center"/>
            </w:pPr>
            <w:r>
              <w:t>35.4.1</w:t>
            </w:r>
          </w:p>
        </w:tc>
        <w:tc>
          <w:tcPr>
            <w:tcW w:w="3118" w:type="dxa"/>
            <w:vAlign w:val="center"/>
          </w:tcPr>
          <w:p w:rsidR="007D6F50" w:rsidRDefault="007D6F50">
            <w:pPr>
              <w:pStyle w:val="ConsPlusNormal"/>
              <w:jc w:val="center"/>
            </w:pPr>
            <w:r>
              <w:t>посещение по паллиативной медицинской помощи без учета посещения на дому патронажными бригадами</w:t>
            </w:r>
          </w:p>
        </w:tc>
        <w:tc>
          <w:tcPr>
            <w:tcW w:w="1759" w:type="dxa"/>
            <w:vAlign w:val="center"/>
          </w:tcPr>
          <w:p w:rsidR="007D6F50" w:rsidRDefault="007D6F50">
            <w:pPr>
              <w:pStyle w:val="ConsPlusNormal"/>
            </w:pPr>
          </w:p>
        </w:tc>
        <w:tc>
          <w:tcPr>
            <w:tcW w:w="1759" w:type="dxa"/>
            <w:vAlign w:val="center"/>
          </w:tcPr>
          <w:p w:rsidR="007D6F50" w:rsidRDefault="007D6F50">
            <w:pPr>
              <w:pStyle w:val="ConsPlusNormal"/>
            </w:pP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679" w:type="dxa"/>
            <w:vAlign w:val="center"/>
          </w:tcPr>
          <w:p w:rsidR="007D6F50" w:rsidRDefault="007D6F50">
            <w:pPr>
              <w:pStyle w:val="ConsPlusNormal"/>
              <w:jc w:val="center"/>
            </w:pPr>
            <w:r>
              <w:t>X</w:t>
            </w:r>
          </w:p>
        </w:tc>
      </w:tr>
      <w:tr w:rsidR="007D6F50">
        <w:tc>
          <w:tcPr>
            <w:tcW w:w="4012" w:type="dxa"/>
            <w:gridSpan w:val="3"/>
            <w:vMerge/>
          </w:tcPr>
          <w:p w:rsidR="007D6F50" w:rsidRDefault="007D6F50"/>
        </w:tc>
        <w:tc>
          <w:tcPr>
            <w:tcW w:w="964" w:type="dxa"/>
            <w:vAlign w:val="center"/>
          </w:tcPr>
          <w:p w:rsidR="007D6F50" w:rsidRDefault="007D6F50">
            <w:pPr>
              <w:pStyle w:val="ConsPlusNormal"/>
              <w:jc w:val="center"/>
            </w:pPr>
            <w:r>
              <w:t>35.4.2</w:t>
            </w:r>
          </w:p>
        </w:tc>
        <w:tc>
          <w:tcPr>
            <w:tcW w:w="3118" w:type="dxa"/>
            <w:vAlign w:val="center"/>
          </w:tcPr>
          <w:p w:rsidR="007D6F50" w:rsidRDefault="007D6F50">
            <w:pPr>
              <w:pStyle w:val="ConsPlusNormal"/>
              <w:jc w:val="center"/>
            </w:pPr>
            <w:r>
              <w:t>посещение на дому выездными патронажными бригадами</w:t>
            </w:r>
          </w:p>
        </w:tc>
        <w:tc>
          <w:tcPr>
            <w:tcW w:w="1759" w:type="dxa"/>
            <w:vAlign w:val="center"/>
          </w:tcPr>
          <w:p w:rsidR="007D6F50" w:rsidRDefault="007D6F50">
            <w:pPr>
              <w:pStyle w:val="ConsPlusNormal"/>
            </w:pPr>
          </w:p>
        </w:tc>
        <w:tc>
          <w:tcPr>
            <w:tcW w:w="1759" w:type="dxa"/>
            <w:vAlign w:val="center"/>
          </w:tcPr>
          <w:p w:rsidR="007D6F50" w:rsidRDefault="007D6F50">
            <w:pPr>
              <w:pStyle w:val="ConsPlusNormal"/>
            </w:pP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679" w:type="dxa"/>
            <w:vAlign w:val="center"/>
          </w:tcPr>
          <w:p w:rsidR="007D6F50" w:rsidRDefault="007D6F50">
            <w:pPr>
              <w:pStyle w:val="ConsPlusNormal"/>
              <w:jc w:val="center"/>
            </w:pPr>
            <w:r>
              <w:t>X</w:t>
            </w:r>
          </w:p>
        </w:tc>
      </w:tr>
      <w:tr w:rsidR="007D6F50">
        <w:tc>
          <w:tcPr>
            <w:tcW w:w="4012" w:type="dxa"/>
            <w:gridSpan w:val="3"/>
            <w:vMerge/>
          </w:tcPr>
          <w:p w:rsidR="007D6F50" w:rsidRDefault="007D6F50"/>
        </w:tc>
        <w:tc>
          <w:tcPr>
            <w:tcW w:w="964" w:type="dxa"/>
            <w:vAlign w:val="center"/>
          </w:tcPr>
          <w:p w:rsidR="007D6F50" w:rsidRDefault="007D6F50">
            <w:pPr>
              <w:pStyle w:val="ConsPlusNormal"/>
              <w:jc w:val="center"/>
            </w:pPr>
            <w:r>
              <w:t>35.5</w:t>
            </w:r>
          </w:p>
        </w:tc>
        <w:tc>
          <w:tcPr>
            <w:tcW w:w="3118" w:type="dxa"/>
            <w:vAlign w:val="center"/>
          </w:tcPr>
          <w:p w:rsidR="007D6F50" w:rsidRDefault="007D6F50">
            <w:pPr>
              <w:pStyle w:val="ConsPlusNormal"/>
              <w:jc w:val="center"/>
            </w:pPr>
            <w:r>
              <w:t>посещений по неотложной медицинской помощи</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4012" w:type="dxa"/>
            <w:gridSpan w:val="3"/>
            <w:vMerge/>
          </w:tcPr>
          <w:p w:rsidR="007D6F50" w:rsidRDefault="007D6F50"/>
        </w:tc>
        <w:tc>
          <w:tcPr>
            <w:tcW w:w="964" w:type="dxa"/>
            <w:vAlign w:val="center"/>
          </w:tcPr>
          <w:p w:rsidR="007D6F50" w:rsidRDefault="007D6F50">
            <w:pPr>
              <w:pStyle w:val="ConsPlusNormal"/>
              <w:jc w:val="center"/>
            </w:pPr>
            <w:r>
              <w:t>35.6</w:t>
            </w:r>
          </w:p>
        </w:tc>
        <w:tc>
          <w:tcPr>
            <w:tcW w:w="3118" w:type="dxa"/>
            <w:vAlign w:val="center"/>
          </w:tcPr>
          <w:p w:rsidR="007D6F50" w:rsidRDefault="007D6F50">
            <w:pPr>
              <w:pStyle w:val="ConsPlusNormal"/>
              <w:jc w:val="center"/>
            </w:pPr>
            <w:r>
              <w:t>обращение</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4012" w:type="dxa"/>
            <w:gridSpan w:val="3"/>
            <w:vMerge w:val="restart"/>
            <w:vAlign w:val="center"/>
          </w:tcPr>
          <w:p w:rsidR="007D6F50" w:rsidRDefault="007D6F50">
            <w:pPr>
              <w:pStyle w:val="ConsPlusNormal"/>
              <w:jc w:val="center"/>
            </w:pPr>
            <w:r>
              <w:t>медицинская помощь в амбулаторных условиях</w:t>
            </w:r>
          </w:p>
        </w:tc>
        <w:tc>
          <w:tcPr>
            <w:tcW w:w="964" w:type="dxa"/>
            <w:vAlign w:val="center"/>
          </w:tcPr>
          <w:p w:rsidR="007D6F50" w:rsidRDefault="007D6F50">
            <w:pPr>
              <w:pStyle w:val="ConsPlusNormal"/>
              <w:jc w:val="center"/>
            </w:pPr>
            <w:r>
              <w:t>35.6.1</w:t>
            </w:r>
          </w:p>
        </w:tc>
        <w:tc>
          <w:tcPr>
            <w:tcW w:w="3118" w:type="dxa"/>
            <w:vAlign w:val="center"/>
          </w:tcPr>
          <w:p w:rsidR="007D6F50" w:rsidRDefault="007D6F50">
            <w:pPr>
              <w:pStyle w:val="ConsPlusNormal"/>
              <w:jc w:val="center"/>
            </w:pPr>
            <w:r>
              <w:t>КТ</w:t>
            </w:r>
          </w:p>
        </w:tc>
        <w:tc>
          <w:tcPr>
            <w:tcW w:w="1759" w:type="dxa"/>
            <w:vAlign w:val="center"/>
          </w:tcPr>
          <w:p w:rsidR="007D6F50" w:rsidRDefault="007D6F50">
            <w:pPr>
              <w:pStyle w:val="ConsPlusNormal"/>
            </w:pPr>
          </w:p>
        </w:tc>
        <w:tc>
          <w:tcPr>
            <w:tcW w:w="1759" w:type="dxa"/>
            <w:vAlign w:val="center"/>
          </w:tcPr>
          <w:p w:rsidR="007D6F50" w:rsidRDefault="007D6F50">
            <w:pPr>
              <w:pStyle w:val="ConsPlusNormal"/>
            </w:pP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679" w:type="dxa"/>
            <w:vAlign w:val="center"/>
          </w:tcPr>
          <w:p w:rsidR="007D6F50" w:rsidRDefault="007D6F50">
            <w:pPr>
              <w:pStyle w:val="ConsPlusNormal"/>
              <w:jc w:val="center"/>
            </w:pPr>
            <w:r>
              <w:t>X</w:t>
            </w:r>
          </w:p>
        </w:tc>
      </w:tr>
      <w:tr w:rsidR="007D6F50">
        <w:tc>
          <w:tcPr>
            <w:tcW w:w="4012" w:type="dxa"/>
            <w:gridSpan w:val="3"/>
            <w:vMerge/>
          </w:tcPr>
          <w:p w:rsidR="007D6F50" w:rsidRDefault="007D6F50"/>
        </w:tc>
        <w:tc>
          <w:tcPr>
            <w:tcW w:w="964" w:type="dxa"/>
            <w:vAlign w:val="center"/>
          </w:tcPr>
          <w:p w:rsidR="007D6F50" w:rsidRDefault="007D6F50">
            <w:pPr>
              <w:pStyle w:val="ConsPlusNormal"/>
              <w:jc w:val="center"/>
            </w:pPr>
            <w:r>
              <w:t>35.6.2</w:t>
            </w:r>
          </w:p>
        </w:tc>
        <w:tc>
          <w:tcPr>
            <w:tcW w:w="3118" w:type="dxa"/>
            <w:vAlign w:val="center"/>
          </w:tcPr>
          <w:p w:rsidR="007D6F50" w:rsidRDefault="007D6F50">
            <w:pPr>
              <w:pStyle w:val="ConsPlusNormal"/>
              <w:jc w:val="center"/>
            </w:pPr>
            <w:r>
              <w:t>МРТ</w:t>
            </w:r>
          </w:p>
        </w:tc>
        <w:tc>
          <w:tcPr>
            <w:tcW w:w="1759" w:type="dxa"/>
            <w:vAlign w:val="center"/>
          </w:tcPr>
          <w:p w:rsidR="007D6F50" w:rsidRDefault="007D6F50">
            <w:pPr>
              <w:pStyle w:val="ConsPlusNormal"/>
            </w:pPr>
          </w:p>
        </w:tc>
        <w:tc>
          <w:tcPr>
            <w:tcW w:w="1759" w:type="dxa"/>
            <w:vAlign w:val="center"/>
          </w:tcPr>
          <w:p w:rsidR="007D6F50" w:rsidRDefault="007D6F50">
            <w:pPr>
              <w:pStyle w:val="ConsPlusNormal"/>
            </w:pP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679" w:type="dxa"/>
            <w:vAlign w:val="center"/>
          </w:tcPr>
          <w:p w:rsidR="007D6F50" w:rsidRDefault="007D6F50">
            <w:pPr>
              <w:pStyle w:val="ConsPlusNormal"/>
              <w:jc w:val="center"/>
            </w:pPr>
            <w:r>
              <w:t>X</w:t>
            </w:r>
          </w:p>
        </w:tc>
      </w:tr>
      <w:tr w:rsidR="007D6F50">
        <w:tc>
          <w:tcPr>
            <w:tcW w:w="4012" w:type="dxa"/>
            <w:gridSpan w:val="3"/>
            <w:vMerge/>
          </w:tcPr>
          <w:p w:rsidR="007D6F50" w:rsidRDefault="007D6F50"/>
        </w:tc>
        <w:tc>
          <w:tcPr>
            <w:tcW w:w="964" w:type="dxa"/>
            <w:vAlign w:val="center"/>
          </w:tcPr>
          <w:p w:rsidR="007D6F50" w:rsidRDefault="007D6F50">
            <w:pPr>
              <w:pStyle w:val="ConsPlusNormal"/>
              <w:jc w:val="center"/>
            </w:pPr>
            <w:r>
              <w:t>35.6.3</w:t>
            </w:r>
          </w:p>
        </w:tc>
        <w:tc>
          <w:tcPr>
            <w:tcW w:w="3118" w:type="dxa"/>
            <w:vAlign w:val="center"/>
          </w:tcPr>
          <w:p w:rsidR="007D6F50" w:rsidRDefault="007D6F50">
            <w:pPr>
              <w:pStyle w:val="ConsPlusNormal"/>
              <w:jc w:val="center"/>
            </w:pPr>
            <w:r>
              <w:t>УЗИ сердечно-сосудистой системы</w:t>
            </w:r>
          </w:p>
        </w:tc>
        <w:tc>
          <w:tcPr>
            <w:tcW w:w="1759" w:type="dxa"/>
            <w:vAlign w:val="center"/>
          </w:tcPr>
          <w:p w:rsidR="007D6F50" w:rsidRDefault="007D6F50">
            <w:pPr>
              <w:pStyle w:val="ConsPlusNormal"/>
            </w:pPr>
          </w:p>
        </w:tc>
        <w:tc>
          <w:tcPr>
            <w:tcW w:w="1759" w:type="dxa"/>
            <w:vAlign w:val="center"/>
          </w:tcPr>
          <w:p w:rsidR="007D6F50" w:rsidRDefault="007D6F50">
            <w:pPr>
              <w:pStyle w:val="ConsPlusNormal"/>
            </w:pP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679" w:type="dxa"/>
            <w:vAlign w:val="center"/>
          </w:tcPr>
          <w:p w:rsidR="007D6F50" w:rsidRDefault="007D6F50">
            <w:pPr>
              <w:pStyle w:val="ConsPlusNormal"/>
              <w:jc w:val="center"/>
            </w:pPr>
            <w:r>
              <w:t>X</w:t>
            </w:r>
          </w:p>
        </w:tc>
      </w:tr>
      <w:tr w:rsidR="007D6F50">
        <w:tc>
          <w:tcPr>
            <w:tcW w:w="4012" w:type="dxa"/>
            <w:gridSpan w:val="3"/>
            <w:vMerge/>
          </w:tcPr>
          <w:p w:rsidR="007D6F50" w:rsidRDefault="007D6F50"/>
        </w:tc>
        <w:tc>
          <w:tcPr>
            <w:tcW w:w="964" w:type="dxa"/>
            <w:vAlign w:val="center"/>
          </w:tcPr>
          <w:p w:rsidR="007D6F50" w:rsidRDefault="007D6F50">
            <w:pPr>
              <w:pStyle w:val="ConsPlusNormal"/>
              <w:jc w:val="center"/>
            </w:pPr>
            <w:r>
              <w:t>35.6.4</w:t>
            </w:r>
          </w:p>
        </w:tc>
        <w:tc>
          <w:tcPr>
            <w:tcW w:w="3118" w:type="dxa"/>
            <w:vAlign w:val="center"/>
          </w:tcPr>
          <w:p w:rsidR="007D6F50" w:rsidRDefault="007D6F50">
            <w:pPr>
              <w:pStyle w:val="ConsPlusNormal"/>
              <w:jc w:val="center"/>
            </w:pPr>
            <w:r>
              <w:t>эндоскопическое диагностическое</w:t>
            </w:r>
          </w:p>
        </w:tc>
        <w:tc>
          <w:tcPr>
            <w:tcW w:w="1759" w:type="dxa"/>
            <w:vAlign w:val="center"/>
          </w:tcPr>
          <w:p w:rsidR="007D6F50" w:rsidRDefault="007D6F50">
            <w:pPr>
              <w:pStyle w:val="ConsPlusNormal"/>
            </w:pPr>
          </w:p>
        </w:tc>
        <w:tc>
          <w:tcPr>
            <w:tcW w:w="1759" w:type="dxa"/>
            <w:vAlign w:val="center"/>
          </w:tcPr>
          <w:p w:rsidR="007D6F50" w:rsidRDefault="007D6F50">
            <w:pPr>
              <w:pStyle w:val="ConsPlusNormal"/>
            </w:pP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679" w:type="dxa"/>
            <w:vAlign w:val="center"/>
          </w:tcPr>
          <w:p w:rsidR="007D6F50" w:rsidRDefault="007D6F50">
            <w:pPr>
              <w:pStyle w:val="ConsPlusNormal"/>
              <w:jc w:val="center"/>
            </w:pPr>
            <w:r>
              <w:t>X</w:t>
            </w:r>
          </w:p>
        </w:tc>
      </w:tr>
      <w:tr w:rsidR="007D6F50">
        <w:tc>
          <w:tcPr>
            <w:tcW w:w="4012" w:type="dxa"/>
            <w:gridSpan w:val="3"/>
            <w:vMerge/>
          </w:tcPr>
          <w:p w:rsidR="007D6F50" w:rsidRDefault="007D6F50"/>
        </w:tc>
        <w:tc>
          <w:tcPr>
            <w:tcW w:w="964" w:type="dxa"/>
            <w:vAlign w:val="center"/>
          </w:tcPr>
          <w:p w:rsidR="007D6F50" w:rsidRDefault="007D6F50">
            <w:pPr>
              <w:pStyle w:val="ConsPlusNormal"/>
              <w:jc w:val="center"/>
            </w:pPr>
            <w:r>
              <w:t>35.6.5</w:t>
            </w:r>
          </w:p>
        </w:tc>
        <w:tc>
          <w:tcPr>
            <w:tcW w:w="3118" w:type="dxa"/>
            <w:vAlign w:val="center"/>
          </w:tcPr>
          <w:p w:rsidR="007D6F50" w:rsidRDefault="007D6F50">
            <w:pPr>
              <w:pStyle w:val="ConsPlusNormal"/>
              <w:jc w:val="center"/>
            </w:pPr>
            <w:r>
              <w:t>молекулярно-генетическое</w:t>
            </w:r>
          </w:p>
        </w:tc>
        <w:tc>
          <w:tcPr>
            <w:tcW w:w="1759" w:type="dxa"/>
            <w:vAlign w:val="center"/>
          </w:tcPr>
          <w:p w:rsidR="007D6F50" w:rsidRDefault="007D6F50">
            <w:pPr>
              <w:pStyle w:val="ConsPlusNormal"/>
            </w:pPr>
          </w:p>
        </w:tc>
        <w:tc>
          <w:tcPr>
            <w:tcW w:w="1759" w:type="dxa"/>
            <w:vAlign w:val="center"/>
          </w:tcPr>
          <w:p w:rsidR="007D6F50" w:rsidRDefault="007D6F50">
            <w:pPr>
              <w:pStyle w:val="ConsPlusNormal"/>
            </w:pP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679" w:type="dxa"/>
            <w:vAlign w:val="center"/>
          </w:tcPr>
          <w:p w:rsidR="007D6F50" w:rsidRDefault="007D6F50">
            <w:pPr>
              <w:pStyle w:val="ConsPlusNormal"/>
              <w:jc w:val="center"/>
            </w:pPr>
            <w:r>
              <w:t>X</w:t>
            </w:r>
          </w:p>
        </w:tc>
      </w:tr>
      <w:tr w:rsidR="007D6F50">
        <w:tc>
          <w:tcPr>
            <w:tcW w:w="4012" w:type="dxa"/>
            <w:gridSpan w:val="3"/>
            <w:vMerge/>
          </w:tcPr>
          <w:p w:rsidR="007D6F50" w:rsidRDefault="007D6F50"/>
        </w:tc>
        <w:tc>
          <w:tcPr>
            <w:tcW w:w="964" w:type="dxa"/>
            <w:vAlign w:val="center"/>
          </w:tcPr>
          <w:p w:rsidR="007D6F50" w:rsidRDefault="007D6F50">
            <w:pPr>
              <w:pStyle w:val="ConsPlusNormal"/>
              <w:jc w:val="center"/>
            </w:pPr>
            <w:r>
              <w:t>35.6.6</w:t>
            </w:r>
          </w:p>
        </w:tc>
        <w:tc>
          <w:tcPr>
            <w:tcW w:w="3118" w:type="dxa"/>
            <w:vAlign w:val="center"/>
          </w:tcPr>
          <w:p w:rsidR="007D6F50" w:rsidRDefault="007D6F50">
            <w:pPr>
              <w:pStyle w:val="ConsPlusNormal"/>
              <w:jc w:val="center"/>
            </w:pPr>
            <w:r>
              <w:t>гистологическое</w:t>
            </w:r>
          </w:p>
        </w:tc>
        <w:tc>
          <w:tcPr>
            <w:tcW w:w="1759" w:type="dxa"/>
            <w:vAlign w:val="center"/>
          </w:tcPr>
          <w:p w:rsidR="007D6F50" w:rsidRDefault="007D6F50">
            <w:pPr>
              <w:pStyle w:val="ConsPlusNormal"/>
            </w:pPr>
          </w:p>
        </w:tc>
        <w:tc>
          <w:tcPr>
            <w:tcW w:w="1759" w:type="dxa"/>
            <w:vAlign w:val="center"/>
          </w:tcPr>
          <w:p w:rsidR="007D6F50" w:rsidRDefault="007D6F50">
            <w:pPr>
              <w:pStyle w:val="ConsPlusNormal"/>
            </w:pP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679" w:type="dxa"/>
            <w:vAlign w:val="center"/>
          </w:tcPr>
          <w:p w:rsidR="007D6F50" w:rsidRDefault="007D6F50">
            <w:pPr>
              <w:pStyle w:val="ConsPlusNormal"/>
              <w:jc w:val="center"/>
            </w:pPr>
            <w:r>
              <w:t>X</w:t>
            </w:r>
          </w:p>
        </w:tc>
      </w:tr>
      <w:tr w:rsidR="007D6F50">
        <w:tc>
          <w:tcPr>
            <w:tcW w:w="4012" w:type="dxa"/>
            <w:gridSpan w:val="3"/>
            <w:vAlign w:val="center"/>
          </w:tcPr>
          <w:p w:rsidR="007D6F50" w:rsidRDefault="007D6F50">
            <w:pPr>
              <w:pStyle w:val="ConsPlusNormal"/>
            </w:pPr>
            <w:r>
              <w:t>специализированная медицинская помощь в стационарных условиях, в том числе</w:t>
            </w:r>
          </w:p>
        </w:tc>
        <w:tc>
          <w:tcPr>
            <w:tcW w:w="964" w:type="dxa"/>
            <w:vAlign w:val="center"/>
          </w:tcPr>
          <w:p w:rsidR="007D6F50" w:rsidRDefault="007D6F50">
            <w:pPr>
              <w:pStyle w:val="ConsPlusNormal"/>
              <w:jc w:val="center"/>
            </w:pPr>
            <w:r>
              <w:t>36</w:t>
            </w:r>
          </w:p>
        </w:tc>
        <w:tc>
          <w:tcPr>
            <w:tcW w:w="3118" w:type="dxa"/>
            <w:vAlign w:val="center"/>
          </w:tcPr>
          <w:p w:rsidR="007D6F50" w:rsidRDefault="007D6F50">
            <w:pPr>
              <w:pStyle w:val="ConsPlusNormal"/>
              <w:jc w:val="center"/>
            </w:pPr>
            <w:r>
              <w:t>случай госпитализации</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4012" w:type="dxa"/>
            <w:gridSpan w:val="3"/>
            <w:vAlign w:val="center"/>
          </w:tcPr>
          <w:p w:rsidR="007D6F50" w:rsidRDefault="007D6F50">
            <w:pPr>
              <w:pStyle w:val="ConsPlusNormal"/>
            </w:pPr>
            <w:r>
              <w:t>медицинская помощь по профилю "онкология"</w:t>
            </w:r>
          </w:p>
        </w:tc>
        <w:tc>
          <w:tcPr>
            <w:tcW w:w="964" w:type="dxa"/>
            <w:vAlign w:val="center"/>
          </w:tcPr>
          <w:p w:rsidR="007D6F50" w:rsidRDefault="007D6F50">
            <w:pPr>
              <w:pStyle w:val="ConsPlusNormal"/>
              <w:jc w:val="center"/>
            </w:pPr>
            <w:r>
              <w:t>36.1</w:t>
            </w:r>
          </w:p>
        </w:tc>
        <w:tc>
          <w:tcPr>
            <w:tcW w:w="3118" w:type="dxa"/>
            <w:vAlign w:val="center"/>
          </w:tcPr>
          <w:p w:rsidR="007D6F50" w:rsidRDefault="007D6F50">
            <w:pPr>
              <w:pStyle w:val="ConsPlusNormal"/>
              <w:jc w:val="center"/>
            </w:pPr>
            <w:r>
              <w:t>случай госпитализации</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4012" w:type="dxa"/>
            <w:gridSpan w:val="3"/>
            <w:vAlign w:val="center"/>
          </w:tcPr>
          <w:p w:rsidR="007D6F50" w:rsidRDefault="007D6F50">
            <w:pPr>
              <w:pStyle w:val="ConsPlusNormal"/>
            </w:pPr>
            <w:r>
              <w:t>медицинская реабилитация в стационарных условиях</w:t>
            </w:r>
          </w:p>
        </w:tc>
        <w:tc>
          <w:tcPr>
            <w:tcW w:w="964" w:type="dxa"/>
            <w:vAlign w:val="center"/>
          </w:tcPr>
          <w:p w:rsidR="007D6F50" w:rsidRDefault="007D6F50">
            <w:pPr>
              <w:pStyle w:val="ConsPlusNormal"/>
              <w:jc w:val="center"/>
            </w:pPr>
            <w:r>
              <w:t>36.2</w:t>
            </w:r>
          </w:p>
        </w:tc>
        <w:tc>
          <w:tcPr>
            <w:tcW w:w="3118" w:type="dxa"/>
            <w:vAlign w:val="center"/>
          </w:tcPr>
          <w:p w:rsidR="007D6F50" w:rsidRDefault="007D6F50">
            <w:pPr>
              <w:pStyle w:val="ConsPlusNormal"/>
              <w:jc w:val="center"/>
            </w:pPr>
            <w:r>
              <w:t>случай госпитализации</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4012" w:type="dxa"/>
            <w:gridSpan w:val="3"/>
            <w:vAlign w:val="center"/>
          </w:tcPr>
          <w:p w:rsidR="007D6F50" w:rsidRDefault="007D6F50">
            <w:pPr>
              <w:pStyle w:val="ConsPlusNormal"/>
            </w:pPr>
            <w:r>
              <w:t>высокотехнологичная медицинская помощь</w:t>
            </w:r>
          </w:p>
        </w:tc>
        <w:tc>
          <w:tcPr>
            <w:tcW w:w="964" w:type="dxa"/>
            <w:vAlign w:val="center"/>
          </w:tcPr>
          <w:p w:rsidR="007D6F50" w:rsidRDefault="007D6F50">
            <w:pPr>
              <w:pStyle w:val="ConsPlusNormal"/>
              <w:jc w:val="center"/>
            </w:pPr>
            <w:r>
              <w:t>36.3</w:t>
            </w:r>
          </w:p>
        </w:tc>
        <w:tc>
          <w:tcPr>
            <w:tcW w:w="3118" w:type="dxa"/>
            <w:vAlign w:val="center"/>
          </w:tcPr>
          <w:p w:rsidR="007D6F50" w:rsidRDefault="007D6F50">
            <w:pPr>
              <w:pStyle w:val="ConsPlusNormal"/>
              <w:jc w:val="center"/>
            </w:pPr>
            <w:r>
              <w:t>случай госпитализации</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4012" w:type="dxa"/>
            <w:gridSpan w:val="3"/>
            <w:vAlign w:val="center"/>
          </w:tcPr>
          <w:p w:rsidR="007D6F50" w:rsidRDefault="007D6F50">
            <w:pPr>
              <w:pStyle w:val="ConsPlusNormal"/>
            </w:pPr>
            <w:r>
              <w:t>медицинская помощь в условиях дневного стационара</w:t>
            </w:r>
          </w:p>
        </w:tc>
        <w:tc>
          <w:tcPr>
            <w:tcW w:w="964" w:type="dxa"/>
            <w:vAlign w:val="center"/>
          </w:tcPr>
          <w:p w:rsidR="007D6F50" w:rsidRDefault="007D6F50">
            <w:pPr>
              <w:pStyle w:val="ConsPlusNormal"/>
              <w:jc w:val="center"/>
            </w:pPr>
            <w:r>
              <w:t>37</w:t>
            </w:r>
          </w:p>
        </w:tc>
        <w:tc>
          <w:tcPr>
            <w:tcW w:w="3118" w:type="dxa"/>
            <w:vAlign w:val="center"/>
          </w:tcPr>
          <w:p w:rsidR="007D6F50" w:rsidRDefault="007D6F50">
            <w:pPr>
              <w:pStyle w:val="ConsPlusNormal"/>
              <w:jc w:val="center"/>
            </w:pPr>
            <w:r>
              <w:t>случай лечения</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4012" w:type="dxa"/>
            <w:gridSpan w:val="3"/>
            <w:vAlign w:val="center"/>
          </w:tcPr>
          <w:p w:rsidR="007D6F50" w:rsidRDefault="007D6F50">
            <w:pPr>
              <w:pStyle w:val="ConsPlusNormal"/>
            </w:pPr>
            <w:r>
              <w:t>в том числе медицинская помощь по профилю "онкология"</w:t>
            </w:r>
          </w:p>
        </w:tc>
        <w:tc>
          <w:tcPr>
            <w:tcW w:w="964" w:type="dxa"/>
            <w:vAlign w:val="center"/>
          </w:tcPr>
          <w:p w:rsidR="007D6F50" w:rsidRDefault="007D6F50">
            <w:pPr>
              <w:pStyle w:val="ConsPlusNormal"/>
              <w:jc w:val="center"/>
            </w:pPr>
            <w:r>
              <w:t>37.1</w:t>
            </w:r>
          </w:p>
        </w:tc>
        <w:tc>
          <w:tcPr>
            <w:tcW w:w="3118" w:type="dxa"/>
            <w:vAlign w:val="center"/>
          </w:tcPr>
          <w:p w:rsidR="007D6F50" w:rsidRDefault="007D6F50">
            <w:pPr>
              <w:pStyle w:val="ConsPlusNormal"/>
              <w:jc w:val="center"/>
            </w:pPr>
            <w:r>
              <w:t>случай лечения</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4012" w:type="dxa"/>
            <w:gridSpan w:val="3"/>
            <w:vAlign w:val="center"/>
          </w:tcPr>
          <w:p w:rsidR="007D6F50" w:rsidRDefault="007D6F50">
            <w:pPr>
              <w:pStyle w:val="ConsPlusNormal"/>
            </w:pPr>
            <w:r>
              <w:t xml:space="preserve">при экстракорпоральном </w:t>
            </w:r>
            <w:r>
              <w:lastRenderedPageBreak/>
              <w:t>оплодотворении</w:t>
            </w:r>
          </w:p>
        </w:tc>
        <w:tc>
          <w:tcPr>
            <w:tcW w:w="964" w:type="dxa"/>
            <w:vAlign w:val="center"/>
          </w:tcPr>
          <w:p w:rsidR="007D6F50" w:rsidRDefault="007D6F50">
            <w:pPr>
              <w:pStyle w:val="ConsPlusNormal"/>
              <w:jc w:val="center"/>
            </w:pPr>
            <w:r>
              <w:lastRenderedPageBreak/>
              <w:t>37.2</w:t>
            </w:r>
          </w:p>
        </w:tc>
        <w:tc>
          <w:tcPr>
            <w:tcW w:w="3118" w:type="dxa"/>
            <w:vAlign w:val="center"/>
          </w:tcPr>
          <w:p w:rsidR="007D6F50" w:rsidRDefault="007D6F50">
            <w:pPr>
              <w:pStyle w:val="ConsPlusNormal"/>
              <w:jc w:val="center"/>
            </w:pPr>
            <w:r>
              <w:t>случай</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jc w:val="center"/>
            </w:pPr>
            <w:r>
              <w:t>X</w:t>
            </w:r>
          </w:p>
        </w:tc>
        <w:tc>
          <w:tcPr>
            <w:tcW w:w="679" w:type="dxa"/>
            <w:vAlign w:val="center"/>
          </w:tcPr>
          <w:p w:rsidR="007D6F50" w:rsidRDefault="007D6F50">
            <w:pPr>
              <w:pStyle w:val="ConsPlusNormal"/>
              <w:jc w:val="center"/>
            </w:pPr>
            <w:r>
              <w:t>X</w:t>
            </w:r>
          </w:p>
        </w:tc>
      </w:tr>
      <w:tr w:rsidR="007D6F50">
        <w:tc>
          <w:tcPr>
            <w:tcW w:w="4012" w:type="dxa"/>
            <w:gridSpan w:val="3"/>
            <w:vAlign w:val="center"/>
          </w:tcPr>
          <w:p w:rsidR="007D6F50" w:rsidRDefault="007D6F50">
            <w:pPr>
              <w:pStyle w:val="ConsPlusNormal"/>
            </w:pPr>
            <w:r>
              <w:lastRenderedPageBreak/>
              <w:t xml:space="preserve">паллиативная медицинская помощь в стационарных условиях </w:t>
            </w:r>
            <w:hyperlink w:anchor="P9066" w:history="1">
              <w:r>
                <w:rPr>
                  <w:color w:val="0000FF"/>
                </w:rPr>
                <w:t>&lt;***&gt;</w:t>
              </w:r>
            </w:hyperlink>
          </w:p>
        </w:tc>
        <w:tc>
          <w:tcPr>
            <w:tcW w:w="964" w:type="dxa"/>
            <w:vAlign w:val="center"/>
          </w:tcPr>
          <w:p w:rsidR="007D6F50" w:rsidRDefault="007D6F50">
            <w:pPr>
              <w:pStyle w:val="ConsPlusNormal"/>
              <w:jc w:val="center"/>
            </w:pPr>
            <w:r>
              <w:t>38</w:t>
            </w:r>
          </w:p>
        </w:tc>
        <w:tc>
          <w:tcPr>
            <w:tcW w:w="3118" w:type="dxa"/>
            <w:vAlign w:val="center"/>
          </w:tcPr>
          <w:p w:rsidR="007D6F50" w:rsidRDefault="007D6F50">
            <w:pPr>
              <w:pStyle w:val="ConsPlusNormal"/>
              <w:jc w:val="center"/>
            </w:pPr>
            <w:r>
              <w:t>к/день</w:t>
            </w:r>
          </w:p>
        </w:tc>
        <w:tc>
          <w:tcPr>
            <w:tcW w:w="1759" w:type="dxa"/>
            <w:vAlign w:val="center"/>
          </w:tcPr>
          <w:p w:rsidR="007D6F50" w:rsidRDefault="007D6F50">
            <w:pPr>
              <w:pStyle w:val="ConsPlusNormal"/>
            </w:pPr>
          </w:p>
        </w:tc>
        <w:tc>
          <w:tcPr>
            <w:tcW w:w="1759" w:type="dxa"/>
            <w:vAlign w:val="center"/>
          </w:tcPr>
          <w:p w:rsidR="007D6F50" w:rsidRDefault="007D6F50">
            <w:pPr>
              <w:pStyle w:val="ConsPlusNormal"/>
            </w:pP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679" w:type="dxa"/>
            <w:vAlign w:val="center"/>
          </w:tcPr>
          <w:p w:rsidR="007D6F50" w:rsidRDefault="007D6F50">
            <w:pPr>
              <w:pStyle w:val="ConsPlusNormal"/>
              <w:jc w:val="center"/>
            </w:pPr>
            <w:r>
              <w:t>X</w:t>
            </w:r>
          </w:p>
        </w:tc>
      </w:tr>
      <w:tr w:rsidR="007D6F50">
        <w:tc>
          <w:tcPr>
            <w:tcW w:w="4012" w:type="dxa"/>
            <w:gridSpan w:val="3"/>
            <w:vAlign w:val="center"/>
          </w:tcPr>
          <w:p w:rsidR="007D6F50" w:rsidRDefault="007D6F50">
            <w:pPr>
              <w:pStyle w:val="ConsPlusNormal"/>
            </w:pPr>
            <w:r>
              <w:t>иные расходы</w:t>
            </w:r>
          </w:p>
        </w:tc>
        <w:tc>
          <w:tcPr>
            <w:tcW w:w="964" w:type="dxa"/>
            <w:vAlign w:val="center"/>
          </w:tcPr>
          <w:p w:rsidR="007D6F50" w:rsidRDefault="007D6F50">
            <w:pPr>
              <w:pStyle w:val="ConsPlusNormal"/>
              <w:jc w:val="center"/>
            </w:pPr>
            <w:r>
              <w:t>39</w:t>
            </w:r>
          </w:p>
        </w:tc>
        <w:tc>
          <w:tcPr>
            <w:tcW w:w="3118" w:type="dxa"/>
            <w:vAlign w:val="center"/>
          </w:tcPr>
          <w:p w:rsidR="007D6F50" w:rsidRDefault="007D6F50">
            <w:pPr>
              <w:pStyle w:val="ConsPlusNormal"/>
              <w:jc w:val="center"/>
            </w:pPr>
            <w:r>
              <w:t>-</w:t>
            </w: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X</w:t>
            </w:r>
          </w:p>
        </w:tc>
        <w:tc>
          <w:tcPr>
            <w:tcW w:w="964" w:type="dxa"/>
            <w:vAlign w:val="center"/>
          </w:tcPr>
          <w:p w:rsidR="007D6F50" w:rsidRDefault="007D6F50">
            <w:pPr>
              <w:pStyle w:val="ConsPlusNormal"/>
            </w:pPr>
          </w:p>
        </w:tc>
        <w:tc>
          <w:tcPr>
            <w:tcW w:w="1504" w:type="dxa"/>
            <w:vAlign w:val="center"/>
          </w:tcPr>
          <w:p w:rsidR="007D6F50" w:rsidRDefault="007D6F50">
            <w:pPr>
              <w:pStyle w:val="ConsPlusNormal"/>
              <w:jc w:val="center"/>
            </w:pPr>
            <w:r>
              <w:t>X</w:t>
            </w:r>
          </w:p>
        </w:tc>
        <w:tc>
          <w:tcPr>
            <w:tcW w:w="1504" w:type="dxa"/>
            <w:vAlign w:val="center"/>
          </w:tcPr>
          <w:p w:rsidR="007D6F50" w:rsidRDefault="007D6F50">
            <w:pPr>
              <w:pStyle w:val="ConsPlusNormal"/>
            </w:pPr>
          </w:p>
        </w:tc>
        <w:tc>
          <w:tcPr>
            <w:tcW w:w="679" w:type="dxa"/>
            <w:vAlign w:val="center"/>
          </w:tcPr>
          <w:p w:rsidR="007D6F50" w:rsidRDefault="007D6F50">
            <w:pPr>
              <w:pStyle w:val="ConsPlusNormal"/>
              <w:jc w:val="center"/>
            </w:pPr>
            <w:r>
              <w:t>X</w:t>
            </w:r>
          </w:p>
        </w:tc>
      </w:tr>
      <w:tr w:rsidR="007D6F50">
        <w:tc>
          <w:tcPr>
            <w:tcW w:w="4012" w:type="dxa"/>
            <w:gridSpan w:val="3"/>
            <w:vAlign w:val="center"/>
          </w:tcPr>
          <w:p w:rsidR="007D6F50" w:rsidRDefault="007D6F50">
            <w:pPr>
              <w:pStyle w:val="ConsPlusNormal"/>
            </w:pPr>
            <w:r>
              <w:t>ИТОГО (сумма строк 01 + 19 + 20)</w:t>
            </w:r>
          </w:p>
        </w:tc>
        <w:tc>
          <w:tcPr>
            <w:tcW w:w="964" w:type="dxa"/>
            <w:vAlign w:val="center"/>
          </w:tcPr>
          <w:p w:rsidR="007D6F50" w:rsidRDefault="007D6F50">
            <w:pPr>
              <w:pStyle w:val="ConsPlusNormal"/>
              <w:jc w:val="center"/>
            </w:pPr>
            <w:r>
              <w:t>40</w:t>
            </w:r>
          </w:p>
        </w:tc>
        <w:tc>
          <w:tcPr>
            <w:tcW w:w="3118" w:type="dxa"/>
            <w:vAlign w:val="center"/>
          </w:tcPr>
          <w:p w:rsidR="007D6F50" w:rsidRDefault="007D6F50">
            <w:pPr>
              <w:pStyle w:val="ConsPlusNormal"/>
            </w:pPr>
          </w:p>
        </w:tc>
        <w:tc>
          <w:tcPr>
            <w:tcW w:w="1759" w:type="dxa"/>
            <w:vAlign w:val="center"/>
          </w:tcPr>
          <w:p w:rsidR="007D6F50" w:rsidRDefault="007D6F50">
            <w:pPr>
              <w:pStyle w:val="ConsPlusNormal"/>
              <w:jc w:val="center"/>
            </w:pPr>
            <w:r>
              <w:t>X</w:t>
            </w:r>
          </w:p>
        </w:tc>
        <w:tc>
          <w:tcPr>
            <w:tcW w:w="1759" w:type="dxa"/>
            <w:vAlign w:val="center"/>
          </w:tcPr>
          <w:p w:rsidR="007D6F50" w:rsidRDefault="007D6F50">
            <w:pPr>
              <w:pStyle w:val="ConsPlusNormal"/>
              <w:jc w:val="center"/>
            </w:pPr>
            <w:r>
              <w:t>X</w:t>
            </w:r>
          </w:p>
        </w:tc>
        <w:tc>
          <w:tcPr>
            <w:tcW w:w="1024" w:type="dxa"/>
            <w:vAlign w:val="center"/>
          </w:tcPr>
          <w:p w:rsidR="007D6F50" w:rsidRDefault="007D6F50">
            <w:pPr>
              <w:pStyle w:val="ConsPlusNormal"/>
              <w:jc w:val="center"/>
            </w:pPr>
            <w:r>
              <w:t>4 432,5</w:t>
            </w:r>
          </w:p>
        </w:tc>
        <w:tc>
          <w:tcPr>
            <w:tcW w:w="964" w:type="dxa"/>
            <w:vAlign w:val="center"/>
          </w:tcPr>
          <w:p w:rsidR="007D6F50" w:rsidRDefault="007D6F50">
            <w:pPr>
              <w:pStyle w:val="ConsPlusNormal"/>
              <w:jc w:val="center"/>
            </w:pPr>
            <w:r>
              <w:t>19 710,1</w:t>
            </w:r>
          </w:p>
        </w:tc>
        <w:tc>
          <w:tcPr>
            <w:tcW w:w="1504" w:type="dxa"/>
            <w:vAlign w:val="center"/>
          </w:tcPr>
          <w:p w:rsidR="007D6F50" w:rsidRDefault="007D6F50">
            <w:pPr>
              <w:pStyle w:val="ConsPlusNormal"/>
              <w:jc w:val="center"/>
            </w:pPr>
            <w:r>
              <w:t>10 498 647,30</w:t>
            </w:r>
          </w:p>
        </w:tc>
        <w:tc>
          <w:tcPr>
            <w:tcW w:w="1504" w:type="dxa"/>
            <w:vAlign w:val="center"/>
          </w:tcPr>
          <w:p w:rsidR="007D6F50" w:rsidRDefault="007D6F50">
            <w:pPr>
              <w:pStyle w:val="ConsPlusNormal"/>
              <w:jc w:val="center"/>
            </w:pPr>
            <w:r>
              <w:t>49 381 226,00</w:t>
            </w:r>
          </w:p>
        </w:tc>
        <w:tc>
          <w:tcPr>
            <w:tcW w:w="679" w:type="dxa"/>
            <w:vAlign w:val="center"/>
          </w:tcPr>
          <w:p w:rsidR="007D6F50" w:rsidRDefault="007D6F50">
            <w:pPr>
              <w:pStyle w:val="ConsPlusNormal"/>
              <w:jc w:val="center"/>
            </w:pPr>
            <w:r>
              <w:t>100</w:t>
            </w:r>
          </w:p>
        </w:tc>
      </w:tr>
    </w:tbl>
    <w:p w:rsidR="007D6F50" w:rsidRDefault="007D6F50">
      <w:pPr>
        <w:sectPr w:rsidR="007D6F50">
          <w:pgSz w:w="16838" w:h="11905" w:orient="landscape"/>
          <w:pgMar w:top="1701" w:right="1134" w:bottom="850" w:left="1134" w:header="0" w:footer="0" w:gutter="0"/>
          <w:cols w:space="720"/>
        </w:sectPr>
      </w:pPr>
    </w:p>
    <w:p w:rsidR="007D6F50" w:rsidRDefault="007D6F50">
      <w:pPr>
        <w:pStyle w:val="ConsPlusNormal"/>
        <w:jc w:val="both"/>
      </w:pPr>
    </w:p>
    <w:p w:rsidR="007D6F50" w:rsidRDefault="007D6F50">
      <w:pPr>
        <w:pStyle w:val="ConsPlusNormal"/>
        <w:ind w:firstLine="540"/>
        <w:jc w:val="both"/>
      </w:pPr>
      <w:r>
        <w:t>--------------------------------</w:t>
      </w:r>
    </w:p>
    <w:p w:rsidR="007D6F50" w:rsidRDefault="007D6F50">
      <w:pPr>
        <w:pStyle w:val="ConsPlusNormal"/>
        <w:spacing w:before="220"/>
        <w:ind w:firstLine="540"/>
        <w:jc w:val="both"/>
      </w:pPr>
      <w:bookmarkStart w:id="39" w:name="P9064"/>
      <w:bookmarkEnd w:id="39"/>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7D6F50" w:rsidRDefault="007D6F50">
      <w:pPr>
        <w:pStyle w:val="ConsPlusNormal"/>
        <w:spacing w:before="220"/>
        <w:ind w:firstLine="540"/>
        <w:jc w:val="both"/>
      </w:pPr>
      <w:bookmarkStart w:id="40" w:name="P9065"/>
      <w:bookmarkEnd w:id="40"/>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7D6F50" w:rsidRDefault="007D6F50">
      <w:pPr>
        <w:pStyle w:val="ConsPlusNormal"/>
        <w:spacing w:before="220"/>
        <w:ind w:firstLine="540"/>
        <w:jc w:val="both"/>
      </w:pPr>
      <w:bookmarkStart w:id="41" w:name="P9066"/>
      <w:bookmarkEnd w:id="41"/>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right"/>
        <w:outlineLvl w:val="1"/>
      </w:pPr>
      <w:r>
        <w:t>Приложение 14</w:t>
      </w:r>
    </w:p>
    <w:p w:rsidR="007D6F50" w:rsidRDefault="007D6F50">
      <w:pPr>
        <w:pStyle w:val="ConsPlusNormal"/>
        <w:jc w:val="right"/>
      </w:pPr>
      <w:r>
        <w:t>к Территориальной программе государственных гарантий</w:t>
      </w:r>
    </w:p>
    <w:p w:rsidR="007D6F50" w:rsidRDefault="007D6F50">
      <w:pPr>
        <w:pStyle w:val="ConsPlusNormal"/>
        <w:jc w:val="right"/>
      </w:pPr>
      <w:r>
        <w:t>бесплатного оказания гражданам медицинской помощи</w:t>
      </w:r>
    </w:p>
    <w:p w:rsidR="007D6F50" w:rsidRDefault="007D6F50">
      <w:pPr>
        <w:pStyle w:val="ConsPlusNormal"/>
        <w:jc w:val="right"/>
      </w:pPr>
      <w:r>
        <w:t>в Иркутской области на 2020 год и плановый период 2021</w:t>
      </w:r>
    </w:p>
    <w:p w:rsidR="007D6F50" w:rsidRDefault="007D6F50">
      <w:pPr>
        <w:pStyle w:val="ConsPlusNormal"/>
        <w:jc w:val="right"/>
      </w:pPr>
      <w:r>
        <w:t>и 2022 годов</w:t>
      </w:r>
    </w:p>
    <w:p w:rsidR="007D6F50" w:rsidRDefault="007D6F50">
      <w:pPr>
        <w:pStyle w:val="ConsPlusNormal"/>
        <w:jc w:val="both"/>
      </w:pPr>
    </w:p>
    <w:p w:rsidR="007D6F50" w:rsidRDefault="007D6F50">
      <w:pPr>
        <w:pStyle w:val="ConsPlusTitle"/>
        <w:jc w:val="center"/>
      </w:pPr>
      <w:bookmarkStart w:id="42" w:name="P9078"/>
      <w:bookmarkEnd w:id="42"/>
      <w:r>
        <w:t>ПЕРЕЧЕНЬ</w:t>
      </w:r>
    </w:p>
    <w:p w:rsidR="007D6F50" w:rsidRDefault="007D6F50">
      <w:pPr>
        <w:pStyle w:val="ConsPlusTitle"/>
        <w:jc w:val="center"/>
      </w:pPr>
      <w:r>
        <w:t>ЛЕКАРСТВЕННЫХ ПРЕПАРАТОВ ДЛЯ МЕДИЦИНСКОГО ПРИМЕНЕНИЯ,</w:t>
      </w:r>
    </w:p>
    <w:p w:rsidR="007D6F50" w:rsidRDefault="007D6F50">
      <w:pPr>
        <w:pStyle w:val="ConsPlusTitle"/>
        <w:jc w:val="center"/>
      </w:pPr>
      <w:r>
        <w:t>ОТПУСКАЕМЫХ БЕСПЛАТНО ПО РЕЦЕПТАМ НА ЛЕКАРСТВЕННЫЕ</w:t>
      </w:r>
    </w:p>
    <w:p w:rsidR="007D6F50" w:rsidRDefault="007D6F50">
      <w:pPr>
        <w:pStyle w:val="ConsPlusTitle"/>
        <w:jc w:val="center"/>
      </w:pPr>
      <w:r>
        <w:t>ПРЕПАРАТЫ, ПРИ АМБУЛАТОРНОМ ЛЕЧЕНИИ ДЛЯ ДЕТЕЙ ПЕРВЫХ ТРЕХ</w:t>
      </w:r>
    </w:p>
    <w:p w:rsidR="007D6F50" w:rsidRDefault="007D6F50">
      <w:pPr>
        <w:pStyle w:val="ConsPlusTitle"/>
        <w:jc w:val="center"/>
      </w:pPr>
      <w:r>
        <w:t>ЛЕТ ЖИЗНИ ИЗ МАЛОИМУЩИХ СЕМЕЙ, СЕМЕЙ ОДИНОКИХ РОДИТЕЛЕЙ,</w:t>
      </w:r>
    </w:p>
    <w:p w:rsidR="007D6F50" w:rsidRDefault="007D6F50">
      <w:pPr>
        <w:pStyle w:val="ConsPlusTitle"/>
        <w:jc w:val="center"/>
      </w:pPr>
      <w:r>
        <w:t>ДЛЯ ДЕТЕЙ В ВОЗРАСТЕ ДО ШЕСТИ ЛЕТ ИЗ МНОГОДЕТНЫХ СЕМЕЙ</w:t>
      </w:r>
    </w:p>
    <w:p w:rsidR="007D6F50" w:rsidRDefault="007D6F50">
      <w:pPr>
        <w:pStyle w:val="ConsPlusNormal"/>
        <w:jc w:val="both"/>
      </w:pPr>
    </w:p>
    <w:p w:rsidR="007D6F50" w:rsidRDefault="007D6F50">
      <w:pPr>
        <w:pStyle w:val="ConsPlusTitle"/>
        <w:jc w:val="center"/>
        <w:outlineLvl w:val="2"/>
      </w:pPr>
      <w:r>
        <w:t>1. Миорелаксанты и антихолинэстеразные 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Баклофен</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Тизанидин</w:t>
            </w:r>
          </w:p>
        </w:tc>
        <w:tc>
          <w:tcPr>
            <w:tcW w:w="6463" w:type="dxa"/>
          </w:tcPr>
          <w:p w:rsidR="007D6F50" w:rsidRDefault="007D6F50">
            <w:pPr>
              <w:pStyle w:val="ConsPlusNormal"/>
              <w:jc w:val="both"/>
            </w:pPr>
            <w:r>
              <w:t>капсулы с модифицированным высвобождением;</w:t>
            </w:r>
          </w:p>
          <w:p w:rsidR="007D6F50" w:rsidRDefault="007D6F50">
            <w:pPr>
              <w:pStyle w:val="ConsPlusNormal"/>
              <w:jc w:val="both"/>
            </w:pPr>
            <w:r>
              <w:t>таблетки</w:t>
            </w:r>
          </w:p>
        </w:tc>
      </w:tr>
    </w:tbl>
    <w:p w:rsidR="007D6F50" w:rsidRDefault="007D6F50">
      <w:pPr>
        <w:pStyle w:val="ConsPlusNormal"/>
        <w:jc w:val="both"/>
      </w:pPr>
    </w:p>
    <w:p w:rsidR="007D6F50" w:rsidRDefault="007D6F50">
      <w:pPr>
        <w:pStyle w:val="ConsPlusTitle"/>
        <w:jc w:val="center"/>
        <w:outlineLvl w:val="2"/>
      </w:pPr>
      <w:r>
        <w:t>2. Ненаркотические анальгетики и нестероидные</w:t>
      </w:r>
    </w:p>
    <w:p w:rsidR="007D6F50" w:rsidRDefault="007D6F50">
      <w:pPr>
        <w:pStyle w:val="ConsPlusTitle"/>
        <w:jc w:val="center"/>
      </w:pPr>
      <w:r>
        <w:t>противовоспалительные 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Диклофенак</w:t>
            </w:r>
          </w:p>
        </w:tc>
        <w:tc>
          <w:tcPr>
            <w:tcW w:w="6463" w:type="dxa"/>
          </w:tcPr>
          <w:p w:rsidR="007D6F50" w:rsidRDefault="007D6F50">
            <w:pPr>
              <w:pStyle w:val="ConsPlusNormal"/>
              <w:jc w:val="both"/>
            </w:pPr>
            <w:r>
              <w:t>капли глазные; таблетки, покрытые кишечнорастворимой оболочкой</w:t>
            </w:r>
          </w:p>
        </w:tc>
      </w:tr>
      <w:tr w:rsidR="007D6F50">
        <w:tc>
          <w:tcPr>
            <w:tcW w:w="2472" w:type="dxa"/>
          </w:tcPr>
          <w:p w:rsidR="007D6F50" w:rsidRDefault="007D6F50">
            <w:pPr>
              <w:pStyle w:val="ConsPlusNormal"/>
              <w:jc w:val="both"/>
            </w:pPr>
            <w:r>
              <w:t>Ибупрофен</w:t>
            </w:r>
          </w:p>
        </w:tc>
        <w:tc>
          <w:tcPr>
            <w:tcW w:w="6463" w:type="dxa"/>
          </w:tcPr>
          <w:p w:rsidR="007D6F50" w:rsidRDefault="007D6F50">
            <w:pPr>
              <w:pStyle w:val="ConsPlusNormal"/>
              <w:jc w:val="both"/>
            </w:pPr>
            <w:r>
              <w:t>капсулы кишечнорастворимые;</w:t>
            </w:r>
          </w:p>
          <w:p w:rsidR="007D6F50" w:rsidRDefault="007D6F50">
            <w:pPr>
              <w:pStyle w:val="ConsPlusNormal"/>
              <w:jc w:val="both"/>
            </w:pPr>
            <w:r>
              <w:t>капсулы с модифицированным высвобождением;</w:t>
            </w:r>
          </w:p>
          <w:p w:rsidR="007D6F50" w:rsidRDefault="007D6F50">
            <w:pPr>
              <w:pStyle w:val="ConsPlusNormal"/>
              <w:jc w:val="both"/>
            </w:pPr>
            <w:r>
              <w:t>таблетки, покрытые кишечнорастворимой оболочкой;</w:t>
            </w:r>
          </w:p>
          <w:p w:rsidR="007D6F50" w:rsidRDefault="007D6F50">
            <w:pPr>
              <w:pStyle w:val="ConsPlusNormal"/>
              <w:jc w:val="both"/>
            </w:pPr>
            <w:r>
              <w:t>таблетки, покрытые кишечнорастворимой пленочной оболочкой;</w:t>
            </w:r>
          </w:p>
          <w:p w:rsidR="007D6F50" w:rsidRDefault="007D6F50">
            <w:pPr>
              <w:pStyle w:val="ConsPlusNormal"/>
              <w:jc w:val="both"/>
            </w:pPr>
            <w:r>
              <w:t>таблетки, покрытые оболочкой;</w:t>
            </w:r>
          </w:p>
          <w:p w:rsidR="007D6F50" w:rsidRDefault="007D6F50">
            <w:pPr>
              <w:pStyle w:val="ConsPlusNormal"/>
              <w:jc w:val="both"/>
            </w:pPr>
            <w:r>
              <w:t>таблетки, покрытые пленочной оболочкой;</w:t>
            </w:r>
          </w:p>
          <w:p w:rsidR="007D6F50" w:rsidRDefault="007D6F50">
            <w:pPr>
              <w:pStyle w:val="ConsPlusNormal"/>
              <w:jc w:val="both"/>
            </w:pPr>
            <w:r>
              <w:t>таблетки пролонгированного действия;</w:t>
            </w:r>
          </w:p>
          <w:p w:rsidR="007D6F50" w:rsidRDefault="007D6F50">
            <w:pPr>
              <w:pStyle w:val="ConsPlusNormal"/>
              <w:jc w:val="both"/>
            </w:pPr>
            <w:r>
              <w:t>таблетки пролонгированного действия, покрытые кишечнорастворимой оболочкой;</w:t>
            </w:r>
          </w:p>
          <w:p w:rsidR="007D6F50" w:rsidRDefault="007D6F50">
            <w:pPr>
              <w:pStyle w:val="ConsPlusNormal"/>
              <w:jc w:val="both"/>
            </w:pPr>
            <w:r>
              <w:lastRenderedPageBreak/>
              <w:t>таблетки пролонгированного действия, покрытые оболочкой;</w:t>
            </w:r>
          </w:p>
          <w:p w:rsidR="007D6F50" w:rsidRDefault="007D6F50">
            <w:pPr>
              <w:pStyle w:val="ConsPlusNormal"/>
              <w:jc w:val="both"/>
            </w:pPr>
            <w:r>
              <w:t>таблетки пролонгированного действия, покрытые пленочной оболочкой;</w:t>
            </w:r>
          </w:p>
          <w:p w:rsidR="007D6F50" w:rsidRDefault="007D6F50">
            <w:pPr>
              <w:pStyle w:val="ConsPlusNormal"/>
              <w:jc w:val="both"/>
            </w:pPr>
            <w:r>
              <w:t>таблетки с модифицированным высвобождением</w:t>
            </w:r>
          </w:p>
        </w:tc>
      </w:tr>
      <w:tr w:rsidR="007D6F50">
        <w:tc>
          <w:tcPr>
            <w:tcW w:w="2472" w:type="dxa"/>
          </w:tcPr>
          <w:p w:rsidR="007D6F50" w:rsidRDefault="007D6F50">
            <w:pPr>
              <w:pStyle w:val="ConsPlusNormal"/>
              <w:jc w:val="both"/>
            </w:pPr>
            <w:r>
              <w:lastRenderedPageBreak/>
              <w:t>Кетопрофен</w:t>
            </w:r>
          </w:p>
        </w:tc>
        <w:tc>
          <w:tcPr>
            <w:tcW w:w="6463" w:type="dxa"/>
          </w:tcPr>
          <w:p w:rsidR="007D6F50" w:rsidRDefault="007D6F50">
            <w:pPr>
              <w:pStyle w:val="ConsPlusNormal"/>
              <w:jc w:val="both"/>
            </w:pPr>
            <w:r>
              <w:t>капсулы;</w:t>
            </w:r>
          </w:p>
          <w:p w:rsidR="007D6F50" w:rsidRDefault="007D6F50">
            <w:pPr>
              <w:pStyle w:val="ConsPlusNormal"/>
              <w:jc w:val="both"/>
            </w:pPr>
            <w:r>
              <w:t>капсулы пролонгированного действия;</w:t>
            </w:r>
          </w:p>
          <w:p w:rsidR="007D6F50" w:rsidRDefault="007D6F50">
            <w:pPr>
              <w:pStyle w:val="ConsPlusNormal"/>
              <w:jc w:val="both"/>
            </w:pPr>
            <w:r>
              <w:t>капсулы с модифицированным высвобождением;</w:t>
            </w:r>
          </w:p>
          <w:p w:rsidR="007D6F50" w:rsidRDefault="007D6F50">
            <w:pPr>
              <w:pStyle w:val="ConsPlusNormal"/>
              <w:jc w:val="both"/>
            </w:pPr>
            <w:r>
              <w:t>суппозитории ректальные (для детей);</w:t>
            </w:r>
          </w:p>
          <w:p w:rsidR="007D6F50" w:rsidRDefault="007D6F50">
            <w:pPr>
              <w:pStyle w:val="ConsPlusNormal"/>
              <w:jc w:val="both"/>
            </w:pPr>
            <w:r>
              <w:t>таблетки;</w:t>
            </w:r>
          </w:p>
          <w:p w:rsidR="007D6F50" w:rsidRDefault="007D6F50">
            <w:pPr>
              <w:pStyle w:val="ConsPlusNormal"/>
              <w:jc w:val="both"/>
            </w:pPr>
            <w:r>
              <w:t>таблетки, покрытые пленочной оболочкой;</w:t>
            </w:r>
          </w:p>
          <w:p w:rsidR="007D6F50" w:rsidRDefault="007D6F50">
            <w:pPr>
              <w:pStyle w:val="ConsPlusNormal"/>
              <w:jc w:val="both"/>
            </w:pPr>
            <w:r>
              <w:t>таблетки пролонгированного действия;</w:t>
            </w:r>
          </w:p>
          <w:p w:rsidR="007D6F50" w:rsidRDefault="007D6F50">
            <w:pPr>
              <w:pStyle w:val="ConsPlusNormal"/>
              <w:jc w:val="both"/>
            </w:pPr>
            <w:r>
              <w:t>таблетки с модифицированным высвобождением</w:t>
            </w:r>
          </w:p>
        </w:tc>
      </w:tr>
      <w:tr w:rsidR="007D6F50">
        <w:tc>
          <w:tcPr>
            <w:tcW w:w="2472" w:type="dxa"/>
          </w:tcPr>
          <w:p w:rsidR="007D6F50" w:rsidRDefault="007D6F50">
            <w:pPr>
              <w:pStyle w:val="ConsPlusNormal"/>
              <w:jc w:val="both"/>
            </w:pPr>
            <w:r>
              <w:t>Парацетамол</w:t>
            </w:r>
          </w:p>
        </w:tc>
        <w:tc>
          <w:tcPr>
            <w:tcW w:w="6463" w:type="dxa"/>
          </w:tcPr>
          <w:p w:rsidR="007D6F50" w:rsidRDefault="007D6F50">
            <w:pPr>
              <w:pStyle w:val="ConsPlusNormal"/>
              <w:jc w:val="both"/>
            </w:pPr>
            <w:r>
              <w:t>гранулы для приготовления суспензии для приема внутрь;</w:t>
            </w:r>
          </w:p>
          <w:p w:rsidR="007D6F50" w:rsidRDefault="007D6F50">
            <w:pPr>
              <w:pStyle w:val="ConsPlusNormal"/>
              <w:jc w:val="both"/>
            </w:pPr>
            <w:r>
              <w:t>раствор для приема внутрь (для детей);</w:t>
            </w:r>
          </w:p>
          <w:p w:rsidR="007D6F50" w:rsidRDefault="007D6F50">
            <w:pPr>
              <w:pStyle w:val="ConsPlusNormal"/>
              <w:jc w:val="both"/>
            </w:pPr>
            <w:r>
              <w:t>суппозитории ректальные (для детей);</w:t>
            </w:r>
          </w:p>
          <w:p w:rsidR="007D6F50" w:rsidRDefault="007D6F50">
            <w:pPr>
              <w:pStyle w:val="ConsPlusNormal"/>
              <w:jc w:val="both"/>
            </w:pPr>
            <w:r>
              <w:t>суспензия для приема внутрь (для детей);</w:t>
            </w:r>
          </w:p>
          <w:p w:rsidR="007D6F50" w:rsidRDefault="007D6F50">
            <w:pPr>
              <w:pStyle w:val="ConsPlusNormal"/>
              <w:jc w:val="both"/>
            </w:pPr>
            <w:r>
              <w:t>таблетки;</w:t>
            </w:r>
          </w:p>
          <w:p w:rsidR="007D6F50" w:rsidRDefault="007D6F50">
            <w:pPr>
              <w:pStyle w:val="ConsPlusNormal"/>
              <w:jc w:val="both"/>
            </w:pPr>
            <w:r>
              <w:t>таблетки, покрытые пленочной оболочкой</w:t>
            </w:r>
          </w:p>
        </w:tc>
      </w:tr>
    </w:tbl>
    <w:p w:rsidR="007D6F50" w:rsidRDefault="007D6F50">
      <w:pPr>
        <w:pStyle w:val="ConsPlusNormal"/>
        <w:jc w:val="both"/>
      </w:pPr>
    </w:p>
    <w:p w:rsidR="007D6F50" w:rsidRDefault="007D6F50">
      <w:pPr>
        <w:pStyle w:val="ConsPlusTitle"/>
        <w:jc w:val="center"/>
        <w:outlineLvl w:val="2"/>
      </w:pPr>
      <w:r>
        <w:t>3. Прочие противовоспалительные 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Пимекролимус</w:t>
            </w:r>
          </w:p>
        </w:tc>
        <w:tc>
          <w:tcPr>
            <w:tcW w:w="6463" w:type="dxa"/>
          </w:tcPr>
          <w:p w:rsidR="007D6F50" w:rsidRDefault="007D6F50">
            <w:pPr>
              <w:pStyle w:val="ConsPlusNormal"/>
              <w:jc w:val="both"/>
            </w:pPr>
            <w:r>
              <w:t>крем</w:t>
            </w:r>
          </w:p>
        </w:tc>
      </w:tr>
      <w:tr w:rsidR="007D6F50">
        <w:tc>
          <w:tcPr>
            <w:tcW w:w="2472" w:type="dxa"/>
          </w:tcPr>
          <w:p w:rsidR="007D6F50" w:rsidRDefault="007D6F50">
            <w:pPr>
              <w:pStyle w:val="ConsPlusNormal"/>
              <w:jc w:val="both"/>
            </w:pPr>
            <w:r>
              <w:t>Фенспирид</w:t>
            </w:r>
          </w:p>
        </w:tc>
        <w:tc>
          <w:tcPr>
            <w:tcW w:w="6463" w:type="dxa"/>
          </w:tcPr>
          <w:p w:rsidR="007D6F50" w:rsidRDefault="007D6F50">
            <w:pPr>
              <w:pStyle w:val="ConsPlusNormal"/>
              <w:jc w:val="both"/>
            </w:pPr>
            <w:r>
              <w:t>сироп;</w:t>
            </w:r>
          </w:p>
          <w:p w:rsidR="007D6F50" w:rsidRDefault="007D6F50">
            <w:pPr>
              <w:pStyle w:val="ConsPlusNormal"/>
              <w:jc w:val="both"/>
            </w:pPr>
            <w:r>
              <w:t>таблетки, покрытые пленочной оболочкой;</w:t>
            </w:r>
          </w:p>
          <w:p w:rsidR="007D6F50" w:rsidRDefault="007D6F50">
            <w:pPr>
              <w:pStyle w:val="ConsPlusNormal"/>
              <w:jc w:val="both"/>
            </w:pPr>
            <w:r>
              <w:t>таблетки пролонгированного действия, покрытые пленочной оболочкой;</w:t>
            </w:r>
          </w:p>
          <w:p w:rsidR="007D6F50" w:rsidRDefault="007D6F50">
            <w:pPr>
              <w:pStyle w:val="ConsPlusNormal"/>
              <w:jc w:val="both"/>
            </w:pPr>
            <w:r>
              <w:t>таблетки с пролонгированным высвобождением, покрытые пленочной оболочкой</w:t>
            </w:r>
          </w:p>
        </w:tc>
      </w:tr>
    </w:tbl>
    <w:p w:rsidR="007D6F50" w:rsidRDefault="007D6F50">
      <w:pPr>
        <w:pStyle w:val="ConsPlusNormal"/>
        <w:jc w:val="both"/>
      </w:pPr>
    </w:p>
    <w:p w:rsidR="007D6F50" w:rsidRDefault="007D6F50">
      <w:pPr>
        <w:pStyle w:val="ConsPlusTitle"/>
        <w:jc w:val="center"/>
        <w:outlineLvl w:val="2"/>
      </w:pPr>
      <w:r>
        <w:t>4. Средства для лечения аллергических реакций</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Лоратадин</w:t>
            </w:r>
          </w:p>
        </w:tc>
        <w:tc>
          <w:tcPr>
            <w:tcW w:w="6463" w:type="dxa"/>
          </w:tcPr>
          <w:p w:rsidR="007D6F50" w:rsidRDefault="007D6F50">
            <w:pPr>
              <w:pStyle w:val="ConsPlusNormal"/>
              <w:jc w:val="both"/>
            </w:pPr>
            <w:r>
              <w:t>сироп;</w:t>
            </w:r>
          </w:p>
          <w:p w:rsidR="007D6F50" w:rsidRDefault="007D6F50">
            <w:pPr>
              <w:pStyle w:val="ConsPlusNormal"/>
              <w:jc w:val="both"/>
            </w:pPr>
            <w:r>
              <w:t>суспензия для приема внутрь;</w:t>
            </w:r>
          </w:p>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Хлоропирамин</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Цетиризин</w:t>
            </w:r>
          </w:p>
        </w:tc>
        <w:tc>
          <w:tcPr>
            <w:tcW w:w="6463" w:type="dxa"/>
          </w:tcPr>
          <w:p w:rsidR="007D6F50" w:rsidRDefault="007D6F50">
            <w:pPr>
              <w:pStyle w:val="ConsPlusNormal"/>
              <w:jc w:val="both"/>
            </w:pPr>
            <w:r>
              <w:t>капли для приема внутрь;</w:t>
            </w:r>
          </w:p>
          <w:p w:rsidR="007D6F50" w:rsidRDefault="007D6F50">
            <w:pPr>
              <w:pStyle w:val="ConsPlusNormal"/>
              <w:jc w:val="both"/>
            </w:pPr>
            <w:r>
              <w:t>сироп;</w:t>
            </w:r>
          </w:p>
          <w:p w:rsidR="007D6F50" w:rsidRDefault="007D6F50">
            <w:pPr>
              <w:pStyle w:val="ConsPlusNormal"/>
              <w:jc w:val="both"/>
            </w:pPr>
            <w:r>
              <w:t>таблетки, покрытые пленочной оболочкой</w:t>
            </w:r>
          </w:p>
        </w:tc>
      </w:tr>
    </w:tbl>
    <w:p w:rsidR="007D6F50" w:rsidRDefault="007D6F50">
      <w:pPr>
        <w:pStyle w:val="ConsPlusNormal"/>
        <w:jc w:val="both"/>
      </w:pPr>
    </w:p>
    <w:p w:rsidR="007D6F50" w:rsidRDefault="007D6F50">
      <w:pPr>
        <w:pStyle w:val="ConsPlusTitle"/>
        <w:jc w:val="center"/>
        <w:outlineLvl w:val="2"/>
      </w:pPr>
      <w:r>
        <w:t>5. Средства, влияющие на центральную нервную систему,</w:t>
      </w:r>
    </w:p>
    <w:p w:rsidR="007D6F50" w:rsidRDefault="007D6F50">
      <w:pPr>
        <w:pStyle w:val="ConsPlusTitle"/>
        <w:jc w:val="center"/>
      </w:pPr>
      <w:r>
        <w:t>противосудорожные 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Бензобарбитал</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Вальпроевая кислота</w:t>
            </w:r>
          </w:p>
        </w:tc>
        <w:tc>
          <w:tcPr>
            <w:tcW w:w="6463" w:type="dxa"/>
          </w:tcPr>
          <w:p w:rsidR="007D6F50" w:rsidRDefault="007D6F50">
            <w:pPr>
              <w:pStyle w:val="ConsPlusNormal"/>
              <w:jc w:val="both"/>
            </w:pPr>
            <w:r>
              <w:t>гранулы пролонгированного действия;</w:t>
            </w:r>
          </w:p>
          <w:p w:rsidR="007D6F50" w:rsidRDefault="007D6F50">
            <w:pPr>
              <w:pStyle w:val="ConsPlusNormal"/>
              <w:jc w:val="both"/>
            </w:pPr>
            <w:r>
              <w:t>гранулы с пролонгированным высвобождением;</w:t>
            </w:r>
          </w:p>
          <w:p w:rsidR="007D6F50" w:rsidRDefault="007D6F50">
            <w:pPr>
              <w:pStyle w:val="ConsPlusNormal"/>
              <w:jc w:val="both"/>
            </w:pPr>
            <w:r>
              <w:t>капли для приема внутрь;</w:t>
            </w:r>
          </w:p>
          <w:p w:rsidR="007D6F50" w:rsidRDefault="007D6F50">
            <w:pPr>
              <w:pStyle w:val="ConsPlusNormal"/>
              <w:jc w:val="both"/>
            </w:pPr>
            <w:r>
              <w:lastRenderedPageBreak/>
              <w:t>капсулы кишечнорастворимые;</w:t>
            </w:r>
          </w:p>
          <w:p w:rsidR="007D6F50" w:rsidRDefault="007D6F50">
            <w:pPr>
              <w:pStyle w:val="ConsPlusNormal"/>
              <w:jc w:val="both"/>
            </w:pPr>
            <w:r>
              <w:t>сироп (для детей);</w:t>
            </w:r>
          </w:p>
          <w:p w:rsidR="007D6F50" w:rsidRDefault="007D6F50">
            <w:pPr>
              <w:pStyle w:val="ConsPlusNormal"/>
              <w:jc w:val="both"/>
            </w:pPr>
            <w:r>
              <w:t>таблетки;</w:t>
            </w:r>
          </w:p>
          <w:p w:rsidR="007D6F50" w:rsidRDefault="007D6F50">
            <w:pPr>
              <w:pStyle w:val="ConsPlusNormal"/>
              <w:jc w:val="both"/>
            </w:pPr>
            <w:r>
              <w:t>таблетки, покрытые кишечнорастворимой оболочкой;</w:t>
            </w:r>
          </w:p>
          <w:p w:rsidR="007D6F50" w:rsidRDefault="007D6F50">
            <w:pPr>
              <w:pStyle w:val="ConsPlusNormal"/>
              <w:jc w:val="both"/>
            </w:pPr>
            <w:r>
              <w:t>таблетки пролонгированного действия, покрытые оболочкой;</w:t>
            </w:r>
          </w:p>
          <w:p w:rsidR="007D6F50" w:rsidRDefault="007D6F50">
            <w:pPr>
              <w:pStyle w:val="ConsPlusNormal"/>
              <w:jc w:val="both"/>
            </w:pPr>
            <w:r>
              <w:t>таблетки пролонгированного действия, покрытые пленочной оболочкой;</w:t>
            </w:r>
          </w:p>
          <w:p w:rsidR="007D6F50" w:rsidRDefault="007D6F50">
            <w:pPr>
              <w:pStyle w:val="ConsPlusNormal"/>
              <w:jc w:val="both"/>
            </w:pPr>
            <w:r>
              <w:t>таблетки с пролонгированным высвобождением, покрытые пленочной оболочкой</w:t>
            </w:r>
          </w:p>
        </w:tc>
      </w:tr>
      <w:tr w:rsidR="007D6F50">
        <w:tc>
          <w:tcPr>
            <w:tcW w:w="2472" w:type="dxa"/>
          </w:tcPr>
          <w:p w:rsidR="007D6F50" w:rsidRDefault="007D6F50">
            <w:pPr>
              <w:pStyle w:val="ConsPlusNormal"/>
              <w:jc w:val="both"/>
            </w:pPr>
            <w:r>
              <w:lastRenderedPageBreak/>
              <w:t>Карбамазепин</w:t>
            </w:r>
          </w:p>
        </w:tc>
        <w:tc>
          <w:tcPr>
            <w:tcW w:w="6463" w:type="dxa"/>
          </w:tcPr>
          <w:p w:rsidR="007D6F50" w:rsidRDefault="007D6F50">
            <w:pPr>
              <w:pStyle w:val="ConsPlusNormal"/>
              <w:jc w:val="both"/>
            </w:pPr>
            <w:r>
              <w:t>сироп;</w:t>
            </w:r>
          </w:p>
          <w:p w:rsidR="007D6F50" w:rsidRDefault="007D6F50">
            <w:pPr>
              <w:pStyle w:val="ConsPlusNormal"/>
              <w:jc w:val="both"/>
            </w:pPr>
            <w:r>
              <w:t>таблетки;</w:t>
            </w:r>
          </w:p>
          <w:p w:rsidR="007D6F50" w:rsidRDefault="007D6F50">
            <w:pPr>
              <w:pStyle w:val="ConsPlusNormal"/>
              <w:jc w:val="both"/>
            </w:pPr>
            <w:r>
              <w:t>таблетки пролонгированного действия;</w:t>
            </w:r>
          </w:p>
          <w:p w:rsidR="007D6F50" w:rsidRDefault="007D6F50">
            <w:pPr>
              <w:pStyle w:val="ConsPlusNormal"/>
              <w:jc w:val="both"/>
            </w:pPr>
            <w:r>
              <w:t>таблетки пролонгированного действия, покрытые оболочкой;</w:t>
            </w:r>
          </w:p>
          <w:p w:rsidR="007D6F50" w:rsidRDefault="007D6F50">
            <w:pPr>
              <w:pStyle w:val="ConsPlusNormal"/>
              <w:jc w:val="both"/>
            </w:pPr>
            <w:r>
              <w:t>таблетки пролонгированного действия, покрытые пленочной оболочкой</w:t>
            </w:r>
          </w:p>
        </w:tc>
      </w:tr>
      <w:tr w:rsidR="007D6F50">
        <w:tc>
          <w:tcPr>
            <w:tcW w:w="2472" w:type="dxa"/>
          </w:tcPr>
          <w:p w:rsidR="007D6F50" w:rsidRDefault="007D6F50">
            <w:pPr>
              <w:pStyle w:val="ConsPlusNormal"/>
              <w:jc w:val="both"/>
            </w:pPr>
            <w:r>
              <w:t>Клоназепам</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Леветирацетам</w:t>
            </w:r>
          </w:p>
        </w:tc>
        <w:tc>
          <w:tcPr>
            <w:tcW w:w="6463" w:type="dxa"/>
          </w:tcPr>
          <w:p w:rsidR="007D6F50" w:rsidRDefault="007D6F50">
            <w:pPr>
              <w:pStyle w:val="ConsPlusNormal"/>
            </w:pPr>
            <w:r>
              <w:t>раствор для приема внутрь;</w:t>
            </w:r>
          </w:p>
          <w:p w:rsidR="007D6F50" w:rsidRDefault="007D6F50">
            <w:pPr>
              <w:pStyle w:val="ConsPlusNormal"/>
            </w:pPr>
            <w:r>
              <w:t>таблетки, покрытые пленочной оболочкой</w:t>
            </w:r>
          </w:p>
        </w:tc>
      </w:tr>
      <w:tr w:rsidR="007D6F50">
        <w:tc>
          <w:tcPr>
            <w:tcW w:w="2472" w:type="dxa"/>
          </w:tcPr>
          <w:p w:rsidR="007D6F50" w:rsidRDefault="007D6F50">
            <w:pPr>
              <w:pStyle w:val="ConsPlusNormal"/>
              <w:jc w:val="both"/>
            </w:pPr>
            <w:r>
              <w:t>Нитразепам</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Окскарбазепин</w:t>
            </w:r>
          </w:p>
        </w:tc>
        <w:tc>
          <w:tcPr>
            <w:tcW w:w="6463" w:type="dxa"/>
          </w:tcPr>
          <w:p w:rsidR="007D6F50" w:rsidRDefault="007D6F50">
            <w:pPr>
              <w:pStyle w:val="ConsPlusNormal"/>
              <w:jc w:val="both"/>
            </w:pPr>
            <w:r>
              <w:t>суспензия для приема внутрь;</w:t>
            </w:r>
          </w:p>
          <w:p w:rsidR="007D6F50" w:rsidRDefault="007D6F50">
            <w:pPr>
              <w:pStyle w:val="ConsPlusNormal"/>
              <w:jc w:val="both"/>
            </w:pPr>
            <w:r>
              <w:t>таблетки, покрытые пленочной оболочкой</w:t>
            </w:r>
          </w:p>
        </w:tc>
      </w:tr>
      <w:tr w:rsidR="007D6F50">
        <w:tc>
          <w:tcPr>
            <w:tcW w:w="2472" w:type="dxa"/>
          </w:tcPr>
          <w:p w:rsidR="007D6F50" w:rsidRDefault="007D6F50">
            <w:pPr>
              <w:pStyle w:val="ConsPlusNormal"/>
              <w:jc w:val="both"/>
            </w:pPr>
            <w:r>
              <w:t>Полипептиды коры головного мозга скота &lt;*&gt;</w:t>
            </w:r>
          </w:p>
        </w:tc>
        <w:tc>
          <w:tcPr>
            <w:tcW w:w="6463" w:type="dxa"/>
          </w:tcPr>
          <w:p w:rsidR="007D6F50" w:rsidRDefault="007D6F50">
            <w:pPr>
              <w:pStyle w:val="ConsPlusNormal"/>
              <w:jc w:val="both"/>
            </w:pPr>
            <w:r>
              <w:t>лиофилизат для приготовления раствора для внутримышечного введения</w:t>
            </w:r>
          </w:p>
        </w:tc>
      </w:tr>
      <w:tr w:rsidR="007D6F50">
        <w:tc>
          <w:tcPr>
            <w:tcW w:w="2472" w:type="dxa"/>
          </w:tcPr>
          <w:p w:rsidR="007D6F50" w:rsidRDefault="007D6F50">
            <w:pPr>
              <w:pStyle w:val="ConsPlusNormal"/>
              <w:jc w:val="both"/>
            </w:pPr>
            <w:r>
              <w:t>Топирамат</w:t>
            </w:r>
          </w:p>
        </w:tc>
        <w:tc>
          <w:tcPr>
            <w:tcW w:w="6463" w:type="dxa"/>
          </w:tcPr>
          <w:p w:rsidR="007D6F50" w:rsidRDefault="007D6F50">
            <w:pPr>
              <w:pStyle w:val="ConsPlusNormal"/>
              <w:jc w:val="both"/>
            </w:pPr>
            <w:r>
              <w:t>капсулы;</w:t>
            </w:r>
          </w:p>
          <w:p w:rsidR="007D6F50" w:rsidRDefault="007D6F50">
            <w:pPr>
              <w:pStyle w:val="ConsPlusNormal"/>
              <w:jc w:val="both"/>
            </w:pPr>
            <w:r>
              <w:t>таблетки, покрытые пленочной оболочкой</w:t>
            </w:r>
          </w:p>
        </w:tc>
      </w:tr>
      <w:tr w:rsidR="007D6F50">
        <w:tc>
          <w:tcPr>
            <w:tcW w:w="2472" w:type="dxa"/>
          </w:tcPr>
          <w:p w:rsidR="007D6F50" w:rsidRDefault="007D6F50">
            <w:pPr>
              <w:pStyle w:val="ConsPlusNormal"/>
              <w:jc w:val="both"/>
            </w:pPr>
            <w:r>
              <w:t>Фенобарбитал</w:t>
            </w:r>
          </w:p>
        </w:tc>
        <w:tc>
          <w:tcPr>
            <w:tcW w:w="6463" w:type="dxa"/>
          </w:tcPr>
          <w:p w:rsidR="007D6F50" w:rsidRDefault="007D6F50">
            <w:pPr>
              <w:pStyle w:val="ConsPlusNormal"/>
              <w:jc w:val="both"/>
            </w:pPr>
            <w:r>
              <w:t>таблетки (для детей)</w:t>
            </w:r>
          </w:p>
        </w:tc>
      </w:tr>
      <w:tr w:rsidR="007D6F50">
        <w:tc>
          <w:tcPr>
            <w:tcW w:w="2472" w:type="dxa"/>
          </w:tcPr>
          <w:p w:rsidR="007D6F50" w:rsidRDefault="007D6F50">
            <w:pPr>
              <w:pStyle w:val="ConsPlusNormal"/>
              <w:jc w:val="both"/>
            </w:pPr>
            <w:r>
              <w:t>Фенитоин</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Этосуксимид</w:t>
            </w:r>
          </w:p>
        </w:tc>
        <w:tc>
          <w:tcPr>
            <w:tcW w:w="6463" w:type="dxa"/>
          </w:tcPr>
          <w:p w:rsidR="007D6F50" w:rsidRDefault="007D6F50">
            <w:pPr>
              <w:pStyle w:val="ConsPlusNormal"/>
              <w:jc w:val="both"/>
            </w:pPr>
            <w:r>
              <w:t>капсулы</w:t>
            </w:r>
          </w:p>
        </w:tc>
      </w:tr>
    </w:tbl>
    <w:p w:rsidR="007D6F50" w:rsidRDefault="007D6F50">
      <w:pPr>
        <w:pStyle w:val="ConsPlusNormal"/>
        <w:jc w:val="both"/>
      </w:pPr>
    </w:p>
    <w:p w:rsidR="007D6F50" w:rsidRDefault="007D6F50">
      <w:pPr>
        <w:pStyle w:val="ConsPlusTitle"/>
        <w:jc w:val="center"/>
        <w:outlineLvl w:val="2"/>
      </w:pPr>
      <w:r>
        <w:t>6. Анксиолитики (транквилизаторы)</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Borders>
              <w:top w:val="single" w:sz="4" w:space="0" w:color="auto"/>
              <w:bottom w:val="single" w:sz="4" w:space="0" w:color="auto"/>
            </w:tcBorders>
          </w:tcPr>
          <w:p w:rsidR="007D6F50" w:rsidRDefault="007D6F50">
            <w:pPr>
              <w:pStyle w:val="ConsPlusNormal"/>
              <w:jc w:val="both"/>
            </w:pPr>
            <w:r>
              <w:t>Диазепам</w:t>
            </w:r>
          </w:p>
        </w:tc>
        <w:tc>
          <w:tcPr>
            <w:tcW w:w="6463" w:type="dxa"/>
            <w:tcBorders>
              <w:top w:val="single" w:sz="4" w:space="0" w:color="auto"/>
              <w:bottom w:val="single" w:sz="4" w:space="0" w:color="auto"/>
            </w:tcBorders>
          </w:tcPr>
          <w:p w:rsidR="007D6F50" w:rsidRDefault="007D6F50">
            <w:pPr>
              <w:pStyle w:val="ConsPlusNormal"/>
              <w:jc w:val="both"/>
            </w:pPr>
            <w:r>
              <w:t>таблетки;</w:t>
            </w:r>
          </w:p>
          <w:p w:rsidR="007D6F50" w:rsidRDefault="007D6F50">
            <w:pPr>
              <w:pStyle w:val="ConsPlusNormal"/>
              <w:jc w:val="both"/>
            </w:pPr>
            <w:r>
              <w:t>таблетки, покрытые оболочкой;</w:t>
            </w:r>
          </w:p>
          <w:p w:rsidR="007D6F50" w:rsidRDefault="007D6F50">
            <w:pPr>
              <w:pStyle w:val="ConsPlusNormal"/>
              <w:jc w:val="both"/>
            </w:pPr>
            <w:r>
              <w:t>таблетки, покрытые пленочной оболочкой</w:t>
            </w:r>
          </w:p>
        </w:tc>
      </w:tr>
    </w:tbl>
    <w:p w:rsidR="007D6F50" w:rsidRDefault="007D6F50">
      <w:pPr>
        <w:pStyle w:val="ConsPlusNormal"/>
        <w:jc w:val="both"/>
      </w:pPr>
    </w:p>
    <w:p w:rsidR="007D6F50" w:rsidRDefault="007D6F50">
      <w:pPr>
        <w:pStyle w:val="ConsPlusTitle"/>
        <w:jc w:val="center"/>
        <w:outlineLvl w:val="2"/>
      </w:pPr>
      <w:r>
        <w:t>7. Антипсихотические 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Перициазин</w:t>
            </w:r>
          </w:p>
        </w:tc>
        <w:tc>
          <w:tcPr>
            <w:tcW w:w="6463" w:type="dxa"/>
          </w:tcPr>
          <w:p w:rsidR="007D6F50" w:rsidRDefault="007D6F50">
            <w:pPr>
              <w:pStyle w:val="ConsPlusNormal"/>
              <w:jc w:val="both"/>
            </w:pPr>
            <w:r>
              <w:t>капсулы;</w:t>
            </w:r>
          </w:p>
          <w:p w:rsidR="007D6F50" w:rsidRDefault="007D6F50">
            <w:pPr>
              <w:pStyle w:val="ConsPlusNormal"/>
              <w:jc w:val="both"/>
            </w:pPr>
            <w:r>
              <w:t>раствор для приема внутрь</w:t>
            </w:r>
          </w:p>
        </w:tc>
      </w:tr>
      <w:tr w:rsidR="007D6F50">
        <w:tc>
          <w:tcPr>
            <w:tcW w:w="2472" w:type="dxa"/>
          </w:tcPr>
          <w:p w:rsidR="007D6F50" w:rsidRDefault="007D6F50">
            <w:pPr>
              <w:pStyle w:val="ConsPlusNormal"/>
              <w:jc w:val="both"/>
            </w:pPr>
            <w:r>
              <w:t>Галоперидол</w:t>
            </w:r>
          </w:p>
        </w:tc>
        <w:tc>
          <w:tcPr>
            <w:tcW w:w="6463" w:type="dxa"/>
          </w:tcPr>
          <w:p w:rsidR="007D6F50" w:rsidRDefault="007D6F50">
            <w:pPr>
              <w:pStyle w:val="ConsPlusNormal"/>
              <w:jc w:val="both"/>
            </w:pPr>
            <w:r>
              <w:t>капли для приема внутрь;</w:t>
            </w:r>
          </w:p>
          <w:p w:rsidR="007D6F50" w:rsidRDefault="007D6F50">
            <w:pPr>
              <w:pStyle w:val="ConsPlusNormal"/>
              <w:jc w:val="both"/>
            </w:pPr>
            <w:r>
              <w:t>таблетки</w:t>
            </w:r>
          </w:p>
        </w:tc>
      </w:tr>
    </w:tbl>
    <w:p w:rsidR="007D6F50" w:rsidRDefault="007D6F50">
      <w:pPr>
        <w:pStyle w:val="ConsPlusNormal"/>
        <w:jc w:val="both"/>
      </w:pPr>
    </w:p>
    <w:p w:rsidR="007D6F50" w:rsidRDefault="007D6F50">
      <w:pPr>
        <w:pStyle w:val="ConsPlusTitle"/>
        <w:jc w:val="center"/>
        <w:outlineLvl w:val="2"/>
      </w:pPr>
      <w:r>
        <w:t>8. Прочие средства, влияющие на центральную</w:t>
      </w:r>
    </w:p>
    <w:p w:rsidR="007D6F50" w:rsidRDefault="007D6F50">
      <w:pPr>
        <w:pStyle w:val="ConsPlusTitle"/>
        <w:jc w:val="center"/>
      </w:pPr>
      <w:r>
        <w:t>нервную систему</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Бетагистин</w:t>
            </w:r>
          </w:p>
        </w:tc>
        <w:tc>
          <w:tcPr>
            <w:tcW w:w="6463" w:type="dxa"/>
          </w:tcPr>
          <w:p w:rsidR="007D6F50" w:rsidRDefault="007D6F50">
            <w:pPr>
              <w:pStyle w:val="ConsPlusNormal"/>
              <w:jc w:val="both"/>
            </w:pPr>
            <w:r>
              <w:t>капли для приема внутрь;</w:t>
            </w:r>
          </w:p>
          <w:p w:rsidR="007D6F50" w:rsidRDefault="007D6F50">
            <w:pPr>
              <w:pStyle w:val="ConsPlusNormal"/>
              <w:jc w:val="both"/>
            </w:pPr>
            <w:r>
              <w:t>капсулы;</w:t>
            </w:r>
          </w:p>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Винпоцетин</w:t>
            </w:r>
          </w:p>
        </w:tc>
        <w:tc>
          <w:tcPr>
            <w:tcW w:w="6463" w:type="dxa"/>
          </w:tcPr>
          <w:p w:rsidR="007D6F50" w:rsidRDefault="007D6F50">
            <w:pPr>
              <w:pStyle w:val="ConsPlusNormal"/>
              <w:jc w:val="both"/>
            </w:pPr>
            <w:r>
              <w:t>таблетки;</w:t>
            </w:r>
          </w:p>
          <w:p w:rsidR="007D6F50" w:rsidRDefault="007D6F50">
            <w:pPr>
              <w:pStyle w:val="ConsPlusNormal"/>
              <w:jc w:val="both"/>
            </w:pPr>
            <w:r>
              <w:t>таблетки, покрытые оболочкой</w:t>
            </w:r>
          </w:p>
        </w:tc>
      </w:tr>
      <w:tr w:rsidR="007D6F50">
        <w:tc>
          <w:tcPr>
            <w:tcW w:w="2472" w:type="dxa"/>
          </w:tcPr>
          <w:p w:rsidR="007D6F50" w:rsidRDefault="007D6F50">
            <w:pPr>
              <w:pStyle w:val="ConsPlusNormal"/>
              <w:jc w:val="both"/>
            </w:pPr>
            <w:r>
              <w:t>Пирацетам</w:t>
            </w:r>
          </w:p>
        </w:tc>
        <w:tc>
          <w:tcPr>
            <w:tcW w:w="6463" w:type="dxa"/>
          </w:tcPr>
          <w:p w:rsidR="007D6F50" w:rsidRDefault="007D6F50">
            <w:pPr>
              <w:pStyle w:val="ConsPlusNormal"/>
              <w:jc w:val="both"/>
            </w:pPr>
            <w:r>
              <w:t>капсулы;</w:t>
            </w:r>
          </w:p>
          <w:p w:rsidR="007D6F50" w:rsidRDefault="007D6F50">
            <w:pPr>
              <w:pStyle w:val="ConsPlusNormal"/>
              <w:jc w:val="both"/>
            </w:pPr>
            <w:r>
              <w:t>раствор для приема внутрь;</w:t>
            </w:r>
          </w:p>
          <w:p w:rsidR="007D6F50" w:rsidRDefault="007D6F50">
            <w:pPr>
              <w:pStyle w:val="ConsPlusNormal"/>
              <w:jc w:val="both"/>
            </w:pPr>
            <w:r>
              <w:t>таблетки, покрытые оболочкой;</w:t>
            </w:r>
          </w:p>
          <w:p w:rsidR="007D6F50" w:rsidRDefault="007D6F50">
            <w:pPr>
              <w:pStyle w:val="ConsPlusNormal"/>
              <w:jc w:val="both"/>
            </w:pPr>
            <w:r>
              <w:t>таблетки, покрытые пленочной оболочкой</w:t>
            </w:r>
          </w:p>
        </w:tc>
      </w:tr>
      <w:tr w:rsidR="007D6F50">
        <w:tc>
          <w:tcPr>
            <w:tcW w:w="2472" w:type="dxa"/>
          </w:tcPr>
          <w:p w:rsidR="007D6F50" w:rsidRDefault="007D6F50">
            <w:pPr>
              <w:pStyle w:val="ConsPlusNormal"/>
              <w:jc w:val="both"/>
            </w:pPr>
            <w:r>
              <w:t>Холина альфосцерат</w:t>
            </w:r>
          </w:p>
        </w:tc>
        <w:tc>
          <w:tcPr>
            <w:tcW w:w="6463" w:type="dxa"/>
          </w:tcPr>
          <w:p w:rsidR="007D6F50" w:rsidRDefault="007D6F50">
            <w:pPr>
              <w:pStyle w:val="ConsPlusNormal"/>
              <w:jc w:val="both"/>
            </w:pPr>
            <w:r>
              <w:t>капсулы;</w:t>
            </w:r>
          </w:p>
          <w:p w:rsidR="007D6F50" w:rsidRDefault="007D6F50">
            <w:pPr>
              <w:pStyle w:val="ConsPlusNormal"/>
              <w:jc w:val="both"/>
            </w:pPr>
            <w:r>
              <w:t>раствор для приема внутрь</w:t>
            </w:r>
          </w:p>
        </w:tc>
      </w:tr>
      <w:tr w:rsidR="007D6F50">
        <w:tc>
          <w:tcPr>
            <w:tcW w:w="2472" w:type="dxa"/>
          </w:tcPr>
          <w:p w:rsidR="007D6F50" w:rsidRDefault="007D6F50">
            <w:pPr>
              <w:pStyle w:val="ConsPlusNormal"/>
              <w:jc w:val="both"/>
            </w:pPr>
            <w:r>
              <w:t xml:space="preserve">Церебролизин </w:t>
            </w:r>
            <w:hyperlink w:anchor="P9749" w:history="1">
              <w:r>
                <w:rPr>
                  <w:color w:val="0000FF"/>
                </w:rPr>
                <w:t>&lt;*&gt;</w:t>
              </w:r>
            </w:hyperlink>
          </w:p>
        </w:tc>
        <w:tc>
          <w:tcPr>
            <w:tcW w:w="6463" w:type="dxa"/>
          </w:tcPr>
          <w:p w:rsidR="007D6F50" w:rsidRDefault="007D6F50">
            <w:pPr>
              <w:pStyle w:val="ConsPlusNormal"/>
              <w:jc w:val="both"/>
            </w:pPr>
            <w:r>
              <w:t>раствор для инъекций</w:t>
            </w:r>
          </w:p>
        </w:tc>
      </w:tr>
    </w:tbl>
    <w:p w:rsidR="007D6F50" w:rsidRDefault="007D6F50">
      <w:pPr>
        <w:pStyle w:val="ConsPlusNormal"/>
        <w:jc w:val="both"/>
      </w:pPr>
    </w:p>
    <w:p w:rsidR="007D6F50" w:rsidRDefault="007D6F50">
      <w:pPr>
        <w:pStyle w:val="ConsPlusTitle"/>
        <w:jc w:val="center"/>
        <w:outlineLvl w:val="2"/>
      </w:pPr>
      <w:r>
        <w:t>9. Средства для профилактики и лечения инфекций</w:t>
      </w:r>
    </w:p>
    <w:p w:rsidR="007D6F50" w:rsidRDefault="007D6F50">
      <w:pPr>
        <w:pStyle w:val="ConsPlusNormal"/>
        <w:jc w:val="both"/>
      </w:pPr>
    </w:p>
    <w:p w:rsidR="007D6F50" w:rsidRDefault="007D6F50">
      <w:pPr>
        <w:pStyle w:val="ConsPlusTitle"/>
        <w:jc w:val="center"/>
        <w:outlineLvl w:val="3"/>
      </w:pPr>
      <w:r>
        <w:t>1) антибактериальные 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Азитромицин</w:t>
            </w:r>
          </w:p>
        </w:tc>
        <w:tc>
          <w:tcPr>
            <w:tcW w:w="6463" w:type="dxa"/>
          </w:tcPr>
          <w:p w:rsidR="007D6F50" w:rsidRDefault="007D6F50">
            <w:pPr>
              <w:pStyle w:val="ConsPlusNormal"/>
              <w:jc w:val="both"/>
            </w:pPr>
            <w:r>
              <w:t>капсулы;</w:t>
            </w:r>
          </w:p>
          <w:p w:rsidR="007D6F50" w:rsidRDefault="007D6F50">
            <w:pPr>
              <w:pStyle w:val="ConsPlusNormal"/>
              <w:jc w:val="both"/>
            </w:pPr>
            <w:r>
              <w:t>лиофилизат для приготовления раствора для инфузий;</w:t>
            </w:r>
          </w:p>
          <w:p w:rsidR="007D6F50" w:rsidRDefault="007D6F50">
            <w:pPr>
              <w:pStyle w:val="ConsPlusNormal"/>
              <w:jc w:val="both"/>
            </w:pPr>
            <w:r>
              <w:t>порошок для приготовления суспензии для приема внутрь;</w:t>
            </w:r>
          </w:p>
          <w:p w:rsidR="007D6F50" w:rsidRDefault="007D6F50">
            <w:pPr>
              <w:pStyle w:val="ConsPlusNormal"/>
              <w:jc w:val="both"/>
            </w:pPr>
            <w:r>
              <w:t>порошок для приготовления суспензии для приема внутрь (для детей);</w:t>
            </w:r>
          </w:p>
          <w:p w:rsidR="007D6F50" w:rsidRDefault="007D6F50">
            <w:pPr>
              <w:pStyle w:val="ConsPlusNormal"/>
              <w:jc w:val="both"/>
            </w:pPr>
            <w:r>
              <w:t>таблетки диспергируемые;</w:t>
            </w:r>
          </w:p>
          <w:p w:rsidR="007D6F50" w:rsidRDefault="007D6F50">
            <w:pPr>
              <w:pStyle w:val="ConsPlusNormal"/>
              <w:jc w:val="both"/>
            </w:pPr>
            <w:r>
              <w:t>таблетки, покрытые оболочкой;</w:t>
            </w:r>
          </w:p>
          <w:p w:rsidR="007D6F50" w:rsidRDefault="007D6F50">
            <w:pPr>
              <w:pStyle w:val="ConsPlusNormal"/>
              <w:jc w:val="both"/>
            </w:pPr>
            <w:r>
              <w:t>таблетки, покрытые пленочной оболочкой</w:t>
            </w:r>
          </w:p>
        </w:tc>
      </w:tr>
      <w:tr w:rsidR="007D6F50">
        <w:tc>
          <w:tcPr>
            <w:tcW w:w="2472" w:type="dxa"/>
          </w:tcPr>
          <w:p w:rsidR="007D6F50" w:rsidRDefault="007D6F50">
            <w:pPr>
              <w:pStyle w:val="ConsPlusNormal"/>
              <w:jc w:val="both"/>
            </w:pPr>
            <w:r>
              <w:t>Амоксициллин</w:t>
            </w:r>
          </w:p>
        </w:tc>
        <w:tc>
          <w:tcPr>
            <w:tcW w:w="6463" w:type="dxa"/>
          </w:tcPr>
          <w:p w:rsidR="007D6F50" w:rsidRDefault="007D6F50">
            <w:pPr>
              <w:pStyle w:val="ConsPlusNormal"/>
              <w:jc w:val="both"/>
            </w:pPr>
            <w:r>
              <w:t>гранулы для приготовления суспензии для приема внутрь;</w:t>
            </w:r>
          </w:p>
          <w:p w:rsidR="007D6F50" w:rsidRDefault="007D6F50">
            <w:pPr>
              <w:pStyle w:val="ConsPlusNormal"/>
              <w:jc w:val="both"/>
            </w:pPr>
            <w:r>
              <w:t>капсулы;</w:t>
            </w:r>
          </w:p>
          <w:p w:rsidR="007D6F50" w:rsidRDefault="007D6F50">
            <w:pPr>
              <w:pStyle w:val="ConsPlusNormal"/>
              <w:jc w:val="both"/>
            </w:pPr>
            <w:r>
              <w:t>порошок для приготовления суспензии для приема внутрь;</w:t>
            </w:r>
          </w:p>
          <w:p w:rsidR="007D6F50" w:rsidRDefault="007D6F50">
            <w:pPr>
              <w:pStyle w:val="ConsPlusNormal"/>
              <w:jc w:val="both"/>
            </w:pPr>
            <w:r>
              <w:t>таблетки;</w:t>
            </w:r>
          </w:p>
          <w:p w:rsidR="007D6F50" w:rsidRDefault="007D6F50">
            <w:pPr>
              <w:pStyle w:val="ConsPlusNormal"/>
              <w:jc w:val="both"/>
            </w:pPr>
            <w:r>
              <w:t>таблетки диспергируемые;</w:t>
            </w:r>
          </w:p>
          <w:p w:rsidR="007D6F50" w:rsidRDefault="007D6F50">
            <w:pPr>
              <w:pStyle w:val="ConsPlusNormal"/>
              <w:jc w:val="both"/>
            </w:pPr>
            <w:r>
              <w:t>таблетки, покрытые пленочной оболочкой</w:t>
            </w:r>
          </w:p>
        </w:tc>
      </w:tr>
      <w:tr w:rsidR="007D6F50">
        <w:tc>
          <w:tcPr>
            <w:tcW w:w="2472" w:type="dxa"/>
          </w:tcPr>
          <w:p w:rsidR="007D6F50" w:rsidRDefault="007D6F50">
            <w:pPr>
              <w:pStyle w:val="ConsPlusNormal"/>
              <w:jc w:val="both"/>
            </w:pPr>
            <w:r>
              <w:t>Амоксициллин+ клавулановая кислота</w:t>
            </w:r>
          </w:p>
        </w:tc>
        <w:tc>
          <w:tcPr>
            <w:tcW w:w="6463" w:type="dxa"/>
          </w:tcPr>
          <w:p w:rsidR="007D6F50" w:rsidRDefault="007D6F50">
            <w:pPr>
              <w:pStyle w:val="ConsPlusNormal"/>
              <w:jc w:val="both"/>
            </w:pPr>
            <w:r>
              <w:t>порошок для приготовления раствора для внутривенного введения;</w:t>
            </w:r>
          </w:p>
          <w:p w:rsidR="007D6F50" w:rsidRDefault="007D6F50">
            <w:pPr>
              <w:pStyle w:val="ConsPlusNormal"/>
              <w:jc w:val="both"/>
            </w:pPr>
            <w:r>
              <w:t>порошок для приготовления суспензии для приема внутрь;</w:t>
            </w:r>
          </w:p>
          <w:p w:rsidR="007D6F50" w:rsidRDefault="007D6F50">
            <w:pPr>
              <w:pStyle w:val="ConsPlusNormal"/>
              <w:jc w:val="both"/>
            </w:pPr>
            <w:r>
              <w:t>таблетки диспергируемые;</w:t>
            </w:r>
          </w:p>
          <w:p w:rsidR="007D6F50" w:rsidRDefault="007D6F50">
            <w:pPr>
              <w:pStyle w:val="ConsPlusNormal"/>
              <w:jc w:val="both"/>
            </w:pPr>
            <w:r>
              <w:t>таблетки, покрытые оболочкой;</w:t>
            </w:r>
          </w:p>
          <w:p w:rsidR="007D6F50" w:rsidRDefault="007D6F50">
            <w:pPr>
              <w:pStyle w:val="ConsPlusNormal"/>
              <w:jc w:val="both"/>
            </w:pPr>
            <w:r>
              <w:t>таблетки, покрытые пленочной оболочкой;</w:t>
            </w:r>
          </w:p>
          <w:p w:rsidR="007D6F50" w:rsidRDefault="007D6F50">
            <w:pPr>
              <w:pStyle w:val="ConsPlusNormal"/>
              <w:jc w:val="both"/>
            </w:pPr>
            <w:r>
              <w:t>таблетки с модифицированным высвобождением, покрытые пленочной оболочкой</w:t>
            </w:r>
          </w:p>
        </w:tc>
      </w:tr>
      <w:tr w:rsidR="007D6F50">
        <w:tc>
          <w:tcPr>
            <w:tcW w:w="2472" w:type="dxa"/>
          </w:tcPr>
          <w:p w:rsidR="007D6F50" w:rsidRDefault="007D6F50">
            <w:pPr>
              <w:pStyle w:val="ConsPlusNormal"/>
              <w:jc w:val="both"/>
            </w:pPr>
            <w:r>
              <w:t>Ампициллин</w:t>
            </w:r>
          </w:p>
        </w:tc>
        <w:tc>
          <w:tcPr>
            <w:tcW w:w="6463" w:type="dxa"/>
          </w:tcPr>
          <w:p w:rsidR="007D6F50" w:rsidRDefault="007D6F50">
            <w:pPr>
              <w:pStyle w:val="ConsPlusNormal"/>
              <w:jc w:val="both"/>
            </w:pPr>
            <w:r>
              <w:t>порошок для приготовления раствора для внутримышечного введения</w:t>
            </w:r>
          </w:p>
        </w:tc>
      </w:tr>
      <w:tr w:rsidR="007D6F50">
        <w:tc>
          <w:tcPr>
            <w:tcW w:w="2472" w:type="dxa"/>
          </w:tcPr>
          <w:p w:rsidR="007D6F50" w:rsidRDefault="007D6F50">
            <w:pPr>
              <w:pStyle w:val="ConsPlusNormal"/>
              <w:jc w:val="both"/>
            </w:pPr>
            <w:r>
              <w:t xml:space="preserve">Ампициллин + </w:t>
            </w:r>
            <w:r>
              <w:lastRenderedPageBreak/>
              <w:t>сульбактам</w:t>
            </w:r>
          </w:p>
        </w:tc>
        <w:tc>
          <w:tcPr>
            <w:tcW w:w="6463" w:type="dxa"/>
          </w:tcPr>
          <w:p w:rsidR="007D6F50" w:rsidRDefault="007D6F50">
            <w:pPr>
              <w:pStyle w:val="ConsPlusNormal"/>
              <w:jc w:val="both"/>
            </w:pPr>
            <w:r>
              <w:lastRenderedPageBreak/>
              <w:t xml:space="preserve">порошок для приготовления раствора для внутривенного и </w:t>
            </w:r>
            <w:r>
              <w:lastRenderedPageBreak/>
              <w:t>внутримышечного введения</w:t>
            </w:r>
          </w:p>
        </w:tc>
      </w:tr>
      <w:tr w:rsidR="007D6F50">
        <w:tc>
          <w:tcPr>
            <w:tcW w:w="2472" w:type="dxa"/>
          </w:tcPr>
          <w:p w:rsidR="007D6F50" w:rsidRDefault="007D6F50">
            <w:pPr>
              <w:pStyle w:val="ConsPlusNormal"/>
              <w:jc w:val="both"/>
            </w:pPr>
            <w:r>
              <w:lastRenderedPageBreak/>
              <w:t>Бензилпенициллин</w:t>
            </w:r>
          </w:p>
        </w:tc>
        <w:tc>
          <w:tcPr>
            <w:tcW w:w="6463" w:type="dxa"/>
          </w:tcPr>
          <w:p w:rsidR="007D6F50" w:rsidRDefault="007D6F50">
            <w:pPr>
              <w:pStyle w:val="ConsPlusNormal"/>
              <w:jc w:val="both"/>
            </w:pPr>
            <w:r>
              <w:t>порошок для приготовления раствора для внутривенного и внутримышечного введения;</w:t>
            </w:r>
          </w:p>
          <w:p w:rsidR="007D6F50" w:rsidRDefault="007D6F50">
            <w:pPr>
              <w:pStyle w:val="ConsPlusNormal"/>
              <w:jc w:val="both"/>
            </w:pPr>
            <w:r>
              <w:t>порошок для приготовления раствора для внутримышечного и подкожного введения;</w:t>
            </w:r>
          </w:p>
          <w:p w:rsidR="007D6F50" w:rsidRDefault="007D6F50">
            <w:pPr>
              <w:pStyle w:val="ConsPlusNormal"/>
              <w:jc w:val="both"/>
            </w:pPr>
            <w:r>
              <w:t>порошок для приготовления раствора для инъекций;</w:t>
            </w:r>
          </w:p>
          <w:p w:rsidR="007D6F50" w:rsidRDefault="007D6F50">
            <w:pPr>
              <w:pStyle w:val="ConsPlusNormal"/>
              <w:jc w:val="both"/>
            </w:pPr>
            <w:r>
              <w:t>порошок для приготовления раствора для инъекций и местного применения;</w:t>
            </w:r>
          </w:p>
          <w:p w:rsidR="007D6F50" w:rsidRDefault="007D6F50">
            <w:pPr>
              <w:pStyle w:val="ConsPlusNormal"/>
              <w:jc w:val="both"/>
            </w:pPr>
            <w:r>
              <w:t>порошок для приготовления суспензии для внутримышечного введения</w:t>
            </w:r>
          </w:p>
        </w:tc>
      </w:tr>
      <w:tr w:rsidR="007D6F50">
        <w:tc>
          <w:tcPr>
            <w:tcW w:w="2472" w:type="dxa"/>
          </w:tcPr>
          <w:p w:rsidR="007D6F50" w:rsidRDefault="007D6F50">
            <w:pPr>
              <w:pStyle w:val="ConsPlusNormal"/>
              <w:jc w:val="both"/>
            </w:pPr>
            <w:r>
              <w:t>Бензатина бензилпенициллин</w:t>
            </w:r>
          </w:p>
        </w:tc>
        <w:tc>
          <w:tcPr>
            <w:tcW w:w="6463" w:type="dxa"/>
          </w:tcPr>
          <w:p w:rsidR="007D6F50" w:rsidRDefault="007D6F50">
            <w:pPr>
              <w:pStyle w:val="ConsPlusNormal"/>
              <w:jc w:val="both"/>
            </w:pPr>
            <w:r>
              <w:t>порошок для приготовления суспензии для внутримышечного введения;</w:t>
            </w:r>
          </w:p>
          <w:p w:rsidR="007D6F50" w:rsidRDefault="007D6F50">
            <w:pPr>
              <w:pStyle w:val="ConsPlusNormal"/>
              <w:jc w:val="both"/>
            </w:pPr>
            <w:r>
              <w:t>порошок для приготовления суспензии для внутримышечного введения пролонгированного действия</w:t>
            </w:r>
          </w:p>
        </w:tc>
      </w:tr>
      <w:tr w:rsidR="007D6F50">
        <w:tc>
          <w:tcPr>
            <w:tcW w:w="2472" w:type="dxa"/>
          </w:tcPr>
          <w:p w:rsidR="007D6F50" w:rsidRDefault="007D6F50">
            <w:pPr>
              <w:pStyle w:val="ConsPlusNormal"/>
              <w:jc w:val="both"/>
            </w:pPr>
            <w:r>
              <w:t>Гентамицин</w:t>
            </w:r>
          </w:p>
        </w:tc>
        <w:tc>
          <w:tcPr>
            <w:tcW w:w="6463" w:type="dxa"/>
          </w:tcPr>
          <w:p w:rsidR="007D6F50" w:rsidRDefault="007D6F50">
            <w:pPr>
              <w:pStyle w:val="ConsPlusNormal"/>
              <w:jc w:val="both"/>
            </w:pPr>
            <w:r>
              <w:t>капли глазные;</w:t>
            </w:r>
          </w:p>
          <w:p w:rsidR="007D6F50" w:rsidRDefault="007D6F50">
            <w:pPr>
              <w:pStyle w:val="ConsPlusNormal"/>
              <w:jc w:val="both"/>
            </w:pPr>
            <w:r>
              <w:t>порошок для приготовления раствора для внутримышечного введения;</w:t>
            </w:r>
          </w:p>
        </w:tc>
      </w:tr>
      <w:tr w:rsidR="007D6F50">
        <w:tc>
          <w:tcPr>
            <w:tcW w:w="2472" w:type="dxa"/>
          </w:tcPr>
          <w:p w:rsidR="007D6F50" w:rsidRDefault="007D6F50">
            <w:pPr>
              <w:pStyle w:val="ConsPlusNormal"/>
              <w:jc w:val="both"/>
            </w:pPr>
            <w:r>
              <w:t>Джозамицин</w:t>
            </w:r>
          </w:p>
        </w:tc>
        <w:tc>
          <w:tcPr>
            <w:tcW w:w="6463" w:type="dxa"/>
          </w:tcPr>
          <w:p w:rsidR="007D6F50" w:rsidRDefault="007D6F50">
            <w:pPr>
              <w:pStyle w:val="ConsPlusNormal"/>
              <w:jc w:val="both"/>
            </w:pPr>
            <w:r>
              <w:t>таблетки диспергируемые;</w:t>
            </w:r>
          </w:p>
          <w:p w:rsidR="007D6F50" w:rsidRDefault="007D6F50">
            <w:pPr>
              <w:pStyle w:val="ConsPlusNormal"/>
              <w:jc w:val="both"/>
            </w:pPr>
            <w:r>
              <w:t>таблетки, покрытые пленочной оболочкой</w:t>
            </w:r>
          </w:p>
        </w:tc>
      </w:tr>
      <w:tr w:rsidR="007D6F50">
        <w:tc>
          <w:tcPr>
            <w:tcW w:w="2472" w:type="dxa"/>
          </w:tcPr>
          <w:p w:rsidR="007D6F50" w:rsidRDefault="007D6F50">
            <w:pPr>
              <w:pStyle w:val="ConsPlusNormal"/>
              <w:jc w:val="both"/>
            </w:pPr>
            <w:r>
              <w:t>Кларитромицин</w:t>
            </w:r>
          </w:p>
        </w:tc>
        <w:tc>
          <w:tcPr>
            <w:tcW w:w="6463" w:type="dxa"/>
          </w:tcPr>
          <w:p w:rsidR="007D6F50" w:rsidRDefault="007D6F50">
            <w:pPr>
              <w:pStyle w:val="ConsPlusNormal"/>
              <w:jc w:val="both"/>
            </w:pPr>
            <w:r>
              <w:t>гранулы для приготовления суспензии для приема внутрь;</w:t>
            </w:r>
          </w:p>
          <w:p w:rsidR="007D6F50" w:rsidRDefault="007D6F50">
            <w:pPr>
              <w:pStyle w:val="ConsPlusNormal"/>
              <w:jc w:val="both"/>
            </w:pPr>
            <w:r>
              <w:t>капсулы;</w:t>
            </w:r>
          </w:p>
          <w:p w:rsidR="007D6F50" w:rsidRDefault="007D6F50">
            <w:pPr>
              <w:pStyle w:val="ConsPlusNormal"/>
              <w:jc w:val="both"/>
            </w:pPr>
            <w:r>
              <w:t>таблетки, покрытые оболочкой;</w:t>
            </w:r>
          </w:p>
          <w:p w:rsidR="007D6F50" w:rsidRDefault="007D6F50">
            <w:pPr>
              <w:pStyle w:val="ConsPlusNormal"/>
              <w:jc w:val="both"/>
            </w:pPr>
            <w:r>
              <w:t>таблетки, покрытые пленочной оболочкой;</w:t>
            </w:r>
          </w:p>
          <w:p w:rsidR="007D6F50" w:rsidRDefault="007D6F50">
            <w:pPr>
              <w:pStyle w:val="ConsPlusNormal"/>
              <w:jc w:val="both"/>
            </w:pPr>
            <w:r>
              <w:t>таблетки пролонгированного действия, покрытые пленочной оболочкой;</w:t>
            </w:r>
          </w:p>
          <w:p w:rsidR="007D6F50" w:rsidRDefault="007D6F50">
            <w:pPr>
              <w:pStyle w:val="ConsPlusNormal"/>
              <w:jc w:val="both"/>
            </w:pPr>
            <w:r>
              <w:t>таблетки с пролонгированным высвобождением, покрытые пленочной оболочкой</w:t>
            </w:r>
          </w:p>
        </w:tc>
      </w:tr>
      <w:tr w:rsidR="007D6F50">
        <w:tc>
          <w:tcPr>
            <w:tcW w:w="2472" w:type="dxa"/>
          </w:tcPr>
          <w:p w:rsidR="007D6F50" w:rsidRDefault="007D6F50">
            <w:pPr>
              <w:pStyle w:val="ConsPlusNormal"/>
              <w:jc w:val="both"/>
            </w:pPr>
            <w:r>
              <w:t>Ко-тримоксазол</w:t>
            </w:r>
          </w:p>
        </w:tc>
        <w:tc>
          <w:tcPr>
            <w:tcW w:w="6463" w:type="dxa"/>
          </w:tcPr>
          <w:p w:rsidR="007D6F50" w:rsidRDefault="007D6F50">
            <w:pPr>
              <w:pStyle w:val="ConsPlusNormal"/>
              <w:jc w:val="both"/>
            </w:pPr>
            <w:r>
              <w:t>суспензия для приема внутрь;</w:t>
            </w:r>
          </w:p>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Оксациллин</w:t>
            </w:r>
          </w:p>
        </w:tc>
        <w:tc>
          <w:tcPr>
            <w:tcW w:w="6463" w:type="dxa"/>
          </w:tcPr>
          <w:p w:rsidR="007D6F50" w:rsidRDefault="007D6F50">
            <w:pPr>
              <w:pStyle w:val="ConsPlusNormal"/>
              <w:jc w:val="both"/>
            </w:pPr>
            <w:r>
              <w:t>порошок для приготовления раствора для внутривенного и внутримышечного введения;</w:t>
            </w:r>
          </w:p>
          <w:p w:rsidR="007D6F50" w:rsidRDefault="007D6F50">
            <w:pPr>
              <w:pStyle w:val="ConsPlusNormal"/>
              <w:jc w:val="both"/>
            </w:pPr>
            <w:r>
              <w:t>порошок для приготовления раствора для внутримышечного введения;</w:t>
            </w:r>
          </w:p>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Цефазолин</w:t>
            </w:r>
          </w:p>
        </w:tc>
        <w:tc>
          <w:tcPr>
            <w:tcW w:w="6463" w:type="dxa"/>
          </w:tcPr>
          <w:p w:rsidR="007D6F50" w:rsidRDefault="007D6F50">
            <w:pPr>
              <w:pStyle w:val="ConsPlusNormal"/>
              <w:jc w:val="both"/>
            </w:pPr>
            <w:r>
              <w:t>порошок для приготовления раствора для внутривенного и внутримышечного введения;</w:t>
            </w:r>
          </w:p>
          <w:p w:rsidR="007D6F50" w:rsidRDefault="007D6F50">
            <w:pPr>
              <w:pStyle w:val="ConsPlusNormal"/>
              <w:jc w:val="both"/>
            </w:pPr>
            <w:r>
              <w:t>порошок для приготовления раствора для внутримышечного введения;</w:t>
            </w:r>
          </w:p>
          <w:p w:rsidR="007D6F50" w:rsidRDefault="007D6F50">
            <w:pPr>
              <w:pStyle w:val="ConsPlusNormal"/>
              <w:jc w:val="both"/>
            </w:pPr>
            <w:r>
              <w:t>порошок для приготовления раствора для инъекций</w:t>
            </w:r>
          </w:p>
        </w:tc>
      </w:tr>
      <w:tr w:rsidR="007D6F50">
        <w:tc>
          <w:tcPr>
            <w:tcW w:w="2472" w:type="dxa"/>
          </w:tcPr>
          <w:p w:rsidR="007D6F50" w:rsidRDefault="007D6F50">
            <w:pPr>
              <w:pStyle w:val="ConsPlusNormal"/>
              <w:jc w:val="both"/>
            </w:pPr>
            <w:r>
              <w:t>Цефотаксим</w:t>
            </w:r>
          </w:p>
        </w:tc>
        <w:tc>
          <w:tcPr>
            <w:tcW w:w="6463" w:type="dxa"/>
          </w:tcPr>
          <w:p w:rsidR="007D6F50" w:rsidRDefault="007D6F50">
            <w:pPr>
              <w:pStyle w:val="ConsPlusNormal"/>
              <w:jc w:val="both"/>
            </w:pPr>
            <w:r>
              <w:t>порошок для приготовления раствора для внутривенного и внутримышечного введения;</w:t>
            </w:r>
          </w:p>
          <w:p w:rsidR="007D6F50" w:rsidRDefault="007D6F50">
            <w:pPr>
              <w:pStyle w:val="ConsPlusNormal"/>
              <w:jc w:val="both"/>
            </w:pPr>
            <w:r>
              <w:t>порошок для приготовления раствора для внутримышечного введения;</w:t>
            </w:r>
          </w:p>
          <w:p w:rsidR="007D6F50" w:rsidRDefault="007D6F50">
            <w:pPr>
              <w:pStyle w:val="ConsPlusNormal"/>
              <w:jc w:val="both"/>
            </w:pPr>
            <w:r>
              <w:t>порошок для приготовления раствора для инъекций</w:t>
            </w:r>
          </w:p>
        </w:tc>
      </w:tr>
      <w:tr w:rsidR="007D6F50">
        <w:tc>
          <w:tcPr>
            <w:tcW w:w="2472" w:type="dxa"/>
          </w:tcPr>
          <w:p w:rsidR="007D6F50" w:rsidRDefault="007D6F50">
            <w:pPr>
              <w:pStyle w:val="ConsPlusNormal"/>
              <w:jc w:val="both"/>
            </w:pPr>
            <w:r>
              <w:t>Цефтриаксон</w:t>
            </w:r>
          </w:p>
        </w:tc>
        <w:tc>
          <w:tcPr>
            <w:tcW w:w="6463" w:type="dxa"/>
          </w:tcPr>
          <w:p w:rsidR="007D6F50" w:rsidRDefault="007D6F50">
            <w:pPr>
              <w:pStyle w:val="ConsPlusNormal"/>
              <w:jc w:val="both"/>
            </w:pPr>
            <w:r>
              <w:t xml:space="preserve">порошок для приготовления раствора для внутривенного и </w:t>
            </w:r>
            <w:r>
              <w:lastRenderedPageBreak/>
              <w:t>внутримышечного введения;</w:t>
            </w:r>
          </w:p>
          <w:p w:rsidR="007D6F50" w:rsidRDefault="007D6F50">
            <w:pPr>
              <w:pStyle w:val="ConsPlusNormal"/>
              <w:jc w:val="both"/>
            </w:pPr>
            <w:r>
              <w:t>порошок для приготовления раствора для внутримышечного введения;</w:t>
            </w:r>
          </w:p>
          <w:p w:rsidR="007D6F50" w:rsidRDefault="007D6F50">
            <w:pPr>
              <w:pStyle w:val="ConsPlusNormal"/>
              <w:jc w:val="both"/>
            </w:pPr>
            <w:r>
              <w:t>порошок для приготовления раствора для инфузий;</w:t>
            </w:r>
          </w:p>
          <w:p w:rsidR="007D6F50" w:rsidRDefault="007D6F50">
            <w:pPr>
              <w:pStyle w:val="ConsPlusNormal"/>
              <w:jc w:val="both"/>
            </w:pPr>
            <w:r>
              <w:t>порошок для приготовления раствора для инъекций</w:t>
            </w:r>
          </w:p>
        </w:tc>
      </w:tr>
      <w:tr w:rsidR="007D6F50">
        <w:tc>
          <w:tcPr>
            <w:tcW w:w="2472" w:type="dxa"/>
          </w:tcPr>
          <w:p w:rsidR="007D6F50" w:rsidRDefault="007D6F50">
            <w:pPr>
              <w:pStyle w:val="ConsPlusNormal"/>
              <w:jc w:val="both"/>
            </w:pPr>
            <w:r>
              <w:lastRenderedPageBreak/>
              <w:t>Цефуроксим</w:t>
            </w:r>
          </w:p>
        </w:tc>
        <w:tc>
          <w:tcPr>
            <w:tcW w:w="6463" w:type="dxa"/>
          </w:tcPr>
          <w:p w:rsidR="007D6F50" w:rsidRDefault="007D6F50">
            <w:pPr>
              <w:pStyle w:val="ConsPlusNormal"/>
              <w:jc w:val="both"/>
            </w:pPr>
            <w:r>
              <w:t>гранулы для приготовления суспензии для приема внутрь;</w:t>
            </w:r>
          </w:p>
          <w:p w:rsidR="007D6F50" w:rsidRDefault="007D6F50">
            <w:pPr>
              <w:pStyle w:val="ConsPlusNormal"/>
              <w:jc w:val="both"/>
            </w:pPr>
            <w:r>
              <w:t>таблетки, покрытые пленочной оболочкой</w:t>
            </w:r>
          </w:p>
        </w:tc>
      </w:tr>
    </w:tbl>
    <w:p w:rsidR="007D6F50" w:rsidRDefault="007D6F50">
      <w:pPr>
        <w:pStyle w:val="ConsPlusNormal"/>
        <w:jc w:val="both"/>
      </w:pPr>
    </w:p>
    <w:p w:rsidR="007D6F50" w:rsidRDefault="007D6F50">
      <w:pPr>
        <w:pStyle w:val="ConsPlusTitle"/>
        <w:jc w:val="center"/>
        <w:outlineLvl w:val="3"/>
      </w:pPr>
      <w:r>
        <w:t>2) противотуберкулезные 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Изониазид</w:t>
            </w:r>
          </w:p>
        </w:tc>
        <w:tc>
          <w:tcPr>
            <w:tcW w:w="6463" w:type="dxa"/>
          </w:tcPr>
          <w:p w:rsidR="007D6F50" w:rsidRDefault="007D6F50">
            <w:pPr>
              <w:pStyle w:val="ConsPlusNormal"/>
              <w:jc w:val="both"/>
            </w:pPr>
            <w:r>
              <w:t>раствор для внутривенного, внутримышечного, ингаляционного и эндотрахеального введения;</w:t>
            </w:r>
          </w:p>
          <w:p w:rsidR="007D6F50" w:rsidRDefault="007D6F50">
            <w:pPr>
              <w:pStyle w:val="ConsPlusNormal"/>
              <w:jc w:val="both"/>
            </w:pPr>
            <w:r>
              <w:t>раствор для инъекций;</w:t>
            </w:r>
          </w:p>
          <w:p w:rsidR="007D6F50" w:rsidRDefault="007D6F50">
            <w:pPr>
              <w:pStyle w:val="ConsPlusNormal"/>
              <w:jc w:val="both"/>
            </w:pPr>
            <w:r>
              <w:t>раствор для инъекций и ингаляций;</w:t>
            </w:r>
          </w:p>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Изониазид + этамбутол</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Изониазид + пиразинамид</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Этамбутол</w:t>
            </w:r>
          </w:p>
        </w:tc>
        <w:tc>
          <w:tcPr>
            <w:tcW w:w="6463" w:type="dxa"/>
          </w:tcPr>
          <w:p w:rsidR="007D6F50" w:rsidRDefault="007D6F50">
            <w:pPr>
              <w:pStyle w:val="ConsPlusNormal"/>
              <w:jc w:val="both"/>
            </w:pPr>
            <w:r>
              <w:t>таблетки;</w:t>
            </w:r>
          </w:p>
          <w:p w:rsidR="007D6F50" w:rsidRDefault="007D6F50">
            <w:pPr>
              <w:pStyle w:val="ConsPlusNormal"/>
              <w:jc w:val="both"/>
            </w:pPr>
            <w:r>
              <w:t>таблетки, покрытые оболочкой;</w:t>
            </w:r>
          </w:p>
          <w:p w:rsidR="007D6F50" w:rsidRDefault="007D6F50">
            <w:pPr>
              <w:pStyle w:val="ConsPlusNormal"/>
              <w:jc w:val="both"/>
            </w:pPr>
            <w:r>
              <w:t>таблетки, покрытые пленочной оболочкой</w:t>
            </w:r>
          </w:p>
        </w:tc>
      </w:tr>
    </w:tbl>
    <w:p w:rsidR="007D6F50" w:rsidRDefault="007D6F50">
      <w:pPr>
        <w:pStyle w:val="ConsPlusNormal"/>
        <w:jc w:val="both"/>
      </w:pPr>
    </w:p>
    <w:p w:rsidR="007D6F50" w:rsidRDefault="007D6F50">
      <w:pPr>
        <w:pStyle w:val="ConsPlusTitle"/>
        <w:jc w:val="center"/>
        <w:outlineLvl w:val="3"/>
      </w:pPr>
      <w:r>
        <w:t>3) противовирусные 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Ацикловир</w:t>
            </w:r>
          </w:p>
        </w:tc>
        <w:tc>
          <w:tcPr>
            <w:tcW w:w="6463" w:type="dxa"/>
          </w:tcPr>
          <w:p w:rsidR="007D6F50" w:rsidRDefault="007D6F50">
            <w:pPr>
              <w:pStyle w:val="ConsPlusNormal"/>
              <w:jc w:val="both"/>
            </w:pPr>
            <w:r>
              <w:t>крем для местного и наружного применения;</w:t>
            </w:r>
          </w:p>
          <w:p w:rsidR="007D6F50" w:rsidRDefault="007D6F50">
            <w:pPr>
              <w:pStyle w:val="ConsPlusNormal"/>
              <w:jc w:val="both"/>
            </w:pPr>
            <w:r>
              <w:t>крем для наружного применения;</w:t>
            </w:r>
          </w:p>
          <w:p w:rsidR="007D6F50" w:rsidRDefault="007D6F50">
            <w:pPr>
              <w:pStyle w:val="ConsPlusNormal"/>
              <w:jc w:val="both"/>
            </w:pPr>
            <w:r>
              <w:t>лиофилизат для приготовления раствора для инфузий;</w:t>
            </w:r>
          </w:p>
          <w:p w:rsidR="007D6F50" w:rsidRDefault="007D6F50">
            <w:pPr>
              <w:pStyle w:val="ConsPlusNormal"/>
              <w:jc w:val="both"/>
            </w:pPr>
            <w:r>
              <w:t>мазь глазная;</w:t>
            </w:r>
          </w:p>
          <w:p w:rsidR="007D6F50" w:rsidRDefault="007D6F50">
            <w:pPr>
              <w:pStyle w:val="ConsPlusNormal"/>
              <w:jc w:val="both"/>
            </w:pPr>
            <w:r>
              <w:t>мазь для местного и наружного применения;</w:t>
            </w:r>
          </w:p>
          <w:p w:rsidR="007D6F50" w:rsidRDefault="007D6F50">
            <w:pPr>
              <w:pStyle w:val="ConsPlusNormal"/>
              <w:jc w:val="both"/>
            </w:pPr>
            <w:r>
              <w:t>мазь для наружного применения;</w:t>
            </w:r>
          </w:p>
          <w:p w:rsidR="007D6F50" w:rsidRDefault="007D6F50">
            <w:pPr>
              <w:pStyle w:val="ConsPlusNormal"/>
              <w:jc w:val="both"/>
            </w:pPr>
            <w:r>
              <w:t>порошок для приготовления раствора для инфузий;</w:t>
            </w:r>
          </w:p>
          <w:p w:rsidR="007D6F50" w:rsidRDefault="007D6F50">
            <w:pPr>
              <w:pStyle w:val="ConsPlusNormal"/>
              <w:jc w:val="both"/>
            </w:pPr>
            <w:r>
              <w:t>таблетки;</w:t>
            </w:r>
          </w:p>
          <w:p w:rsidR="007D6F50" w:rsidRDefault="007D6F50">
            <w:pPr>
              <w:pStyle w:val="ConsPlusNormal"/>
              <w:jc w:val="both"/>
            </w:pPr>
            <w:r>
              <w:t>таблетки, покрытые пленочной оболочкой</w:t>
            </w:r>
          </w:p>
        </w:tc>
      </w:tr>
      <w:tr w:rsidR="007D6F50">
        <w:tc>
          <w:tcPr>
            <w:tcW w:w="2472" w:type="dxa"/>
          </w:tcPr>
          <w:p w:rsidR="007D6F50" w:rsidRDefault="007D6F50">
            <w:pPr>
              <w:pStyle w:val="ConsPlusNormal"/>
              <w:jc w:val="both"/>
            </w:pPr>
            <w:r>
              <w:t>Интерферон гамма человеческий рекомбинантный</w:t>
            </w:r>
          </w:p>
        </w:tc>
        <w:tc>
          <w:tcPr>
            <w:tcW w:w="6463" w:type="dxa"/>
          </w:tcPr>
          <w:p w:rsidR="007D6F50" w:rsidRDefault="007D6F50">
            <w:pPr>
              <w:pStyle w:val="ConsPlusNormal"/>
              <w:jc w:val="both"/>
            </w:pPr>
            <w:r>
              <w:t>лиофилизат для приготовления раствора для интраназального введения</w:t>
            </w:r>
          </w:p>
        </w:tc>
      </w:tr>
      <w:tr w:rsidR="007D6F50">
        <w:tc>
          <w:tcPr>
            <w:tcW w:w="2472" w:type="dxa"/>
          </w:tcPr>
          <w:p w:rsidR="007D6F50" w:rsidRDefault="007D6F50">
            <w:pPr>
              <w:pStyle w:val="ConsPlusNormal"/>
              <w:jc w:val="both"/>
            </w:pPr>
            <w:r>
              <w:t>Кагоцел</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Меглюмина акридонацетат</w:t>
            </w:r>
          </w:p>
        </w:tc>
        <w:tc>
          <w:tcPr>
            <w:tcW w:w="6463" w:type="dxa"/>
          </w:tcPr>
          <w:p w:rsidR="007D6F50" w:rsidRDefault="007D6F50">
            <w:pPr>
              <w:pStyle w:val="ConsPlusNormal"/>
              <w:jc w:val="both"/>
            </w:pPr>
            <w:r>
              <w:t>таблетки, покрытые кишечнорастворимой оболочкой</w:t>
            </w:r>
          </w:p>
        </w:tc>
      </w:tr>
      <w:tr w:rsidR="007D6F50">
        <w:tc>
          <w:tcPr>
            <w:tcW w:w="2472" w:type="dxa"/>
          </w:tcPr>
          <w:p w:rsidR="007D6F50" w:rsidRDefault="007D6F50">
            <w:pPr>
              <w:pStyle w:val="ConsPlusNormal"/>
              <w:jc w:val="both"/>
            </w:pPr>
            <w:r>
              <w:t>Осельтамивир</w:t>
            </w:r>
          </w:p>
        </w:tc>
        <w:tc>
          <w:tcPr>
            <w:tcW w:w="6463" w:type="dxa"/>
          </w:tcPr>
          <w:p w:rsidR="007D6F50" w:rsidRDefault="007D6F50">
            <w:pPr>
              <w:pStyle w:val="ConsPlusNormal"/>
              <w:jc w:val="both"/>
            </w:pPr>
            <w:r>
              <w:t>капсулы</w:t>
            </w:r>
          </w:p>
        </w:tc>
      </w:tr>
      <w:tr w:rsidR="007D6F50">
        <w:tc>
          <w:tcPr>
            <w:tcW w:w="2472" w:type="dxa"/>
          </w:tcPr>
          <w:p w:rsidR="007D6F50" w:rsidRDefault="007D6F50">
            <w:pPr>
              <w:pStyle w:val="ConsPlusNormal"/>
            </w:pPr>
            <w:r>
              <w:t>Умифеновир</w:t>
            </w:r>
          </w:p>
        </w:tc>
        <w:tc>
          <w:tcPr>
            <w:tcW w:w="6463" w:type="dxa"/>
          </w:tcPr>
          <w:p w:rsidR="007D6F50" w:rsidRDefault="007D6F50">
            <w:pPr>
              <w:pStyle w:val="ConsPlusNormal"/>
              <w:jc w:val="both"/>
            </w:pPr>
            <w:r>
              <w:t>капсулы или таблетки</w:t>
            </w:r>
          </w:p>
        </w:tc>
      </w:tr>
    </w:tbl>
    <w:p w:rsidR="007D6F50" w:rsidRDefault="007D6F50">
      <w:pPr>
        <w:pStyle w:val="ConsPlusNormal"/>
        <w:jc w:val="both"/>
      </w:pPr>
    </w:p>
    <w:p w:rsidR="007D6F50" w:rsidRDefault="007D6F50">
      <w:pPr>
        <w:pStyle w:val="ConsPlusTitle"/>
        <w:jc w:val="center"/>
        <w:outlineLvl w:val="3"/>
      </w:pPr>
      <w:r>
        <w:t>4) противогрибковые 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lastRenderedPageBreak/>
              <w:t xml:space="preserve">Вориконазол </w:t>
            </w:r>
            <w:hyperlink w:anchor="P9749" w:history="1">
              <w:r>
                <w:rPr>
                  <w:color w:val="0000FF"/>
                </w:rPr>
                <w:t>&lt;*&gt;</w:t>
              </w:r>
            </w:hyperlink>
          </w:p>
        </w:tc>
        <w:tc>
          <w:tcPr>
            <w:tcW w:w="6463" w:type="dxa"/>
          </w:tcPr>
          <w:p w:rsidR="007D6F50" w:rsidRDefault="007D6F50">
            <w:pPr>
              <w:pStyle w:val="ConsPlusNormal"/>
              <w:jc w:val="both"/>
            </w:pPr>
            <w:r>
              <w:t>лиофилизат для приготовления концентрата для приготовления раствора для инфузий;</w:t>
            </w:r>
          </w:p>
          <w:p w:rsidR="007D6F50" w:rsidRDefault="007D6F50">
            <w:pPr>
              <w:pStyle w:val="ConsPlusNormal"/>
              <w:jc w:val="both"/>
            </w:pPr>
            <w:r>
              <w:t>лиофилизат для приготовления раствора для инфузий;</w:t>
            </w:r>
          </w:p>
          <w:p w:rsidR="007D6F50" w:rsidRDefault="007D6F50">
            <w:pPr>
              <w:pStyle w:val="ConsPlusNormal"/>
              <w:jc w:val="both"/>
            </w:pPr>
            <w:r>
              <w:t>порошок для приготовления суспензии для приема внутрь;</w:t>
            </w:r>
          </w:p>
          <w:p w:rsidR="007D6F50" w:rsidRDefault="007D6F50">
            <w:pPr>
              <w:pStyle w:val="ConsPlusNormal"/>
              <w:jc w:val="both"/>
            </w:pPr>
            <w:r>
              <w:t>таблетки, покрытые пленочной оболочкой</w:t>
            </w:r>
          </w:p>
        </w:tc>
      </w:tr>
      <w:tr w:rsidR="007D6F50">
        <w:tc>
          <w:tcPr>
            <w:tcW w:w="2472" w:type="dxa"/>
          </w:tcPr>
          <w:p w:rsidR="007D6F50" w:rsidRDefault="007D6F50">
            <w:pPr>
              <w:pStyle w:val="ConsPlusNormal"/>
              <w:jc w:val="both"/>
            </w:pPr>
            <w:r>
              <w:t>Клотримазол</w:t>
            </w:r>
          </w:p>
        </w:tc>
        <w:tc>
          <w:tcPr>
            <w:tcW w:w="6463" w:type="dxa"/>
          </w:tcPr>
          <w:p w:rsidR="007D6F50" w:rsidRDefault="007D6F50">
            <w:pPr>
              <w:pStyle w:val="ConsPlusNormal"/>
              <w:jc w:val="both"/>
            </w:pPr>
            <w:r>
              <w:t>гель вагинальный;</w:t>
            </w:r>
          </w:p>
          <w:p w:rsidR="007D6F50" w:rsidRDefault="007D6F50">
            <w:pPr>
              <w:pStyle w:val="ConsPlusNormal"/>
              <w:jc w:val="both"/>
            </w:pPr>
            <w:r>
              <w:t>суппозитории вагинальные;</w:t>
            </w:r>
          </w:p>
          <w:p w:rsidR="007D6F50" w:rsidRDefault="007D6F50">
            <w:pPr>
              <w:pStyle w:val="ConsPlusNormal"/>
              <w:jc w:val="both"/>
            </w:pPr>
            <w:r>
              <w:t>таблетки вагинальные</w:t>
            </w:r>
          </w:p>
        </w:tc>
      </w:tr>
      <w:tr w:rsidR="007D6F50">
        <w:tc>
          <w:tcPr>
            <w:tcW w:w="2472" w:type="dxa"/>
          </w:tcPr>
          <w:p w:rsidR="007D6F50" w:rsidRDefault="007D6F50">
            <w:pPr>
              <w:pStyle w:val="ConsPlusNormal"/>
              <w:jc w:val="both"/>
            </w:pPr>
            <w:r>
              <w:t>Нистатин</w:t>
            </w:r>
          </w:p>
        </w:tc>
        <w:tc>
          <w:tcPr>
            <w:tcW w:w="6463" w:type="dxa"/>
          </w:tcPr>
          <w:p w:rsidR="007D6F50" w:rsidRDefault="007D6F50">
            <w:pPr>
              <w:pStyle w:val="ConsPlusNormal"/>
              <w:jc w:val="both"/>
            </w:pPr>
            <w:r>
              <w:t>таблетки, покрытые оболочкой;</w:t>
            </w:r>
          </w:p>
          <w:p w:rsidR="007D6F50" w:rsidRDefault="007D6F50">
            <w:pPr>
              <w:pStyle w:val="ConsPlusNormal"/>
              <w:jc w:val="both"/>
            </w:pPr>
            <w:r>
              <w:t>таблетки, покрытые пленочной оболочкой</w:t>
            </w:r>
          </w:p>
        </w:tc>
      </w:tr>
      <w:tr w:rsidR="007D6F50">
        <w:tc>
          <w:tcPr>
            <w:tcW w:w="2472" w:type="dxa"/>
          </w:tcPr>
          <w:p w:rsidR="007D6F50" w:rsidRDefault="007D6F50">
            <w:pPr>
              <w:pStyle w:val="ConsPlusNormal"/>
              <w:jc w:val="both"/>
            </w:pPr>
            <w:r>
              <w:t>Флуконазол</w:t>
            </w:r>
          </w:p>
        </w:tc>
        <w:tc>
          <w:tcPr>
            <w:tcW w:w="6463" w:type="dxa"/>
          </w:tcPr>
          <w:p w:rsidR="007D6F50" w:rsidRDefault="007D6F50">
            <w:pPr>
              <w:pStyle w:val="ConsPlusNormal"/>
              <w:jc w:val="both"/>
            </w:pPr>
            <w:r>
              <w:t>капсулы;</w:t>
            </w:r>
          </w:p>
          <w:p w:rsidR="007D6F50" w:rsidRDefault="007D6F50">
            <w:pPr>
              <w:pStyle w:val="ConsPlusNormal"/>
              <w:jc w:val="both"/>
            </w:pPr>
            <w:r>
              <w:t>порошок для приготовления суспензии для приема внутрь;</w:t>
            </w:r>
          </w:p>
          <w:p w:rsidR="007D6F50" w:rsidRDefault="007D6F50">
            <w:pPr>
              <w:pStyle w:val="ConsPlusNormal"/>
              <w:jc w:val="both"/>
            </w:pPr>
            <w:r>
              <w:t>таблетки;</w:t>
            </w:r>
          </w:p>
          <w:p w:rsidR="007D6F50" w:rsidRDefault="007D6F50">
            <w:pPr>
              <w:pStyle w:val="ConsPlusNormal"/>
              <w:jc w:val="both"/>
            </w:pPr>
            <w:r>
              <w:t>таблетки, покрытые пленочной оболочкой</w:t>
            </w:r>
          </w:p>
        </w:tc>
      </w:tr>
    </w:tbl>
    <w:p w:rsidR="007D6F50" w:rsidRDefault="007D6F50">
      <w:pPr>
        <w:pStyle w:val="ConsPlusNormal"/>
        <w:jc w:val="both"/>
      </w:pPr>
    </w:p>
    <w:p w:rsidR="007D6F50" w:rsidRDefault="007D6F50">
      <w:pPr>
        <w:pStyle w:val="ConsPlusTitle"/>
        <w:jc w:val="center"/>
        <w:outlineLvl w:val="3"/>
      </w:pPr>
      <w:r>
        <w:t>5) противопротозойные и противомалярийные 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Мебендазол</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Метронидазол</w:t>
            </w:r>
          </w:p>
        </w:tc>
        <w:tc>
          <w:tcPr>
            <w:tcW w:w="6463" w:type="dxa"/>
          </w:tcPr>
          <w:p w:rsidR="007D6F50" w:rsidRDefault="007D6F50">
            <w:pPr>
              <w:pStyle w:val="ConsPlusNormal"/>
              <w:jc w:val="both"/>
            </w:pPr>
            <w:r>
              <w:t>раствор для инфузий;</w:t>
            </w:r>
          </w:p>
          <w:p w:rsidR="007D6F50" w:rsidRDefault="007D6F50">
            <w:pPr>
              <w:pStyle w:val="ConsPlusNormal"/>
              <w:jc w:val="both"/>
            </w:pPr>
            <w:r>
              <w:t>таблетки;</w:t>
            </w:r>
          </w:p>
          <w:p w:rsidR="007D6F50" w:rsidRDefault="007D6F50">
            <w:pPr>
              <w:pStyle w:val="ConsPlusNormal"/>
              <w:jc w:val="both"/>
            </w:pPr>
            <w:r>
              <w:t>таблетки, покрытые пленочной оболочкой</w:t>
            </w:r>
          </w:p>
        </w:tc>
      </w:tr>
      <w:tr w:rsidR="007D6F50">
        <w:tc>
          <w:tcPr>
            <w:tcW w:w="2472" w:type="dxa"/>
          </w:tcPr>
          <w:p w:rsidR="007D6F50" w:rsidRDefault="007D6F50">
            <w:pPr>
              <w:pStyle w:val="ConsPlusNormal"/>
              <w:jc w:val="both"/>
            </w:pPr>
            <w:r>
              <w:t>Пирантел</w:t>
            </w:r>
          </w:p>
        </w:tc>
        <w:tc>
          <w:tcPr>
            <w:tcW w:w="6463" w:type="dxa"/>
          </w:tcPr>
          <w:p w:rsidR="007D6F50" w:rsidRDefault="007D6F50">
            <w:pPr>
              <w:pStyle w:val="ConsPlusNormal"/>
              <w:jc w:val="both"/>
            </w:pPr>
            <w:r>
              <w:t>суспензия для приема внутрь</w:t>
            </w:r>
          </w:p>
          <w:p w:rsidR="007D6F50" w:rsidRDefault="007D6F50">
            <w:pPr>
              <w:pStyle w:val="ConsPlusNormal"/>
              <w:jc w:val="both"/>
            </w:pPr>
            <w:r>
              <w:t>таблетки</w:t>
            </w:r>
          </w:p>
          <w:p w:rsidR="007D6F50" w:rsidRDefault="007D6F50">
            <w:pPr>
              <w:pStyle w:val="ConsPlusNormal"/>
              <w:jc w:val="both"/>
            </w:pPr>
            <w:r>
              <w:t>таблетки, покрытые пленочной оболочкой</w:t>
            </w:r>
          </w:p>
        </w:tc>
      </w:tr>
    </w:tbl>
    <w:p w:rsidR="007D6F50" w:rsidRDefault="007D6F50">
      <w:pPr>
        <w:pStyle w:val="ConsPlusNormal"/>
        <w:jc w:val="both"/>
      </w:pPr>
    </w:p>
    <w:p w:rsidR="007D6F50" w:rsidRDefault="007D6F50">
      <w:pPr>
        <w:pStyle w:val="ConsPlusTitle"/>
        <w:jc w:val="center"/>
        <w:outlineLvl w:val="3"/>
      </w:pPr>
      <w:r>
        <w:t>6) прочие средства для профилактики и лечения инфекций</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Borders>
              <w:top w:val="single" w:sz="4" w:space="0" w:color="auto"/>
              <w:bottom w:val="single" w:sz="4" w:space="0" w:color="auto"/>
            </w:tcBorders>
          </w:tcPr>
          <w:p w:rsidR="007D6F50" w:rsidRDefault="007D6F50">
            <w:pPr>
              <w:pStyle w:val="ConsPlusNormal"/>
              <w:jc w:val="both"/>
            </w:pPr>
            <w:r>
              <w:t>Бифидобактерии бифидум</w:t>
            </w:r>
          </w:p>
        </w:tc>
        <w:tc>
          <w:tcPr>
            <w:tcW w:w="6463" w:type="dxa"/>
            <w:tcBorders>
              <w:top w:val="single" w:sz="4" w:space="0" w:color="auto"/>
              <w:bottom w:val="single" w:sz="4" w:space="0" w:color="auto"/>
            </w:tcBorders>
          </w:tcPr>
          <w:p w:rsidR="007D6F50" w:rsidRDefault="007D6F50">
            <w:pPr>
              <w:pStyle w:val="ConsPlusNormal"/>
              <w:jc w:val="both"/>
            </w:pPr>
            <w:r>
              <w:t>капсулы;</w:t>
            </w:r>
          </w:p>
          <w:p w:rsidR="007D6F50" w:rsidRDefault="007D6F50">
            <w:pPr>
              <w:pStyle w:val="ConsPlusNormal"/>
              <w:jc w:val="both"/>
            </w:pPr>
            <w:r>
              <w:t>лиофилизат для приготовления раствора для приема внутрь и местного применения;</w:t>
            </w:r>
          </w:p>
          <w:p w:rsidR="007D6F50" w:rsidRDefault="007D6F50">
            <w:pPr>
              <w:pStyle w:val="ConsPlusNormal"/>
              <w:jc w:val="both"/>
            </w:pPr>
            <w:r>
              <w:t>лиофилизат для приготовления суспензии для приема внутрь и местного применения;</w:t>
            </w:r>
          </w:p>
          <w:p w:rsidR="007D6F50" w:rsidRDefault="007D6F50">
            <w:pPr>
              <w:pStyle w:val="ConsPlusNormal"/>
              <w:jc w:val="both"/>
            </w:pPr>
            <w:r>
              <w:t>порошок для приема внутрь;</w:t>
            </w:r>
          </w:p>
          <w:p w:rsidR="007D6F50" w:rsidRDefault="007D6F50">
            <w:pPr>
              <w:pStyle w:val="ConsPlusNormal"/>
              <w:jc w:val="both"/>
            </w:pPr>
            <w:r>
              <w:t>порошок для приема внутрь и местного применения;</w:t>
            </w:r>
          </w:p>
          <w:p w:rsidR="007D6F50" w:rsidRDefault="007D6F50">
            <w:pPr>
              <w:pStyle w:val="ConsPlusNormal"/>
              <w:jc w:val="both"/>
            </w:pPr>
            <w:r>
              <w:t>суппозитории вагинальные и ректальные;</w:t>
            </w:r>
          </w:p>
          <w:p w:rsidR="007D6F50" w:rsidRDefault="007D6F50">
            <w:pPr>
              <w:pStyle w:val="ConsPlusNormal"/>
              <w:jc w:val="both"/>
            </w:pPr>
            <w:r>
              <w:t>таблетки</w:t>
            </w:r>
          </w:p>
        </w:tc>
      </w:tr>
    </w:tbl>
    <w:p w:rsidR="007D6F50" w:rsidRDefault="007D6F50">
      <w:pPr>
        <w:pStyle w:val="ConsPlusNormal"/>
        <w:jc w:val="both"/>
      </w:pPr>
    </w:p>
    <w:p w:rsidR="007D6F50" w:rsidRDefault="007D6F50">
      <w:pPr>
        <w:pStyle w:val="ConsPlusTitle"/>
        <w:jc w:val="center"/>
        <w:outlineLvl w:val="2"/>
      </w:pPr>
      <w:r>
        <w:t>10. Противоопухолевые, иммунодепрессивные и сопутствующие</w:t>
      </w:r>
    </w:p>
    <w:p w:rsidR="007D6F50" w:rsidRDefault="007D6F50">
      <w:pPr>
        <w:pStyle w:val="ConsPlusTitle"/>
        <w:jc w:val="center"/>
      </w:pPr>
      <w:r>
        <w:t>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Азатиоприн</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Ломустин</w:t>
            </w:r>
          </w:p>
        </w:tc>
        <w:tc>
          <w:tcPr>
            <w:tcW w:w="6463" w:type="dxa"/>
          </w:tcPr>
          <w:p w:rsidR="007D6F50" w:rsidRDefault="007D6F50">
            <w:pPr>
              <w:pStyle w:val="ConsPlusNormal"/>
              <w:jc w:val="both"/>
            </w:pPr>
            <w:r>
              <w:t>капсулы</w:t>
            </w:r>
          </w:p>
        </w:tc>
      </w:tr>
      <w:tr w:rsidR="007D6F50">
        <w:tc>
          <w:tcPr>
            <w:tcW w:w="2472" w:type="dxa"/>
          </w:tcPr>
          <w:p w:rsidR="007D6F50" w:rsidRDefault="007D6F50">
            <w:pPr>
              <w:pStyle w:val="ConsPlusNormal"/>
              <w:jc w:val="both"/>
            </w:pPr>
            <w:r>
              <w:t>Меркаптопурин</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Метотрексат</w:t>
            </w:r>
          </w:p>
        </w:tc>
        <w:tc>
          <w:tcPr>
            <w:tcW w:w="6463" w:type="dxa"/>
          </w:tcPr>
          <w:p w:rsidR="007D6F50" w:rsidRDefault="007D6F50">
            <w:pPr>
              <w:pStyle w:val="ConsPlusNormal"/>
              <w:jc w:val="both"/>
            </w:pPr>
            <w:r>
              <w:t>таблетки;</w:t>
            </w:r>
          </w:p>
          <w:p w:rsidR="007D6F50" w:rsidRDefault="007D6F50">
            <w:pPr>
              <w:pStyle w:val="ConsPlusNormal"/>
              <w:jc w:val="both"/>
            </w:pPr>
            <w:r>
              <w:lastRenderedPageBreak/>
              <w:t>таблетки, покрытые оболочкой;</w:t>
            </w:r>
          </w:p>
          <w:p w:rsidR="007D6F50" w:rsidRDefault="007D6F50">
            <w:pPr>
              <w:pStyle w:val="ConsPlusNormal"/>
              <w:jc w:val="both"/>
            </w:pPr>
            <w:r>
              <w:t>таблетки, покрытые пленочной оболочкой;</w:t>
            </w:r>
          </w:p>
          <w:p w:rsidR="007D6F50" w:rsidRDefault="007D6F50">
            <w:pPr>
              <w:pStyle w:val="ConsPlusNormal"/>
              <w:jc w:val="both"/>
            </w:pPr>
            <w:r>
              <w:t>раствор для инъекций;</w:t>
            </w:r>
          </w:p>
          <w:p w:rsidR="007D6F50" w:rsidRDefault="007D6F50">
            <w:pPr>
              <w:pStyle w:val="ConsPlusNormal"/>
              <w:jc w:val="both"/>
            </w:pPr>
            <w:r>
              <w:t>раствор для подкожного введения</w:t>
            </w:r>
          </w:p>
        </w:tc>
      </w:tr>
      <w:tr w:rsidR="007D6F50">
        <w:tc>
          <w:tcPr>
            <w:tcW w:w="2472" w:type="dxa"/>
          </w:tcPr>
          <w:p w:rsidR="007D6F50" w:rsidRDefault="007D6F50">
            <w:pPr>
              <w:pStyle w:val="ConsPlusNormal"/>
              <w:jc w:val="both"/>
            </w:pPr>
            <w:r>
              <w:lastRenderedPageBreak/>
              <w:t xml:space="preserve">Темозоломид </w:t>
            </w:r>
            <w:hyperlink w:anchor="P9749" w:history="1">
              <w:r>
                <w:rPr>
                  <w:color w:val="0000FF"/>
                </w:rPr>
                <w:t>&lt;*&gt;</w:t>
              </w:r>
            </w:hyperlink>
          </w:p>
        </w:tc>
        <w:tc>
          <w:tcPr>
            <w:tcW w:w="6463" w:type="dxa"/>
          </w:tcPr>
          <w:p w:rsidR="007D6F50" w:rsidRDefault="007D6F50">
            <w:pPr>
              <w:pStyle w:val="ConsPlusNormal"/>
              <w:jc w:val="both"/>
            </w:pPr>
            <w:r>
              <w:t>капсулы</w:t>
            </w:r>
          </w:p>
        </w:tc>
      </w:tr>
      <w:tr w:rsidR="007D6F50">
        <w:tc>
          <w:tcPr>
            <w:tcW w:w="2472" w:type="dxa"/>
          </w:tcPr>
          <w:p w:rsidR="007D6F50" w:rsidRDefault="007D6F50">
            <w:pPr>
              <w:pStyle w:val="ConsPlusNormal"/>
              <w:jc w:val="both"/>
            </w:pPr>
            <w:r>
              <w:t xml:space="preserve">Циклоспорин </w:t>
            </w:r>
            <w:hyperlink w:anchor="P9749" w:history="1">
              <w:r>
                <w:rPr>
                  <w:color w:val="0000FF"/>
                </w:rPr>
                <w:t>&lt;*&gt;</w:t>
              </w:r>
            </w:hyperlink>
          </w:p>
        </w:tc>
        <w:tc>
          <w:tcPr>
            <w:tcW w:w="6463" w:type="dxa"/>
          </w:tcPr>
          <w:p w:rsidR="007D6F50" w:rsidRDefault="007D6F50">
            <w:pPr>
              <w:pStyle w:val="ConsPlusNormal"/>
              <w:jc w:val="both"/>
            </w:pPr>
            <w:r>
              <w:t>капсулы; капсулы мягкие</w:t>
            </w:r>
          </w:p>
        </w:tc>
      </w:tr>
    </w:tbl>
    <w:p w:rsidR="007D6F50" w:rsidRDefault="007D6F50">
      <w:pPr>
        <w:pStyle w:val="ConsPlusNormal"/>
        <w:jc w:val="both"/>
      </w:pPr>
    </w:p>
    <w:p w:rsidR="007D6F50" w:rsidRDefault="007D6F50">
      <w:pPr>
        <w:pStyle w:val="ConsPlusTitle"/>
        <w:jc w:val="center"/>
        <w:outlineLvl w:val="2"/>
      </w:pPr>
      <w:r>
        <w:t>11. Средства для лечения остеопороза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Альфакальцидол</w:t>
            </w:r>
          </w:p>
        </w:tc>
        <w:tc>
          <w:tcPr>
            <w:tcW w:w="6463" w:type="dxa"/>
          </w:tcPr>
          <w:p w:rsidR="007D6F50" w:rsidRDefault="007D6F50">
            <w:pPr>
              <w:pStyle w:val="ConsPlusNormal"/>
              <w:jc w:val="both"/>
            </w:pPr>
            <w:r>
              <w:t>капли для приема внутрь;</w:t>
            </w:r>
          </w:p>
          <w:p w:rsidR="007D6F50" w:rsidRDefault="007D6F50">
            <w:pPr>
              <w:pStyle w:val="ConsPlusNormal"/>
              <w:jc w:val="both"/>
            </w:pPr>
            <w:r>
              <w:t>капсулы</w:t>
            </w:r>
          </w:p>
        </w:tc>
      </w:tr>
      <w:tr w:rsidR="007D6F50">
        <w:tc>
          <w:tcPr>
            <w:tcW w:w="2472" w:type="dxa"/>
          </w:tcPr>
          <w:p w:rsidR="007D6F50" w:rsidRDefault="007D6F50">
            <w:pPr>
              <w:pStyle w:val="ConsPlusNormal"/>
              <w:jc w:val="both"/>
            </w:pPr>
            <w:r>
              <w:t>Кальцитонин</w:t>
            </w:r>
          </w:p>
        </w:tc>
        <w:tc>
          <w:tcPr>
            <w:tcW w:w="6463" w:type="dxa"/>
          </w:tcPr>
          <w:p w:rsidR="007D6F50" w:rsidRDefault="007D6F50">
            <w:pPr>
              <w:pStyle w:val="ConsPlusNormal"/>
              <w:jc w:val="both"/>
            </w:pPr>
            <w:r>
              <w:t>раствор для инъекций;</w:t>
            </w:r>
          </w:p>
          <w:p w:rsidR="007D6F50" w:rsidRDefault="007D6F50">
            <w:pPr>
              <w:pStyle w:val="ConsPlusNormal"/>
              <w:jc w:val="both"/>
            </w:pPr>
            <w:r>
              <w:t>спрей назальный;</w:t>
            </w:r>
          </w:p>
          <w:p w:rsidR="007D6F50" w:rsidRDefault="007D6F50">
            <w:pPr>
              <w:pStyle w:val="ConsPlusNormal"/>
              <w:jc w:val="both"/>
            </w:pPr>
            <w:r>
              <w:t>спрей назальный дозированный</w:t>
            </w:r>
          </w:p>
        </w:tc>
      </w:tr>
      <w:tr w:rsidR="007D6F50">
        <w:tc>
          <w:tcPr>
            <w:tcW w:w="2472" w:type="dxa"/>
          </w:tcPr>
          <w:p w:rsidR="007D6F50" w:rsidRDefault="007D6F50">
            <w:pPr>
              <w:pStyle w:val="ConsPlusNormal"/>
              <w:jc w:val="both"/>
            </w:pPr>
            <w:r>
              <w:t>Кальция глюконат</w:t>
            </w:r>
          </w:p>
        </w:tc>
        <w:tc>
          <w:tcPr>
            <w:tcW w:w="6463" w:type="dxa"/>
          </w:tcPr>
          <w:p w:rsidR="007D6F50" w:rsidRDefault="007D6F50">
            <w:pPr>
              <w:pStyle w:val="ConsPlusNormal"/>
              <w:jc w:val="both"/>
            </w:pPr>
            <w:r>
              <w:t>таблетки</w:t>
            </w:r>
          </w:p>
        </w:tc>
      </w:tr>
    </w:tbl>
    <w:p w:rsidR="007D6F50" w:rsidRDefault="007D6F50">
      <w:pPr>
        <w:pStyle w:val="ConsPlusNormal"/>
        <w:jc w:val="both"/>
      </w:pPr>
    </w:p>
    <w:p w:rsidR="007D6F50" w:rsidRDefault="007D6F50">
      <w:pPr>
        <w:pStyle w:val="ConsPlusTitle"/>
        <w:jc w:val="center"/>
        <w:outlineLvl w:val="2"/>
      </w:pPr>
      <w:r>
        <w:t>12. Средства, влияющие на кровь</w:t>
      </w:r>
    </w:p>
    <w:p w:rsidR="007D6F50" w:rsidRDefault="007D6F50">
      <w:pPr>
        <w:pStyle w:val="ConsPlusNormal"/>
        <w:jc w:val="both"/>
      </w:pPr>
    </w:p>
    <w:p w:rsidR="007D6F50" w:rsidRDefault="007D6F50">
      <w:pPr>
        <w:pStyle w:val="ConsPlusTitle"/>
        <w:jc w:val="center"/>
        <w:outlineLvl w:val="3"/>
      </w:pPr>
      <w:r>
        <w:t>1) противоанемические 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Железа (III) гидроксид полимальтозат</w:t>
            </w:r>
          </w:p>
        </w:tc>
        <w:tc>
          <w:tcPr>
            <w:tcW w:w="6463" w:type="dxa"/>
          </w:tcPr>
          <w:p w:rsidR="007D6F50" w:rsidRDefault="007D6F50">
            <w:pPr>
              <w:pStyle w:val="ConsPlusNormal"/>
              <w:jc w:val="both"/>
            </w:pPr>
            <w:r>
              <w:t>капли для приема внутрь;</w:t>
            </w:r>
          </w:p>
          <w:p w:rsidR="007D6F50" w:rsidRDefault="007D6F50">
            <w:pPr>
              <w:pStyle w:val="ConsPlusNormal"/>
              <w:jc w:val="both"/>
            </w:pPr>
            <w:r>
              <w:t>раствор для приема внутрь;</w:t>
            </w:r>
          </w:p>
          <w:p w:rsidR="007D6F50" w:rsidRDefault="007D6F50">
            <w:pPr>
              <w:pStyle w:val="ConsPlusNormal"/>
              <w:jc w:val="both"/>
            </w:pPr>
            <w:r>
              <w:t>сироп;</w:t>
            </w:r>
          </w:p>
          <w:p w:rsidR="007D6F50" w:rsidRDefault="007D6F50">
            <w:pPr>
              <w:pStyle w:val="ConsPlusNormal"/>
              <w:jc w:val="both"/>
            </w:pPr>
            <w:r>
              <w:t>таблетки жевательные</w:t>
            </w:r>
          </w:p>
        </w:tc>
      </w:tr>
      <w:tr w:rsidR="007D6F50">
        <w:tc>
          <w:tcPr>
            <w:tcW w:w="2472" w:type="dxa"/>
          </w:tcPr>
          <w:p w:rsidR="007D6F50" w:rsidRDefault="007D6F50">
            <w:pPr>
              <w:pStyle w:val="ConsPlusNormal"/>
              <w:jc w:val="both"/>
            </w:pPr>
            <w:r>
              <w:t>Фолиевая кислота</w:t>
            </w:r>
          </w:p>
        </w:tc>
        <w:tc>
          <w:tcPr>
            <w:tcW w:w="6463" w:type="dxa"/>
          </w:tcPr>
          <w:p w:rsidR="007D6F50" w:rsidRDefault="007D6F50">
            <w:pPr>
              <w:pStyle w:val="ConsPlusNormal"/>
              <w:jc w:val="both"/>
            </w:pPr>
            <w:r>
              <w:t>таблетки;</w:t>
            </w:r>
          </w:p>
          <w:p w:rsidR="007D6F50" w:rsidRDefault="007D6F50">
            <w:pPr>
              <w:pStyle w:val="ConsPlusNormal"/>
              <w:jc w:val="both"/>
            </w:pPr>
            <w:r>
              <w:t>таблетки, покрытые пленочной оболочкой</w:t>
            </w:r>
          </w:p>
        </w:tc>
      </w:tr>
      <w:tr w:rsidR="007D6F50">
        <w:tc>
          <w:tcPr>
            <w:tcW w:w="2472" w:type="dxa"/>
          </w:tcPr>
          <w:p w:rsidR="007D6F50" w:rsidRDefault="007D6F50">
            <w:pPr>
              <w:pStyle w:val="ConsPlusNormal"/>
              <w:jc w:val="both"/>
            </w:pPr>
            <w:r>
              <w:t>Цианокобаламин</w:t>
            </w:r>
          </w:p>
        </w:tc>
        <w:tc>
          <w:tcPr>
            <w:tcW w:w="6463" w:type="dxa"/>
          </w:tcPr>
          <w:p w:rsidR="007D6F50" w:rsidRDefault="007D6F50">
            <w:pPr>
              <w:pStyle w:val="ConsPlusNormal"/>
              <w:jc w:val="both"/>
            </w:pPr>
            <w:r>
              <w:t>раствор для инъекций</w:t>
            </w:r>
          </w:p>
        </w:tc>
      </w:tr>
      <w:tr w:rsidR="007D6F50">
        <w:tc>
          <w:tcPr>
            <w:tcW w:w="2472" w:type="dxa"/>
          </w:tcPr>
          <w:p w:rsidR="007D6F50" w:rsidRDefault="007D6F50">
            <w:pPr>
              <w:pStyle w:val="ConsPlusNormal"/>
              <w:jc w:val="both"/>
            </w:pPr>
            <w:r>
              <w:t>Эпоэтин альфа</w:t>
            </w:r>
          </w:p>
        </w:tc>
        <w:tc>
          <w:tcPr>
            <w:tcW w:w="6463" w:type="dxa"/>
          </w:tcPr>
          <w:p w:rsidR="007D6F50" w:rsidRDefault="007D6F50">
            <w:pPr>
              <w:pStyle w:val="ConsPlusNormal"/>
              <w:jc w:val="both"/>
            </w:pPr>
            <w:r>
              <w:t>раствор для внутривенного и подкожного введения</w:t>
            </w:r>
          </w:p>
        </w:tc>
      </w:tr>
      <w:tr w:rsidR="007D6F50">
        <w:tc>
          <w:tcPr>
            <w:tcW w:w="2472" w:type="dxa"/>
          </w:tcPr>
          <w:p w:rsidR="007D6F50" w:rsidRDefault="007D6F50">
            <w:pPr>
              <w:pStyle w:val="ConsPlusNormal"/>
              <w:jc w:val="both"/>
            </w:pPr>
            <w:r>
              <w:t>Эпоэтин бета</w:t>
            </w:r>
          </w:p>
        </w:tc>
        <w:tc>
          <w:tcPr>
            <w:tcW w:w="6463" w:type="dxa"/>
          </w:tcPr>
          <w:p w:rsidR="007D6F50" w:rsidRDefault="007D6F50">
            <w:pPr>
              <w:pStyle w:val="ConsPlusNormal"/>
              <w:jc w:val="both"/>
            </w:pPr>
            <w:r>
              <w:t>лиофилизат для приготовления раствора для внутривенного и подкожного введения;</w:t>
            </w:r>
          </w:p>
          <w:p w:rsidR="007D6F50" w:rsidRDefault="007D6F50">
            <w:pPr>
              <w:pStyle w:val="ConsPlusNormal"/>
              <w:jc w:val="both"/>
            </w:pPr>
            <w:r>
              <w:t>лиофилизат для приготовления раствора для подкожного введения;</w:t>
            </w:r>
          </w:p>
          <w:p w:rsidR="007D6F50" w:rsidRDefault="007D6F50">
            <w:pPr>
              <w:pStyle w:val="ConsPlusNormal"/>
              <w:jc w:val="both"/>
            </w:pPr>
            <w:r>
              <w:t>раствор для внутривенного и подкожного введения</w:t>
            </w:r>
          </w:p>
        </w:tc>
      </w:tr>
    </w:tbl>
    <w:p w:rsidR="007D6F50" w:rsidRDefault="007D6F50">
      <w:pPr>
        <w:pStyle w:val="ConsPlusNormal"/>
        <w:jc w:val="both"/>
      </w:pPr>
    </w:p>
    <w:p w:rsidR="007D6F50" w:rsidRDefault="007D6F50">
      <w:pPr>
        <w:pStyle w:val="ConsPlusTitle"/>
        <w:jc w:val="center"/>
        <w:outlineLvl w:val="3"/>
      </w:pPr>
      <w:r>
        <w:t>2) средства, влияющие на систему свертывания крови</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463"/>
      </w:tblGrid>
      <w:tr w:rsidR="007D6F50">
        <w:tc>
          <w:tcPr>
            <w:tcW w:w="2551" w:type="dxa"/>
          </w:tcPr>
          <w:p w:rsidR="007D6F50" w:rsidRDefault="007D6F50">
            <w:pPr>
              <w:pStyle w:val="ConsPlusNormal"/>
              <w:jc w:val="both"/>
            </w:pPr>
            <w:r>
              <w:t>Аминокапроновая кислота</w:t>
            </w:r>
          </w:p>
        </w:tc>
        <w:tc>
          <w:tcPr>
            <w:tcW w:w="6463" w:type="dxa"/>
          </w:tcPr>
          <w:p w:rsidR="007D6F50" w:rsidRDefault="007D6F50">
            <w:pPr>
              <w:pStyle w:val="ConsPlusNormal"/>
              <w:jc w:val="both"/>
            </w:pPr>
            <w:r>
              <w:t>раствор для инфузий</w:t>
            </w:r>
          </w:p>
        </w:tc>
      </w:tr>
      <w:tr w:rsidR="007D6F50">
        <w:tc>
          <w:tcPr>
            <w:tcW w:w="2551" w:type="dxa"/>
          </w:tcPr>
          <w:p w:rsidR="007D6F50" w:rsidRDefault="007D6F50">
            <w:pPr>
              <w:pStyle w:val="ConsPlusNormal"/>
              <w:jc w:val="both"/>
            </w:pPr>
            <w:r>
              <w:t>Варфарин</w:t>
            </w:r>
          </w:p>
        </w:tc>
        <w:tc>
          <w:tcPr>
            <w:tcW w:w="6463" w:type="dxa"/>
          </w:tcPr>
          <w:p w:rsidR="007D6F50" w:rsidRDefault="007D6F50">
            <w:pPr>
              <w:pStyle w:val="ConsPlusNormal"/>
              <w:jc w:val="both"/>
            </w:pPr>
            <w:r>
              <w:t>таблетки</w:t>
            </w:r>
          </w:p>
        </w:tc>
      </w:tr>
      <w:tr w:rsidR="007D6F50">
        <w:tc>
          <w:tcPr>
            <w:tcW w:w="2551" w:type="dxa"/>
          </w:tcPr>
          <w:p w:rsidR="007D6F50" w:rsidRDefault="007D6F50">
            <w:pPr>
              <w:pStyle w:val="ConsPlusNormal"/>
              <w:jc w:val="both"/>
            </w:pPr>
            <w:r>
              <w:t>Гепарин натрия</w:t>
            </w:r>
          </w:p>
        </w:tc>
        <w:tc>
          <w:tcPr>
            <w:tcW w:w="6463" w:type="dxa"/>
          </w:tcPr>
          <w:p w:rsidR="007D6F50" w:rsidRDefault="007D6F50">
            <w:pPr>
              <w:pStyle w:val="ConsPlusNormal"/>
              <w:jc w:val="both"/>
            </w:pPr>
            <w:r>
              <w:t>раствор для внутривенного и подкожного введения;</w:t>
            </w:r>
          </w:p>
          <w:p w:rsidR="007D6F50" w:rsidRDefault="007D6F50">
            <w:pPr>
              <w:pStyle w:val="ConsPlusNormal"/>
              <w:jc w:val="both"/>
            </w:pPr>
            <w:r>
              <w:t>раствор для инъекций</w:t>
            </w:r>
          </w:p>
        </w:tc>
      </w:tr>
      <w:tr w:rsidR="007D6F50">
        <w:tc>
          <w:tcPr>
            <w:tcW w:w="2551" w:type="dxa"/>
          </w:tcPr>
          <w:p w:rsidR="007D6F50" w:rsidRDefault="007D6F50">
            <w:pPr>
              <w:pStyle w:val="ConsPlusNormal"/>
              <w:jc w:val="both"/>
            </w:pPr>
            <w:r>
              <w:t>Фибриноген+тромбин</w:t>
            </w:r>
          </w:p>
        </w:tc>
        <w:tc>
          <w:tcPr>
            <w:tcW w:w="6463" w:type="dxa"/>
          </w:tcPr>
          <w:p w:rsidR="007D6F50" w:rsidRDefault="007D6F50">
            <w:pPr>
              <w:pStyle w:val="ConsPlusNormal"/>
              <w:jc w:val="both"/>
            </w:pPr>
            <w:r>
              <w:t>губка</w:t>
            </w:r>
          </w:p>
        </w:tc>
      </w:tr>
      <w:tr w:rsidR="007D6F50">
        <w:tc>
          <w:tcPr>
            <w:tcW w:w="2551" w:type="dxa"/>
          </w:tcPr>
          <w:p w:rsidR="007D6F50" w:rsidRDefault="007D6F50">
            <w:pPr>
              <w:pStyle w:val="ConsPlusNormal"/>
              <w:jc w:val="both"/>
            </w:pPr>
            <w:r>
              <w:lastRenderedPageBreak/>
              <w:t>Этамзилат</w:t>
            </w:r>
          </w:p>
        </w:tc>
        <w:tc>
          <w:tcPr>
            <w:tcW w:w="6463" w:type="dxa"/>
          </w:tcPr>
          <w:p w:rsidR="007D6F50" w:rsidRDefault="007D6F50">
            <w:pPr>
              <w:pStyle w:val="ConsPlusNormal"/>
              <w:jc w:val="both"/>
            </w:pPr>
            <w:r>
              <w:t>раствор для внутривенного и внутримышечного введения;</w:t>
            </w:r>
          </w:p>
          <w:p w:rsidR="007D6F50" w:rsidRDefault="007D6F50">
            <w:pPr>
              <w:pStyle w:val="ConsPlusNormal"/>
              <w:jc w:val="both"/>
            </w:pPr>
            <w:r>
              <w:t>раствор для инъекций;</w:t>
            </w:r>
          </w:p>
          <w:p w:rsidR="007D6F50" w:rsidRDefault="007D6F50">
            <w:pPr>
              <w:pStyle w:val="ConsPlusNormal"/>
              <w:jc w:val="both"/>
            </w:pPr>
            <w:r>
              <w:t>раствор для инъекций и наружного применения;</w:t>
            </w:r>
          </w:p>
          <w:p w:rsidR="007D6F50" w:rsidRDefault="007D6F50">
            <w:pPr>
              <w:pStyle w:val="ConsPlusNormal"/>
              <w:jc w:val="both"/>
            </w:pPr>
            <w:r>
              <w:t>таблетки</w:t>
            </w:r>
          </w:p>
        </w:tc>
      </w:tr>
    </w:tbl>
    <w:p w:rsidR="007D6F50" w:rsidRDefault="007D6F50">
      <w:pPr>
        <w:pStyle w:val="ConsPlusNormal"/>
        <w:jc w:val="both"/>
      </w:pPr>
    </w:p>
    <w:p w:rsidR="007D6F50" w:rsidRDefault="007D6F50">
      <w:pPr>
        <w:pStyle w:val="ConsPlusTitle"/>
        <w:jc w:val="center"/>
        <w:outlineLvl w:val="2"/>
      </w:pPr>
      <w:r>
        <w:t>13. Средства, влияющие на сердечно-сосудистую систему</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Амиодарон</w:t>
            </w:r>
          </w:p>
        </w:tc>
        <w:tc>
          <w:tcPr>
            <w:tcW w:w="6463" w:type="dxa"/>
          </w:tcPr>
          <w:p w:rsidR="007D6F50" w:rsidRDefault="007D6F50">
            <w:pPr>
              <w:pStyle w:val="ConsPlusNormal"/>
              <w:jc w:val="both"/>
            </w:pPr>
            <w:r>
              <w:t>таблетки;</w:t>
            </w:r>
          </w:p>
          <w:p w:rsidR="007D6F50" w:rsidRDefault="007D6F50">
            <w:pPr>
              <w:pStyle w:val="ConsPlusNormal"/>
              <w:jc w:val="both"/>
            </w:pPr>
            <w:r>
              <w:t>концентрат для приготовления раствора для внутривенного введения;</w:t>
            </w:r>
          </w:p>
          <w:p w:rsidR="007D6F50" w:rsidRDefault="007D6F50">
            <w:pPr>
              <w:pStyle w:val="ConsPlusNormal"/>
              <w:jc w:val="both"/>
            </w:pPr>
            <w:r>
              <w:t>раствор для внутривенного введения</w:t>
            </w:r>
          </w:p>
        </w:tc>
      </w:tr>
      <w:tr w:rsidR="007D6F50">
        <w:tc>
          <w:tcPr>
            <w:tcW w:w="2472" w:type="dxa"/>
          </w:tcPr>
          <w:p w:rsidR="007D6F50" w:rsidRDefault="007D6F50">
            <w:pPr>
              <w:pStyle w:val="ConsPlusNormal"/>
              <w:jc w:val="both"/>
            </w:pPr>
            <w:r>
              <w:t>Ацетилсалициловая кислота</w:t>
            </w:r>
          </w:p>
        </w:tc>
        <w:tc>
          <w:tcPr>
            <w:tcW w:w="6463" w:type="dxa"/>
          </w:tcPr>
          <w:p w:rsidR="007D6F50" w:rsidRDefault="007D6F50">
            <w:pPr>
              <w:pStyle w:val="ConsPlusNormal"/>
              <w:jc w:val="both"/>
            </w:pPr>
            <w:r>
              <w:t>таблетки;</w:t>
            </w:r>
          </w:p>
          <w:p w:rsidR="007D6F50" w:rsidRDefault="007D6F50">
            <w:pPr>
              <w:pStyle w:val="ConsPlusNormal"/>
              <w:jc w:val="both"/>
            </w:pPr>
            <w:r>
              <w:t>таблетки кишечнорастворимые, покрытые оболочкой;</w:t>
            </w:r>
          </w:p>
          <w:p w:rsidR="007D6F50" w:rsidRDefault="007D6F50">
            <w:pPr>
              <w:pStyle w:val="ConsPlusNormal"/>
              <w:jc w:val="both"/>
            </w:pPr>
            <w:r>
              <w:t>таблетки кишечнорастворимые, покрытые пленочной оболочкой;</w:t>
            </w:r>
          </w:p>
          <w:p w:rsidR="007D6F50" w:rsidRDefault="007D6F50">
            <w:pPr>
              <w:pStyle w:val="ConsPlusNormal"/>
              <w:jc w:val="both"/>
            </w:pPr>
            <w:r>
              <w:t>таблетки, покрытые кишечнорастворимой оболочкой;</w:t>
            </w:r>
          </w:p>
          <w:p w:rsidR="007D6F50" w:rsidRDefault="007D6F50">
            <w:pPr>
              <w:pStyle w:val="ConsPlusNormal"/>
              <w:jc w:val="both"/>
            </w:pPr>
            <w:r>
              <w:t>таблетки, покрытые кишечнорастворимой пленочной оболочкой</w:t>
            </w:r>
          </w:p>
        </w:tc>
      </w:tr>
      <w:tr w:rsidR="007D6F50">
        <w:tc>
          <w:tcPr>
            <w:tcW w:w="2472" w:type="dxa"/>
          </w:tcPr>
          <w:p w:rsidR="007D6F50" w:rsidRDefault="007D6F50">
            <w:pPr>
              <w:pStyle w:val="ConsPlusNormal"/>
              <w:jc w:val="both"/>
            </w:pPr>
            <w:r>
              <w:t>Атенолол</w:t>
            </w:r>
          </w:p>
        </w:tc>
        <w:tc>
          <w:tcPr>
            <w:tcW w:w="6463" w:type="dxa"/>
          </w:tcPr>
          <w:p w:rsidR="007D6F50" w:rsidRDefault="007D6F50">
            <w:pPr>
              <w:pStyle w:val="ConsPlusNormal"/>
              <w:jc w:val="both"/>
            </w:pPr>
            <w:r>
              <w:t>таблетки;</w:t>
            </w:r>
          </w:p>
          <w:p w:rsidR="007D6F50" w:rsidRDefault="007D6F50">
            <w:pPr>
              <w:pStyle w:val="ConsPlusNormal"/>
              <w:jc w:val="both"/>
            </w:pPr>
            <w:r>
              <w:t>таблетки, покрытые оболочкой;</w:t>
            </w:r>
          </w:p>
          <w:p w:rsidR="007D6F50" w:rsidRDefault="007D6F50">
            <w:pPr>
              <w:pStyle w:val="ConsPlusNormal"/>
              <w:jc w:val="both"/>
            </w:pPr>
            <w:r>
              <w:t>таблетки, покрытые пленочной оболочкой</w:t>
            </w:r>
          </w:p>
        </w:tc>
      </w:tr>
      <w:tr w:rsidR="007D6F50">
        <w:tc>
          <w:tcPr>
            <w:tcW w:w="2472" w:type="dxa"/>
          </w:tcPr>
          <w:p w:rsidR="007D6F50" w:rsidRDefault="007D6F50">
            <w:pPr>
              <w:pStyle w:val="ConsPlusNormal"/>
              <w:jc w:val="both"/>
            </w:pPr>
            <w:r>
              <w:t>Дигоксин</w:t>
            </w:r>
          </w:p>
        </w:tc>
        <w:tc>
          <w:tcPr>
            <w:tcW w:w="6463" w:type="dxa"/>
          </w:tcPr>
          <w:p w:rsidR="007D6F50" w:rsidRDefault="007D6F50">
            <w:pPr>
              <w:pStyle w:val="ConsPlusNormal"/>
              <w:jc w:val="both"/>
            </w:pPr>
            <w:r>
              <w:t>таблетки (для детей)</w:t>
            </w:r>
          </w:p>
        </w:tc>
      </w:tr>
      <w:tr w:rsidR="007D6F50">
        <w:tc>
          <w:tcPr>
            <w:tcW w:w="2472" w:type="dxa"/>
          </w:tcPr>
          <w:p w:rsidR="007D6F50" w:rsidRDefault="007D6F50">
            <w:pPr>
              <w:pStyle w:val="ConsPlusNormal"/>
              <w:jc w:val="both"/>
            </w:pPr>
            <w:r>
              <w:t>Изосорбида мононитрат</w:t>
            </w:r>
          </w:p>
        </w:tc>
        <w:tc>
          <w:tcPr>
            <w:tcW w:w="6463" w:type="dxa"/>
          </w:tcPr>
          <w:p w:rsidR="007D6F50" w:rsidRDefault="007D6F50">
            <w:pPr>
              <w:pStyle w:val="ConsPlusNormal"/>
              <w:jc w:val="both"/>
            </w:pPr>
            <w:r>
              <w:t>капсулы</w:t>
            </w:r>
          </w:p>
          <w:p w:rsidR="007D6F50" w:rsidRDefault="007D6F50">
            <w:pPr>
              <w:pStyle w:val="ConsPlusNormal"/>
              <w:jc w:val="both"/>
            </w:pPr>
            <w:r>
              <w:t>или таблетки</w:t>
            </w:r>
          </w:p>
        </w:tc>
      </w:tr>
      <w:tr w:rsidR="007D6F50">
        <w:tc>
          <w:tcPr>
            <w:tcW w:w="2472" w:type="dxa"/>
          </w:tcPr>
          <w:p w:rsidR="007D6F50" w:rsidRDefault="007D6F50">
            <w:pPr>
              <w:pStyle w:val="ConsPlusNormal"/>
              <w:jc w:val="both"/>
            </w:pPr>
            <w:r>
              <w:t>Изосорбида динитрат</w:t>
            </w:r>
          </w:p>
        </w:tc>
        <w:tc>
          <w:tcPr>
            <w:tcW w:w="6463" w:type="dxa"/>
          </w:tcPr>
          <w:p w:rsidR="007D6F50" w:rsidRDefault="007D6F50">
            <w:pPr>
              <w:pStyle w:val="ConsPlusNormal"/>
              <w:jc w:val="both"/>
            </w:pPr>
            <w:r>
              <w:t>спрей дозированный;</w:t>
            </w:r>
          </w:p>
          <w:p w:rsidR="007D6F50" w:rsidRDefault="007D6F50">
            <w:pPr>
              <w:pStyle w:val="ConsPlusNormal"/>
              <w:jc w:val="both"/>
            </w:pPr>
            <w:r>
              <w:t>спрей подъязычный дозированный;</w:t>
            </w:r>
          </w:p>
          <w:p w:rsidR="007D6F50" w:rsidRDefault="007D6F50">
            <w:pPr>
              <w:pStyle w:val="ConsPlusNormal"/>
              <w:jc w:val="both"/>
            </w:pPr>
            <w:r>
              <w:t>таблетки;</w:t>
            </w:r>
          </w:p>
          <w:p w:rsidR="007D6F50" w:rsidRDefault="007D6F50">
            <w:pPr>
              <w:pStyle w:val="ConsPlusNormal"/>
              <w:jc w:val="both"/>
            </w:pPr>
            <w:r>
              <w:t>таблетки пролонгированного действия</w:t>
            </w:r>
          </w:p>
        </w:tc>
      </w:tr>
      <w:tr w:rsidR="007D6F50">
        <w:tc>
          <w:tcPr>
            <w:tcW w:w="2472" w:type="dxa"/>
          </w:tcPr>
          <w:p w:rsidR="007D6F50" w:rsidRDefault="007D6F50">
            <w:pPr>
              <w:pStyle w:val="ConsPlusNormal"/>
              <w:jc w:val="both"/>
            </w:pPr>
            <w:r>
              <w:t>Каптоприл</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Метилдопа</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Метопролол</w:t>
            </w:r>
          </w:p>
        </w:tc>
        <w:tc>
          <w:tcPr>
            <w:tcW w:w="6463" w:type="dxa"/>
          </w:tcPr>
          <w:p w:rsidR="007D6F50" w:rsidRDefault="007D6F50">
            <w:pPr>
              <w:pStyle w:val="ConsPlusNormal"/>
              <w:jc w:val="both"/>
            </w:pPr>
            <w:r>
              <w:t>таблетки; таблетки, покрытые оболочкой, с замедленным высвобождением</w:t>
            </w:r>
          </w:p>
        </w:tc>
      </w:tr>
      <w:tr w:rsidR="007D6F50">
        <w:tc>
          <w:tcPr>
            <w:tcW w:w="2472" w:type="dxa"/>
          </w:tcPr>
          <w:p w:rsidR="007D6F50" w:rsidRDefault="007D6F50">
            <w:pPr>
              <w:pStyle w:val="ConsPlusNormal"/>
              <w:jc w:val="both"/>
            </w:pPr>
            <w:r>
              <w:t>Нифедипин</w:t>
            </w:r>
          </w:p>
        </w:tc>
        <w:tc>
          <w:tcPr>
            <w:tcW w:w="6463" w:type="dxa"/>
          </w:tcPr>
          <w:p w:rsidR="007D6F50" w:rsidRDefault="007D6F50">
            <w:pPr>
              <w:pStyle w:val="ConsPlusNormal"/>
              <w:jc w:val="both"/>
            </w:pPr>
            <w:r>
              <w:t>таблетки; таблетки, покрытые оболочкой</w:t>
            </w:r>
          </w:p>
        </w:tc>
      </w:tr>
      <w:tr w:rsidR="007D6F50">
        <w:tc>
          <w:tcPr>
            <w:tcW w:w="2472" w:type="dxa"/>
          </w:tcPr>
          <w:p w:rsidR="007D6F50" w:rsidRDefault="007D6F50">
            <w:pPr>
              <w:pStyle w:val="ConsPlusNormal"/>
              <w:jc w:val="both"/>
            </w:pPr>
            <w:r>
              <w:t>Эналаприл</w:t>
            </w:r>
          </w:p>
        </w:tc>
        <w:tc>
          <w:tcPr>
            <w:tcW w:w="6463" w:type="dxa"/>
          </w:tcPr>
          <w:p w:rsidR="007D6F50" w:rsidRDefault="007D6F50">
            <w:pPr>
              <w:pStyle w:val="ConsPlusNormal"/>
              <w:jc w:val="both"/>
            </w:pPr>
            <w:r>
              <w:t>таблетки</w:t>
            </w:r>
          </w:p>
        </w:tc>
      </w:tr>
    </w:tbl>
    <w:p w:rsidR="007D6F50" w:rsidRDefault="007D6F50">
      <w:pPr>
        <w:pStyle w:val="ConsPlusNormal"/>
        <w:jc w:val="both"/>
      </w:pPr>
    </w:p>
    <w:p w:rsidR="007D6F50" w:rsidRDefault="007D6F50">
      <w:pPr>
        <w:pStyle w:val="ConsPlusTitle"/>
        <w:jc w:val="center"/>
        <w:outlineLvl w:val="2"/>
      </w:pPr>
      <w:r>
        <w:t>14. Средства для лечения заболеваний желудочно-кишечного</w:t>
      </w:r>
    </w:p>
    <w:p w:rsidR="007D6F50" w:rsidRDefault="007D6F50">
      <w:pPr>
        <w:pStyle w:val="ConsPlusTitle"/>
        <w:jc w:val="center"/>
      </w:pPr>
      <w:r>
        <w:t>тракта</w:t>
      </w:r>
    </w:p>
    <w:p w:rsidR="007D6F50" w:rsidRDefault="007D6F50">
      <w:pPr>
        <w:pStyle w:val="ConsPlusNormal"/>
        <w:jc w:val="both"/>
      </w:pPr>
    </w:p>
    <w:p w:rsidR="007D6F50" w:rsidRDefault="007D6F50">
      <w:pPr>
        <w:pStyle w:val="ConsPlusTitle"/>
        <w:jc w:val="center"/>
        <w:outlineLvl w:val="3"/>
      </w:pPr>
      <w:r>
        <w:t>1) средства, используемые для лечения заболеваний,</w:t>
      </w:r>
    </w:p>
    <w:p w:rsidR="007D6F50" w:rsidRDefault="007D6F50">
      <w:pPr>
        <w:pStyle w:val="ConsPlusTitle"/>
        <w:jc w:val="center"/>
      </w:pPr>
      <w:r>
        <w:t>сопровождающихся эрозивно-язвенными процессами в пищеводе,</w:t>
      </w:r>
    </w:p>
    <w:p w:rsidR="007D6F50" w:rsidRDefault="007D6F50">
      <w:pPr>
        <w:pStyle w:val="ConsPlusTitle"/>
        <w:jc w:val="center"/>
      </w:pPr>
      <w:r>
        <w:t>желудке и двенадцатиперстной кишке</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Висмута трикалия дицитрат</w:t>
            </w:r>
          </w:p>
        </w:tc>
        <w:tc>
          <w:tcPr>
            <w:tcW w:w="6463" w:type="dxa"/>
          </w:tcPr>
          <w:p w:rsidR="007D6F50" w:rsidRDefault="007D6F50">
            <w:pPr>
              <w:pStyle w:val="ConsPlusNormal"/>
              <w:jc w:val="both"/>
            </w:pPr>
            <w:r>
              <w:t>таблетки; таблетки, покрытые оболочкой</w:t>
            </w:r>
          </w:p>
        </w:tc>
      </w:tr>
      <w:tr w:rsidR="007D6F50">
        <w:tc>
          <w:tcPr>
            <w:tcW w:w="2472" w:type="dxa"/>
          </w:tcPr>
          <w:p w:rsidR="007D6F50" w:rsidRDefault="007D6F50">
            <w:pPr>
              <w:pStyle w:val="ConsPlusNormal"/>
              <w:jc w:val="both"/>
            </w:pPr>
            <w:r>
              <w:lastRenderedPageBreak/>
              <w:t>Метоклопрамид</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Омепразол</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Фамотидин</w:t>
            </w:r>
          </w:p>
        </w:tc>
        <w:tc>
          <w:tcPr>
            <w:tcW w:w="6463" w:type="dxa"/>
          </w:tcPr>
          <w:p w:rsidR="007D6F50" w:rsidRDefault="007D6F50">
            <w:pPr>
              <w:pStyle w:val="ConsPlusNormal"/>
              <w:jc w:val="both"/>
            </w:pPr>
            <w:r>
              <w:t>таблетки, покрытые оболочкой</w:t>
            </w:r>
          </w:p>
        </w:tc>
      </w:tr>
      <w:tr w:rsidR="007D6F50">
        <w:tc>
          <w:tcPr>
            <w:tcW w:w="2472" w:type="dxa"/>
          </w:tcPr>
          <w:p w:rsidR="007D6F50" w:rsidRDefault="007D6F50">
            <w:pPr>
              <w:pStyle w:val="ConsPlusNormal"/>
              <w:jc w:val="both"/>
            </w:pPr>
            <w:r>
              <w:t>Месалазин</w:t>
            </w:r>
          </w:p>
        </w:tc>
        <w:tc>
          <w:tcPr>
            <w:tcW w:w="6463" w:type="dxa"/>
          </w:tcPr>
          <w:p w:rsidR="007D6F50" w:rsidRDefault="007D6F50">
            <w:pPr>
              <w:pStyle w:val="ConsPlusNormal"/>
              <w:jc w:val="both"/>
            </w:pPr>
            <w:r>
              <w:t>суппозитории ректальные</w:t>
            </w:r>
          </w:p>
        </w:tc>
      </w:tr>
    </w:tbl>
    <w:p w:rsidR="007D6F50" w:rsidRDefault="007D6F50">
      <w:pPr>
        <w:pStyle w:val="ConsPlusNormal"/>
        <w:jc w:val="both"/>
      </w:pPr>
    </w:p>
    <w:p w:rsidR="007D6F50" w:rsidRDefault="007D6F50">
      <w:pPr>
        <w:pStyle w:val="ConsPlusTitle"/>
        <w:jc w:val="center"/>
        <w:outlineLvl w:val="3"/>
      </w:pPr>
      <w:r>
        <w:t>2) спазмолитические 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Дротаверин</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Метоклопрамид</w:t>
            </w:r>
          </w:p>
        </w:tc>
        <w:tc>
          <w:tcPr>
            <w:tcW w:w="6463" w:type="dxa"/>
          </w:tcPr>
          <w:p w:rsidR="007D6F50" w:rsidRDefault="007D6F50">
            <w:pPr>
              <w:pStyle w:val="ConsPlusNormal"/>
              <w:jc w:val="both"/>
            </w:pPr>
            <w:r>
              <w:t>раствор для внутривенного и внутримышечного введения;</w:t>
            </w:r>
          </w:p>
          <w:p w:rsidR="007D6F50" w:rsidRDefault="007D6F50">
            <w:pPr>
              <w:pStyle w:val="ConsPlusNormal"/>
              <w:jc w:val="both"/>
            </w:pPr>
            <w:r>
              <w:t>раствор для инъекций;</w:t>
            </w:r>
          </w:p>
          <w:p w:rsidR="007D6F50" w:rsidRDefault="007D6F50">
            <w:pPr>
              <w:pStyle w:val="ConsPlusNormal"/>
              <w:jc w:val="both"/>
            </w:pPr>
            <w:r>
              <w:t>раствор для приема внутрь;</w:t>
            </w:r>
          </w:p>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Ондансетрон</w:t>
            </w:r>
          </w:p>
        </w:tc>
        <w:tc>
          <w:tcPr>
            <w:tcW w:w="6463" w:type="dxa"/>
          </w:tcPr>
          <w:p w:rsidR="007D6F50" w:rsidRDefault="007D6F50">
            <w:pPr>
              <w:pStyle w:val="ConsPlusNormal"/>
              <w:jc w:val="both"/>
            </w:pPr>
            <w:r>
              <w:t>раствор для внутривенного и внутримышечного введения;</w:t>
            </w:r>
          </w:p>
          <w:p w:rsidR="007D6F50" w:rsidRDefault="007D6F50">
            <w:pPr>
              <w:pStyle w:val="ConsPlusNormal"/>
              <w:jc w:val="both"/>
            </w:pPr>
            <w:r>
              <w:t>сироп;</w:t>
            </w:r>
          </w:p>
          <w:p w:rsidR="007D6F50" w:rsidRDefault="007D6F50">
            <w:pPr>
              <w:pStyle w:val="ConsPlusNormal"/>
              <w:jc w:val="both"/>
            </w:pPr>
            <w:r>
              <w:t>суппозитории ректальные;</w:t>
            </w:r>
          </w:p>
          <w:p w:rsidR="007D6F50" w:rsidRDefault="007D6F50">
            <w:pPr>
              <w:pStyle w:val="ConsPlusNormal"/>
              <w:jc w:val="both"/>
            </w:pPr>
            <w:r>
              <w:t>таблетки;</w:t>
            </w:r>
          </w:p>
          <w:p w:rsidR="007D6F50" w:rsidRDefault="007D6F50">
            <w:pPr>
              <w:pStyle w:val="ConsPlusNormal"/>
              <w:jc w:val="both"/>
            </w:pPr>
            <w:r>
              <w:t>таблетки лиофилизированные;</w:t>
            </w:r>
          </w:p>
          <w:p w:rsidR="007D6F50" w:rsidRDefault="007D6F50">
            <w:pPr>
              <w:pStyle w:val="ConsPlusNormal"/>
              <w:jc w:val="both"/>
            </w:pPr>
            <w:r>
              <w:t>таблетки, покрытые пленочной оболочкой</w:t>
            </w:r>
          </w:p>
        </w:tc>
      </w:tr>
      <w:tr w:rsidR="007D6F50">
        <w:tc>
          <w:tcPr>
            <w:tcW w:w="2472" w:type="dxa"/>
          </w:tcPr>
          <w:p w:rsidR="007D6F50" w:rsidRDefault="007D6F50">
            <w:pPr>
              <w:pStyle w:val="ConsPlusNormal"/>
              <w:jc w:val="both"/>
            </w:pPr>
            <w:r>
              <w:t>Платифиллин</w:t>
            </w:r>
          </w:p>
        </w:tc>
        <w:tc>
          <w:tcPr>
            <w:tcW w:w="6463" w:type="dxa"/>
          </w:tcPr>
          <w:p w:rsidR="007D6F50" w:rsidRDefault="007D6F50">
            <w:pPr>
              <w:pStyle w:val="ConsPlusNormal"/>
              <w:jc w:val="both"/>
            </w:pPr>
            <w:r>
              <w:t>раствор для подкожного введения;</w:t>
            </w:r>
          </w:p>
          <w:p w:rsidR="007D6F50" w:rsidRDefault="007D6F50">
            <w:pPr>
              <w:pStyle w:val="ConsPlusNormal"/>
              <w:jc w:val="both"/>
            </w:pPr>
            <w:r>
              <w:t>таблетки</w:t>
            </w:r>
          </w:p>
        </w:tc>
      </w:tr>
    </w:tbl>
    <w:p w:rsidR="007D6F50" w:rsidRDefault="007D6F50">
      <w:pPr>
        <w:pStyle w:val="ConsPlusNormal"/>
        <w:jc w:val="both"/>
      </w:pPr>
    </w:p>
    <w:p w:rsidR="007D6F50" w:rsidRDefault="007D6F50">
      <w:pPr>
        <w:pStyle w:val="ConsPlusTitle"/>
        <w:jc w:val="center"/>
        <w:outlineLvl w:val="3"/>
      </w:pPr>
      <w:r>
        <w:t>3) панкреатические энзимы</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Borders>
              <w:top w:val="single" w:sz="4" w:space="0" w:color="auto"/>
              <w:bottom w:val="single" w:sz="4" w:space="0" w:color="auto"/>
            </w:tcBorders>
          </w:tcPr>
          <w:p w:rsidR="007D6F50" w:rsidRDefault="007D6F50">
            <w:pPr>
              <w:pStyle w:val="ConsPlusNormal"/>
              <w:jc w:val="both"/>
            </w:pPr>
            <w:r>
              <w:t>Панкреатин</w:t>
            </w:r>
          </w:p>
        </w:tc>
        <w:tc>
          <w:tcPr>
            <w:tcW w:w="6463" w:type="dxa"/>
            <w:tcBorders>
              <w:top w:val="single" w:sz="4" w:space="0" w:color="auto"/>
              <w:bottom w:val="single" w:sz="4" w:space="0" w:color="auto"/>
            </w:tcBorders>
          </w:tcPr>
          <w:p w:rsidR="007D6F50" w:rsidRDefault="007D6F50">
            <w:pPr>
              <w:pStyle w:val="ConsPlusNormal"/>
              <w:jc w:val="both"/>
            </w:pPr>
            <w:r>
              <w:t>гранулы кишечнорастворимые;</w:t>
            </w:r>
          </w:p>
          <w:p w:rsidR="007D6F50" w:rsidRDefault="007D6F50">
            <w:pPr>
              <w:pStyle w:val="ConsPlusNormal"/>
              <w:jc w:val="both"/>
            </w:pPr>
            <w:r>
              <w:t>капсулы;</w:t>
            </w:r>
          </w:p>
          <w:p w:rsidR="007D6F50" w:rsidRDefault="007D6F50">
            <w:pPr>
              <w:pStyle w:val="ConsPlusNormal"/>
              <w:jc w:val="both"/>
            </w:pPr>
            <w:r>
              <w:t>капсулы кишечнорастворимые;</w:t>
            </w:r>
          </w:p>
          <w:p w:rsidR="007D6F50" w:rsidRDefault="007D6F50">
            <w:pPr>
              <w:pStyle w:val="ConsPlusNormal"/>
              <w:jc w:val="both"/>
            </w:pPr>
            <w:r>
              <w:t>таблетки, покрытые кишечнорастворимой оболочкой;</w:t>
            </w:r>
          </w:p>
          <w:p w:rsidR="007D6F50" w:rsidRDefault="007D6F50">
            <w:pPr>
              <w:pStyle w:val="ConsPlusNormal"/>
              <w:jc w:val="both"/>
            </w:pPr>
            <w:r>
              <w:t>таблетки, покрытые оболочкой</w:t>
            </w:r>
          </w:p>
        </w:tc>
      </w:tr>
    </w:tbl>
    <w:p w:rsidR="007D6F50" w:rsidRDefault="007D6F50">
      <w:pPr>
        <w:pStyle w:val="ConsPlusNormal"/>
        <w:jc w:val="both"/>
      </w:pPr>
    </w:p>
    <w:p w:rsidR="007D6F50" w:rsidRDefault="007D6F50">
      <w:pPr>
        <w:pStyle w:val="ConsPlusTitle"/>
        <w:jc w:val="center"/>
        <w:outlineLvl w:val="3"/>
      </w:pPr>
      <w:r>
        <w:t>4) антидиарейные 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Borders>
              <w:top w:val="single" w:sz="4" w:space="0" w:color="auto"/>
              <w:bottom w:val="single" w:sz="4" w:space="0" w:color="auto"/>
            </w:tcBorders>
          </w:tcPr>
          <w:p w:rsidR="007D6F50" w:rsidRDefault="007D6F50">
            <w:pPr>
              <w:pStyle w:val="ConsPlusNormal"/>
              <w:jc w:val="both"/>
            </w:pPr>
            <w:r>
              <w:t>Смектит диоктаэдрический</w:t>
            </w:r>
          </w:p>
        </w:tc>
        <w:tc>
          <w:tcPr>
            <w:tcW w:w="6463" w:type="dxa"/>
            <w:tcBorders>
              <w:top w:val="single" w:sz="4" w:space="0" w:color="auto"/>
              <w:bottom w:val="single" w:sz="4" w:space="0" w:color="auto"/>
            </w:tcBorders>
          </w:tcPr>
          <w:p w:rsidR="007D6F50" w:rsidRDefault="007D6F50">
            <w:pPr>
              <w:pStyle w:val="ConsPlusNormal"/>
              <w:jc w:val="both"/>
            </w:pPr>
            <w:r>
              <w:t>порошок для приготовления суспензии для приема внутрь</w:t>
            </w:r>
          </w:p>
        </w:tc>
      </w:tr>
    </w:tbl>
    <w:p w:rsidR="007D6F50" w:rsidRDefault="007D6F50">
      <w:pPr>
        <w:pStyle w:val="ConsPlusNormal"/>
        <w:jc w:val="both"/>
      </w:pPr>
    </w:p>
    <w:p w:rsidR="007D6F50" w:rsidRDefault="007D6F50">
      <w:pPr>
        <w:pStyle w:val="ConsPlusTitle"/>
        <w:jc w:val="center"/>
        <w:outlineLvl w:val="3"/>
      </w:pPr>
      <w:r>
        <w:t>5) слабительные 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Лактулоза</w:t>
            </w:r>
          </w:p>
        </w:tc>
        <w:tc>
          <w:tcPr>
            <w:tcW w:w="6463" w:type="dxa"/>
          </w:tcPr>
          <w:p w:rsidR="007D6F50" w:rsidRDefault="007D6F50">
            <w:pPr>
              <w:pStyle w:val="ConsPlusNormal"/>
              <w:jc w:val="both"/>
            </w:pPr>
            <w:r>
              <w:t>сироп</w:t>
            </w:r>
          </w:p>
        </w:tc>
      </w:tr>
      <w:tr w:rsidR="007D6F50">
        <w:tc>
          <w:tcPr>
            <w:tcW w:w="2472" w:type="dxa"/>
          </w:tcPr>
          <w:p w:rsidR="007D6F50" w:rsidRDefault="007D6F50">
            <w:pPr>
              <w:pStyle w:val="ConsPlusNormal"/>
              <w:jc w:val="both"/>
            </w:pPr>
            <w:r>
              <w:t>Макрогол</w:t>
            </w:r>
          </w:p>
        </w:tc>
        <w:tc>
          <w:tcPr>
            <w:tcW w:w="6463" w:type="dxa"/>
          </w:tcPr>
          <w:p w:rsidR="007D6F50" w:rsidRDefault="007D6F50">
            <w:pPr>
              <w:pStyle w:val="ConsPlusNormal"/>
              <w:jc w:val="both"/>
            </w:pPr>
            <w:r>
              <w:t>порошок для приготовления раствора для приема внутрь; порошок для приготовления раствора для приема внутрь (для детей)</w:t>
            </w:r>
          </w:p>
        </w:tc>
      </w:tr>
    </w:tbl>
    <w:p w:rsidR="007D6F50" w:rsidRDefault="007D6F50">
      <w:pPr>
        <w:pStyle w:val="ConsPlusNormal"/>
        <w:jc w:val="both"/>
      </w:pPr>
    </w:p>
    <w:p w:rsidR="007D6F50" w:rsidRDefault="007D6F50">
      <w:pPr>
        <w:pStyle w:val="ConsPlusTitle"/>
        <w:jc w:val="center"/>
        <w:outlineLvl w:val="3"/>
      </w:pPr>
      <w:r>
        <w:t>6) средства, используемые для лечения заболеваний</w:t>
      </w:r>
    </w:p>
    <w:p w:rsidR="007D6F50" w:rsidRDefault="007D6F50">
      <w:pPr>
        <w:pStyle w:val="ConsPlusTitle"/>
        <w:jc w:val="center"/>
      </w:pPr>
      <w:r>
        <w:t>печени и желчевыводящих путей</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lastRenderedPageBreak/>
              <w:t>Фосфолипиды+ глицирризиновая кислота</w:t>
            </w:r>
          </w:p>
        </w:tc>
        <w:tc>
          <w:tcPr>
            <w:tcW w:w="6463" w:type="dxa"/>
          </w:tcPr>
          <w:p w:rsidR="007D6F50" w:rsidRDefault="007D6F50">
            <w:pPr>
              <w:pStyle w:val="ConsPlusNormal"/>
              <w:jc w:val="both"/>
            </w:pPr>
            <w:r>
              <w:t>капсулы;</w:t>
            </w:r>
          </w:p>
          <w:p w:rsidR="007D6F50" w:rsidRDefault="007D6F50">
            <w:pPr>
              <w:pStyle w:val="ConsPlusNormal"/>
              <w:jc w:val="both"/>
            </w:pPr>
            <w:r>
              <w:t>лиофилизат для приготовления раствора для внутривенного введения</w:t>
            </w:r>
          </w:p>
        </w:tc>
      </w:tr>
      <w:tr w:rsidR="007D6F50">
        <w:tc>
          <w:tcPr>
            <w:tcW w:w="2472" w:type="dxa"/>
          </w:tcPr>
          <w:p w:rsidR="007D6F50" w:rsidRDefault="007D6F50">
            <w:pPr>
              <w:pStyle w:val="ConsPlusNormal"/>
              <w:jc w:val="both"/>
            </w:pPr>
            <w:r>
              <w:t>Урсодезоксихолевая кислота</w:t>
            </w:r>
          </w:p>
        </w:tc>
        <w:tc>
          <w:tcPr>
            <w:tcW w:w="6463" w:type="dxa"/>
          </w:tcPr>
          <w:p w:rsidR="007D6F50" w:rsidRDefault="007D6F50">
            <w:pPr>
              <w:pStyle w:val="ConsPlusNormal"/>
              <w:jc w:val="both"/>
            </w:pPr>
            <w:r>
              <w:t>капсулы;</w:t>
            </w:r>
          </w:p>
          <w:p w:rsidR="007D6F50" w:rsidRDefault="007D6F50">
            <w:pPr>
              <w:pStyle w:val="ConsPlusNormal"/>
              <w:jc w:val="both"/>
            </w:pPr>
            <w:r>
              <w:t>суспензия для приема внутрь;</w:t>
            </w:r>
          </w:p>
          <w:p w:rsidR="007D6F50" w:rsidRDefault="007D6F50">
            <w:pPr>
              <w:pStyle w:val="ConsPlusNormal"/>
              <w:jc w:val="both"/>
            </w:pPr>
            <w:r>
              <w:t>таблетки, покрытые пленочной оболочкой</w:t>
            </w:r>
          </w:p>
        </w:tc>
      </w:tr>
    </w:tbl>
    <w:p w:rsidR="007D6F50" w:rsidRDefault="007D6F50">
      <w:pPr>
        <w:pStyle w:val="ConsPlusNormal"/>
        <w:jc w:val="both"/>
      </w:pPr>
    </w:p>
    <w:p w:rsidR="007D6F50" w:rsidRDefault="007D6F50">
      <w:pPr>
        <w:pStyle w:val="ConsPlusTitle"/>
        <w:jc w:val="center"/>
        <w:outlineLvl w:val="2"/>
      </w:pPr>
      <w:r>
        <w:t>15. Гормоны и средства, влияющие на эндокринную систему</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Гидрокортизон</w:t>
            </w:r>
          </w:p>
        </w:tc>
        <w:tc>
          <w:tcPr>
            <w:tcW w:w="6463" w:type="dxa"/>
          </w:tcPr>
          <w:p w:rsidR="007D6F50" w:rsidRDefault="007D6F50">
            <w:pPr>
              <w:pStyle w:val="ConsPlusNormal"/>
              <w:jc w:val="both"/>
            </w:pPr>
            <w:r>
              <w:t>крем для наружного применения;</w:t>
            </w:r>
          </w:p>
          <w:p w:rsidR="007D6F50" w:rsidRDefault="007D6F50">
            <w:pPr>
              <w:pStyle w:val="ConsPlusNormal"/>
              <w:jc w:val="both"/>
            </w:pPr>
            <w:r>
              <w:t>мазь глазная;</w:t>
            </w:r>
          </w:p>
          <w:p w:rsidR="007D6F50" w:rsidRDefault="007D6F50">
            <w:pPr>
              <w:pStyle w:val="ConsPlusNormal"/>
              <w:jc w:val="both"/>
            </w:pPr>
            <w:r>
              <w:t>мазь для наружного применения;</w:t>
            </w:r>
          </w:p>
          <w:p w:rsidR="007D6F50" w:rsidRDefault="007D6F50">
            <w:pPr>
              <w:pStyle w:val="ConsPlusNormal"/>
              <w:jc w:val="both"/>
            </w:pPr>
            <w:r>
              <w:t>суспензия для внутримышечного и внутрисуставного введения;</w:t>
            </w:r>
          </w:p>
          <w:p w:rsidR="007D6F50" w:rsidRDefault="007D6F50">
            <w:pPr>
              <w:pStyle w:val="ConsPlusNormal"/>
              <w:jc w:val="both"/>
            </w:pPr>
            <w:r>
              <w:t>таблетки;</w:t>
            </w:r>
          </w:p>
          <w:p w:rsidR="007D6F50" w:rsidRDefault="007D6F50">
            <w:pPr>
              <w:pStyle w:val="ConsPlusNormal"/>
              <w:jc w:val="both"/>
            </w:pPr>
            <w:r>
              <w:t>эмульсия для наружного применения</w:t>
            </w:r>
          </w:p>
        </w:tc>
      </w:tr>
      <w:tr w:rsidR="007D6F50">
        <w:tc>
          <w:tcPr>
            <w:tcW w:w="2472" w:type="dxa"/>
          </w:tcPr>
          <w:p w:rsidR="007D6F50" w:rsidRDefault="007D6F50">
            <w:pPr>
              <w:pStyle w:val="ConsPlusNormal"/>
              <w:jc w:val="both"/>
            </w:pPr>
            <w:r>
              <w:t>Дексаметазон</w:t>
            </w:r>
          </w:p>
        </w:tc>
        <w:tc>
          <w:tcPr>
            <w:tcW w:w="6463" w:type="dxa"/>
          </w:tcPr>
          <w:p w:rsidR="007D6F50" w:rsidRDefault="007D6F50">
            <w:pPr>
              <w:pStyle w:val="ConsPlusNormal"/>
              <w:jc w:val="both"/>
            </w:pPr>
            <w:r>
              <w:t>раствор для внутривенного и внутримышечного введения; таблетки; капли глазные</w:t>
            </w:r>
          </w:p>
        </w:tc>
      </w:tr>
      <w:tr w:rsidR="007D6F50">
        <w:tc>
          <w:tcPr>
            <w:tcW w:w="2472" w:type="dxa"/>
          </w:tcPr>
          <w:p w:rsidR="007D6F50" w:rsidRDefault="007D6F50">
            <w:pPr>
              <w:pStyle w:val="ConsPlusNormal"/>
              <w:jc w:val="both"/>
            </w:pPr>
            <w:r>
              <w:t>Десмопрессин</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Левотироксин натрий</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Метилпреднизолон</w:t>
            </w:r>
          </w:p>
        </w:tc>
        <w:tc>
          <w:tcPr>
            <w:tcW w:w="6463" w:type="dxa"/>
          </w:tcPr>
          <w:p w:rsidR="007D6F50" w:rsidRDefault="007D6F50">
            <w:pPr>
              <w:pStyle w:val="ConsPlusNormal"/>
              <w:jc w:val="both"/>
            </w:pPr>
            <w:r>
              <w:t>лиофилизат для приготовления раствора для внутривенного и внутримышечного введения;</w:t>
            </w:r>
          </w:p>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Преднизолон</w:t>
            </w:r>
          </w:p>
        </w:tc>
        <w:tc>
          <w:tcPr>
            <w:tcW w:w="6463" w:type="dxa"/>
          </w:tcPr>
          <w:p w:rsidR="007D6F50" w:rsidRDefault="007D6F50">
            <w:pPr>
              <w:pStyle w:val="ConsPlusNormal"/>
              <w:jc w:val="both"/>
            </w:pPr>
            <w:r>
              <w:t>мазь для наружного применения;</w:t>
            </w:r>
          </w:p>
          <w:p w:rsidR="007D6F50" w:rsidRDefault="007D6F50">
            <w:pPr>
              <w:pStyle w:val="ConsPlusNormal"/>
              <w:jc w:val="both"/>
            </w:pPr>
            <w:r>
              <w:t>раствор для инъекций;</w:t>
            </w:r>
          </w:p>
          <w:p w:rsidR="007D6F50" w:rsidRDefault="007D6F50">
            <w:pPr>
              <w:pStyle w:val="ConsPlusNormal"/>
              <w:jc w:val="both"/>
            </w:pPr>
            <w:r>
              <w:t>таблетки</w:t>
            </w:r>
          </w:p>
        </w:tc>
      </w:tr>
    </w:tbl>
    <w:p w:rsidR="007D6F50" w:rsidRDefault="007D6F50">
      <w:pPr>
        <w:pStyle w:val="ConsPlusNormal"/>
        <w:jc w:val="both"/>
      </w:pPr>
    </w:p>
    <w:p w:rsidR="007D6F50" w:rsidRDefault="007D6F50">
      <w:pPr>
        <w:pStyle w:val="ConsPlusTitle"/>
        <w:jc w:val="center"/>
        <w:outlineLvl w:val="2"/>
      </w:pPr>
      <w:r>
        <w:t>16. Диуретики</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Ацетазоламид</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Гидрохлоротиазид</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Спиронолактон</w:t>
            </w:r>
          </w:p>
        </w:tc>
        <w:tc>
          <w:tcPr>
            <w:tcW w:w="6463" w:type="dxa"/>
            <w:vAlign w:val="center"/>
          </w:tcPr>
          <w:p w:rsidR="007D6F50" w:rsidRDefault="007D6F50">
            <w:pPr>
              <w:pStyle w:val="ConsPlusNormal"/>
              <w:jc w:val="both"/>
            </w:pPr>
            <w:r>
              <w:t>капсулы;</w:t>
            </w:r>
          </w:p>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Фуросемид</w:t>
            </w:r>
          </w:p>
        </w:tc>
        <w:tc>
          <w:tcPr>
            <w:tcW w:w="6463" w:type="dxa"/>
          </w:tcPr>
          <w:p w:rsidR="007D6F50" w:rsidRDefault="007D6F50">
            <w:pPr>
              <w:pStyle w:val="ConsPlusNormal"/>
              <w:jc w:val="both"/>
            </w:pPr>
            <w:r>
              <w:t>таблетки; раствор для инъекций</w:t>
            </w:r>
          </w:p>
        </w:tc>
      </w:tr>
    </w:tbl>
    <w:p w:rsidR="007D6F50" w:rsidRDefault="007D6F50">
      <w:pPr>
        <w:pStyle w:val="ConsPlusNormal"/>
        <w:jc w:val="both"/>
      </w:pPr>
    </w:p>
    <w:p w:rsidR="007D6F50" w:rsidRDefault="007D6F50">
      <w:pPr>
        <w:pStyle w:val="ConsPlusTitle"/>
        <w:jc w:val="center"/>
        <w:outlineLvl w:val="2"/>
      </w:pPr>
      <w:r>
        <w:t>17. Средства, влияющие на органы дыхания</w:t>
      </w:r>
    </w:p>
    <w:p w:rsidR="007D6F50" w:rsidRDefault="007D6F50">
      <w:pPr>
        <w:pStyle w:val="ConsPlusNormal"/>
        <w:jc w:val="both"/>
      </w:pPr>
    </w:p>
    <w:p w:rsidR="007D6F50" w:rsidRDefault="007D6F50">
      <w:pPr>
        <w:pStyle w:val="ConsPlusTitle"/>
        <w:jc w:val="center"/>
        <w:outlineLvl w:val="3"/>
      </w:pPr>
      <w:r>
        <w:t>1) противоастматические 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Аминофиллин</w:t>
            </w:r>
          </w:p>
        </w:tc>
        <w:tc>
          <w:tcPr>
            <w:tcW w:w="6463" w:type="dxa"/>
          </w:tcPr>
          <w:p w:rsidR="007D6F50" w:rsidRDefault="007D6F50">
            <w:pPr>
              <w:pStyle w:val="ConsPlusNormal"/>
              <w:jc w:val="both"/>
            </w:pPr>
            <w:r>
              <w:t>раствор для внутримышечного введения;</w:t>
            </w:r>
          </w:p>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Беклометазон</w:t>
            </w:r>
          </w:p>
        </w:tc>
        <w:tc>
          <w:tcPr>
            <w:tcW w:w="6463" w:type="dxa"/>
          </w:tcPr>
          <w:p w:rsidR="007D6F50" w:rsidRDefault="007D6F50">
            <w:pPr>
              <w:pStyle w:val="ConsPlusNormal"/>
              <w:jc w:val="both"/>
            </w:pPr>
            <w:r>
              <w:t>аэрозоль для ингаляций дозированный;</w:t>
            </w:r>
          </w:p>
          <w:p w:rsidR="007D6F50" w:rsidRDefault="007D6F50">
            <w:pPr>
              <w:pStyle w:val="ConsPlusNormal"/>
              <w:jc w:val="both"/>
            </w:pPr>
            <w:r>
              <w:t>аэрозоль для ингаляций дозированный, активируемый вдохом;</w:t>
            </w:r>
          </w:p>
          <w:p w:rsidR="007D6F50" w:rsidRDefault="007D6F50">
            <w:pPr>
              <w:pStyle w:val="ConsPlusNormal"/>
              <w:jc w:val="both"/>
            </w:pPr>
            <w:r>
              <w:lastRenderedPageBreak/>
              <w:t>спрей назальный дозированный;</w:t>
            </w:r>
          </w:p>
          <w:p w:rsidR="007D6F50" w:rsidRDefault="007D6F50">
            <w:pPr>
              <w:pStyle w:val="ConsPlusNormal"/>
              <w:jc w:val="both"/>
            </w:pPr>
            <w:r>
              <w:t>суспензия для ингаляций</w:t>
            </w:r>
          </w:p>
        </w:tc>
      </w:tr>
      <w:tr w:rsidR="007D6F50">
        <w:tc>
          <w:tcPr>
            <w:tcW w:w="2472" w:type="dxa"/>
          </w:tcPr>
          <w:p w:rsidR="007D6F50" w:rsidRDefault="007D6F50">
            <w:pPr>
              <w:pStyle w:val="ConsPlusNormal"/>
              <w:jc w:val="both"/>
            </w:pPr>
            <w:r>
              <w:lastRenderedPageBreak/>
              <w:t>Будесонид</w:t>
            </w:r>
          </w:p>
        </w:tc>
        <w:tc>
          <w:tcPr>
            <w:tcW w:w="6463" w:type="dxa"/>
          </w:tcPr>
          <w:p w:rsidR="007D6F50" w:rsidRDefault="007D6F50">
            <w:pPr>
              <w:pStyle w:val="ConsPlusNormal"/>
              <w:jc w:val="both"/>
            </w:pPr>
            <w:r>
              <w:t>аэрозоль для ингаляций дозированный;</w:t>
            </w:r>
          </w:p>
          <w:p w:rsidR="007D6F50" w:rsidRDefault="007D6F50">
            <w:pPr>
              <w:pStyle w:val="ConsPlusNormal"/>
              <w:jc w:val="both"/>
            </w:pPr>
            <w:r>
              <w:t>капли назальные;</w:t>
            </w:r>
          </w:p>
          <w:p w:rsidR="007D6F50" w:rsidRDefault="007D6F50">
            <w:pPr>
              <w:pStyle w:val="ConsPlusNormal"/>
              <w:jc w:val="both"/>
            </w:pPr>
            <w:r>
              <w:t>капсулы;</w:t>
            </w:r>
          </w:p>
          <w:p w:rsidR="007D6F50" w:rsidRDefault="007D6F50">
            <w:pPr>
              <w:pStyle w:val="ConsPlusNormal"/>
              <w:jc w:val="both"/>
            </w:pPr>
            <w:r>
              <w:t>капсулы кишечнорастворимые;</w:t>
            </w:r>
          </w:p>
          <w:p w:rsidR="007D6F50" w:rsidRDefault="007D6F50">
            <w:pPr>
              <w:pStyle w:val="ConsPlusNormal"/>
              <w:jc w:val="both"/>
            </w:pPr>
            <w:r>
              <w:t>порошок для ингаляций дозированный;</w:t>
            </w:r>
          </w:p>
          <w:p w:rsidR="007D6F50" w:rsidRDefault="007D6F50">
            <w:pPr>
              <w:pStyle w:val="ConsPlusNormal"/>
              <w:jc w:val="both"/>
            </w:pPr>
            <w:r>
              <w:t>раствор для ингаляций;</w:t>
            </w:r>
          </w:p>
          <w:p w:rsidR="007D6F50" w:rsidRDefault="007D6F50">
            <w:pPr>
              <w:pStyle w:val="ConsPlusNormal"/>
              <w:jc w:val="both"/>
            </w:pPr>
            <w:r>
              <w:t>спрей назальный дозированный;</w:t>
            </w:r>
          </w:p>
          <w:p w:rsidR="007D6F50" w:rsidRDefault="007D6F50">
            <w:pPr>
              <w:pStyle w:val="ConsPlusNormal"/>
              <w:jc w:val="both"/>
            </w:pPr>
            <w:r>
              <w:t>суспензия для ингаляций дозированная</w:t>
            </w:r>
          </w:p>
        </w:tc>
      </w:tr>
      <w:tr w:rsidR="007D6F50">
        <w:tc>
          <w:tcPr>
            <w:tcW w:w="2472" w:type="dxa"/>
          </w:tcPr>
          <w:p w:rsidR="007D6F50" w:rsidRDefault="007D6F50">
            <w:pPr>
              <w:pStyle w:val="ConsPlusNormal"/>
              <w:jc w:val="both"/>
            </w:pPr>
            <w:r>
              <w:t>Будесонид + формотерол</w:t>
            </w:r>
          </w:p>
        </w:tc>
        <w:tc>
          <w:tcPr>
            <w:tcW w:w="6463" w:type="dxa"/>
          </w:tcPr>
          <w:p w:rsidR="007D6F50" w:rsidRDefault="007D6F50">
            <w:pPr>
              <w:pStyle w:val="ConsPlusNormal"/>
              <w:jc w:val="both"/>
            </w:pPr>
            <w:r>
              <w:t>капсул с порошком для ингаляций набор;</w:t>
            </w:r>
          </w:p>
          <w:p w:rsidR="007D6F50" w:rsidRDefault="007D6F50">
            <w:pPr>
              <w:pStyle w:val="ConsPlusNormal"/>
              <w:jc w:val="both"/>
            </w:pPr>
            <w:r>
              <w:t>порошок для ингаляций дозированный</w:t>
            </w:r>
          </w:p>
        </w:tc>
      </w:tr>
      <w:tr w:rsidR="007D6F50">
        <w:tc>
          <w:tcPr>
            <w:tcW w:w="2472" w:type="dxa"/>
          </w:tcPr>
          <w:p w:rsidR="007D6F50" w:rsidRDefault="007D6F50">
            <w:pPr>
              <w:pStyle w:val="ConsPlusNormal"/>
              <w:jc w:val="both"/>
            </w:pPr>
            <w:r>
              <w:t>Ипратропия бромид</w:t>
            </w:r>
          </w:p>
        </w:tc>
        <w:tc>
          <w:tcPr>
            <w:tcW w:w="6463" w:type="dxa"/>
          </w:tcPr>
          <w:p w:rsidR="007D6F50" w:rsidRDefault="007D6F50">
            <w:pPr>
              <w:pStyle w:val="ConsPlusNormal"/>
              <w:jc w:val="both"/>
            </w:pPr>
            <w:r>
              <w:t>аэрозоль для ингаляций дозированный;</w:t>
            </w:r>
          </w:p>
          <w:p w:rsidR="007D6F50" w:rsidRDefault="007D6F50">
            <w:pPr>
              <w:pStyle w:val="ConsPlusNormal"/>
              <w:jc w:val="both"/>
            </w:pPr>
            <w:r>
              <w:t>раствор для ингаляций</w:t>
            </w:r>
          </w:p>
        </w:tc>
      </w:tr>
      <w:tr w:rsidR="007D6F50">
        <w:tc>
          <w:tcPr>
            <w:tcW w:w="2472" w:type="dxa"/>
          </w:tcPr>
          <w:p w:rsidR="007D6F50" w:rsidRDefault="007D6F50">
            <w:pPr>
              <w:pStyle w:val="ConsPlusNormal"/>
              <w:jc w:val="both"/>
            </w:pPr>
            <w:r>
              <w:t>Ипратропия бромид + фенотерол</w:t>
            </w:r>
          </w:p>
        </w:tc>
        <w:tc>
          <w:tcPr>
            <w:tcW w:w="6463" w:type="dxa"/>
          </w:tcPr>
          <w:p w:rsidR="007D6F50" w:rsidRDefault="007D6F50">
            <w:pPr>
              <w:pStyle w:val="ConsPlusNormal"/>
              <w:jc w:val="both"/>
            </w:pPr>
            <w:r>
              <w:t>аэрозоль для ингаляций дозированный; раствор для ингаляций</w:t>
            </w:r>
          </w:p>
        </w:tc>
      </w:tr>
      <w:tr w:rsidR="007D6F50">
        <w:tc>
          <w:tcPr>
            <w:tcW w:w="2472" w:type="dxa"/>
          </w:tcPr>
          <w:p w:rsidR="007D6F50" w:rsidRDefault="007D6F50">
            <w:pPr>
              <w:pStyle w:val="ConsPlusNormal"/>
              <w:jc w:val="both"/>
            </w:pPr>
            <w:r>
              <w:t>Кромоглициевая кислота</w:t>
            </w:r>
          </w:p>
        </w:tc>
        <w:tc>
          <w:tcPr>
            <w:tcW w:w="6463" w:type="dxa"/>
          </w:tcPr>
          <w:p w:rsidR="007D6F50" w:rsidRDefault="007D6F50">
            <w:pPr>
              <w:pStyle w:val="ConsPlusNormal"/>
              <w:jc w:val="both"/>
            </w:pPr>
            <w:r>
              <w:t>аэрозоль для ингаляций дозированный;</w:t>
            </w:r>
          </w:p>
          <w:p w:rsidR="007D6F50" w:rsidRDefault="007D6F50">
            <w:pPr>
              <w:pStyle w:val="ConsPlusNormal"/>
              <w:jc w:val="both"/>
            </w:pPr>
            <w:r>
              <w:t>капли глазные;</w:t>
            </w:r>
          </w:p>
          <w:p w:rsidR="007D6F50" w:rsidRDefault="007D6F50">
            <w:pPr>
              <w:pStyle w:val="ConsPlusNormal"/>
              <w:jc w:val="both"/>
            </w:pPr>
            <w:r>
              <w:t>капсулы;</w:t>
            </w:r>
          </w:p>
          <w:p w:rsidR="007D6F50" w:rsidRDefault="007D6F50">
            <w:pPr>
              <w:pStyle w:val="ConsPlusNormal"/>
              <w:jc w:val="both"/>
            </w:pPr>
            <w:r>
              <w:t>спрей назальный;</w:t>
            </w:r>
          </w:p>
          <w:p w:rsidR="007D6F50" w:rsidRDefault="007D6F50">
            <w:pPr>
              <w:pStyle w:val="ConsPlusNormal"/>
              <w:jc w:val="both"/>
            </w:pPr>
            <w:r>
              <w:t>спрей назальный дозированный</w:t>
            </w:r>
          </w:p>
        </w:tc>
      </w:tr>
      <w:tr w:rsidR="007D6F50">
        <w:tc>
          <w:tcPr>
            <w:tcW w:w="2472" w:type="dxa"/>
          </w:tcPr>
          <w:p w:rsidR="007D6F50" w:rsidRDefault="007D6F50">
            <w:pPr>
              <w:pStyle w:val="ConsPlusNormal"/>
              <w:jc w:val="both"/>
            </w:pPr>
            <w:r>
              <w:t>Салметерол + флутиказон</w:t>
            </w:r>
          </w:p>
        </w:tc>
        <w:tc>
          <w:tcPr>
            <w:tcW w:w="6463" w:type="dxa"/>
          </w:tcPr>
          <w:p w:rsidR="007D6F50" w:rsidRDefault="007D6F50">
            <w:pPr>
              <w:pStyle w:val="ConsPlusNormal"/>
              <w:jc w:val="both"/>
            </w:pPr>
            <w:r>
              <w:t>аэрозоль для ингаляций дозированный;</w:t>
            </w:r>
          </w:p>
          <w:p w:rsidR="007D6F50" w:rsidRDefault="007D6F50">
            <w:pPr>
              <w:pStyle w:val="ConsPlusNormal"/>
              <w:jc w:val="both"/>
            </w:pPr>
            <w:r>
              <w:t>капсулы с порошком для ингаляций;</w:t>
            </w:r>
          </w:p>
          <w:p w:rsidR="007D6F50" w:rsidRDefault="007D6F50">
            <w:pPr>
              <w:pStyle w:val="ConsPlusNormal"/>
              <w:jc w:val="both"/>
            </w:pPr>
            <w:r>
              <w:t>порошок для ингаляций дозированный</w:t>
            </w:r>
          </w:p>
        </w:tc>
      </w:tr>
      <w:tr w:rsidR="007D6F50">
        <w:tc>
          <w:tcPr>
            <w:tcW w:w="2472" w:type="dxa"/>
          </w:tcPr>
          <w:p w:rsidR="007D6F50" w:rsidRDefault="007D6F50">
            <w:pPr>
              <w:pStyle w:val="ConsPlusNormal"/>
              <w:jc w:val="both"/>
            </w:pPr>
            <w:r>
              <w:t>Сальбутамол</w:t>
            </w:r>
          </w:p>
        </w:tc>
        <w:tc>
          <w:tcPr>
            <w:tcW w:w="6463" w:type="dxa"/>
          </w:tcPr>
          <w:p w:rsidR="007D6F50" w:rsidRDefault="007D6F50">
            <w:pPr>
              <w:pStyle w:val="ConsPlusNormal"/>
              <w:jc w:val="both"/>
            </w:pPr>
            <w:r>
              <w:t>аэрозоль для ингаляций дозированный;</w:t>
            </w:r>
          </w:p>
          <w:p w:rsidR="007D6F50" w:rsidRDefault="007D6F50">
            <w:pPr>
              <w:pStyle w:val="ConsPlusNormal"/>
              <w:jc w:val="both"/>
            </w:pPr>
            <w:r>
              <w:t>аэрозоль для ингаляций дозированный, активируемый вдохом;</w:t>
            </w:r>
          </w:p>
          <w:p w:rsidR="007D6F50" w:rsidRDefault="007D6F50">
            <w:pPr>
              <w:pStyle w:val="ConsPlusNormal"/>
              <w:jc w:val="both"/>
            </w:pPr>
            <w:r>
              <w:t>капсулы для ингаляций;</w:t>
            </w:r>
          </w:p>
          <w:p w:rsidR="007D6F50" w:rsidRDefault="007D6F50">
            <w:pPr>
              <w:pStyle w:val="ConsPlusNormal"/>
              <w:jc w:val="both"/>
            </w:pPr>
            <w:r>
              <w:t>капсулы с порошком для ингаляций;</w:t>
            </w:r>
          </w:p>
          <w:p w:rsidR="007D6F50" w:rsidRDefault="007D6F50">
            <w:pPr>
              <w:pStyle w:val="ConsPlusNormal"/>
              <w:jc w:val="both"/>
            </w:pPr>
            <w:r>
              <w:t>порошок для ингаляций дозированный;</w:t>
            </w:r>
          </w:p>
          <w:p w:rsidR="007D6F50" w:rsidRDefault="007D6F50">
            <w:pPr>
              <w:pStyle w:val="ConsPlusNormal"/>
              <w:jc w:val="both"/>
            </w:pPr>
            <w:r>
              <w:t>раствор для ингаляций;</w:t>
            </w:r>
          </w:p>
          <w:p w:rsidR="007D6F50" w:rsidRDefault="007D6F50">
            <w:pPr>
              <w:pStyle w:val="ConsPlusNormal"/>
              <w:jc w:val="both"/>
            </w:pPr>
            <w:r>
              <w:t>таблетки пролонгированного действия, покрытые оболочкой</w:t>
            </w:r>
          </w:p>
        </w:tc>
      </w:tr>
      <w:tr w:rsidR="007D6F50">
        <w:tc>
          <w:tcPr>
            <w:tcW w:w="2472" w:type="dxa"/>
          </w:tcPr>
          <w:p w:rsidR="007D6F50" w:rsidRDefault="007D6F50">
            <w:pPr>
              <w:pStyle w:val="ConsPlusNormal"/>
              <w:jc w:val="both"/>
            </w:pPr>
            <w:r>
              <w:t>Формотерол</w:t>
            </w:r>
          </w:p>
        </w:tc>
        <w:tc>
          <w:tcPr>
            <w:tcW w:w="6463" w:type="dxa"/>
          </w:tcPr>
          <w:p w:rsidR="007D6F50" w:rsidRDefault="007D6F50">
            <w:pPr>
              <w:pStyle w:val="ConsPlusNormal"/>
              <w:jc w:val="both"/>
            </w:pPr>
            <w:r>
              <w:t>аэрозоль для ингаляций дозированный;</w:t>
            </w:r>
          </w:p>
          <w:p w:rsidR="007D6F50" w:rsidRDefault="007D6F50">
            <w:pPr>
              <w:pStyle w:val="ConsPlusNormal"/>
              <w:jc w:val="both"/>
            </w:pPr>
            <w:r>
              <w:t>капсулы с порошком для ингаляций;</w:t>
            </w:r>
          </w:p>
          <w:p w:rsidR="007D6F50" w:rsidRDefault="007D6F50">
            <w:pPr>
              <w:pStyle w:val="ConsPlusNormal"/>
              <w:jc w:val="both"/>
            </w:pPr>
            <w:r>
              <w:t>порошок для ингаляций дозированный</w:t>
            </w:r>
          </w:p>
        </w:tc>
      </w:tr>
    </w:tbl>
    <w:p w:rsidR="007D6F50" w:rsidRDefault="007D6F50">
      <w:pPr>
        <w:pStyle w:val="ConsPlusNormal"/>
        <w:jc w:val="both"/>
      </w:pPr>
    </w:p>
    <w:p w:rsidR="007D6F50" w:rsidRDefault="007D6F50">
      <w:pPr>
        <w:pStyle w:val="ConsPlusTitle"/>
        <w:jc w:val="center"/>
        <w:outlineLvl w:val="3"/>
      </w:pPr>
      <w:r>
        <w:t>2) прочие средства для лечения заболеваний органов дыхания</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Амброксол</w:t>
            </w:r>
          </w:p>
        </w:tc>
        <w:tc>
          <w:tcPr>
            <w:tcW w:w="6463" w:type="dxa"/>
          </w:tcPr>
          <w:p w:rsidR="007D6F50" w:rsidRDefault="007D6F50">
            <w:pPr>
              <w:pStyle w:val="ConsPlusNormal"/>
              <w:jc w:val="both"/>
            </w:pPr>
            <w:r>
              <w:t>капсулы пролонгированного действия;</w:t>
            </w:r>
          </w:p>
          <w:p w:rsidR="007D6F50" w:rsidRDefault="007D6F50">
            <w:pPr>
              <w:pStyle w:val="ConsPlusNormal"/>
              <w:jc w:val="both"/>
            </w:pPr>
            <w:r>
              <w:t>пастилки;</w:t>
            </w:r>
          </w:p>
          <w:p w:rsidR="007D6F50" w:rsidRDefault="007D6F50">
            <w:pPr>
              <w:pStyle w:val="ConsPlusNormal"/>
              <w:jc w:val="both"/>
            </w:pPr>
            <w:r>
              <w:t>раствор для приема внутрь;</w:t>
            </w:r>
          </w:p>
          <w:p w:rsidR="007D6F50" w:rsidRDefault="007D6F50">
            <w:pPr>
              <w:pStyle w:val="ConsPlusNormal"/>
              <w:jc w:val="both"/>
            </w:pPr>
            <w:r>
              <w:t>раствор для приема внутрь и ингаляций;</w:t>
            </w:r>
          </w:p>
          <w:p w:rsidR="007D6F50" w:rsidRDefault="007D6F50">
            <w:pPr>
              <w:pStyle w:val="ConsPlusNormal"/>
              <w:jc w:val="both"/>
            </w:pPr>
            <w:r>
              <w:t>сироп;</w:t>
            </w:r>
          </w:p>
          <w:p w:rsidR="007D6F50" w:rsidRDefault="007D6F50">
            <w:pPr>
              <w:pStyle w:val="ConsPlusNormal"/>
              <w:jc w:val="both"/>
            </w:pPr>
            <w:r>
              <w:t>таблетки;</w:t>
            </w:r>
          </w:p>
          <w:p w:rsidR="007D6F50" w:rsidRDefault="007D6F50">
            <w:pPr>
              <w:pStyle w:val="ConsPlusNormal"/>
              <w:jc w:val="both"/>
            </w:pPr>
            <w:r>
              <w:t>таблетки диспергируемые;</w:t>
            </w:r>
          </w:p>
          <w:p w:rsidR="007D6F50" w:rsidRDefault="007D6F50">
            <w:pPr>
              <w:pStyle w:val="ConsPlusNormal"/>
              <w:jc w:val="both"/>
            </w:pPr>
            <w:r>
              <w:t>таблетки для рассасывания;</w:t>
            </w:r>
          </w:p>
          <w:p w:rsidR="007D6F50" w:rsidRDefault="007D6F50">
            <w:pPr>
              <w:pStyle w:val="ConsPlusNormal"/>
              <w:jc w:val="both"/>
            </w:pPr>
            <w:r>
              <w:t>таблетки шипучие</w:t>
            </w:r>
          </w:p>
        </w:tc>
      </w:tr>
      <w:tr w:rsidR="007D6F50">
        <w:tc>
          <w:tcPr>
            <w:tcW w:w="2472" w:type="dxa"/>
          </w:tcPr>
          <w:p w:rsidR="007D6F50" w:rsidRDefault="007D6F50">
            <w:pPr>
              <w:pStyle w:val="ConsPlusNormal"/>
              <w:jc w:val="both"/>
            </w:pPr>
            <w:r>
              <w:lastRenderedPageBreak/>
              <w:t>Ацетилцистеин</w:t>
            </w:r>
          </w:p>
        </w:tc>
        <w:tc>
          <w:tcPr>
            <w:tcW w:w="6463" w:type="dxa"/>
          </w:tcPr>
          <w:p w:rsidR="007D6F50" w:rsidRDefault="007D6F50">
            <w:pPr>
              <w:pStyle w:val="ConsPlusNormal"/>
              <w:jc w:val="both"/>
            </w:pPr>
            <w:r>
              <w:t>гранулы для приготовления раствора для приема внутрь;</w:t>
            </w:r>
          </w:p>
          <w:p w:rsidR="007D6F50" w:rsidRDefault="007D6F50">
            <w:pPr>
              <w:pStyle w:val="ConsPlusNormal"/>
              <w:jc w:val="both"/>
            </w:pPr>
            <w:r>
              <w:t>гранулы для приготовления сиропа;</w:t>
            </w:r>
          </w:p>
          <w:p w:rsidR="007D6F50" w:rsidRDefault="007D6F50">
            <w:pPr>
              <w:pStyle w:val="ConsPlusNormal"/>
              <w:jc w:val="both"/>
            </w:pPr>
            <w:r>
              <w:t>порошок для приготовления раствора для приема внутрь;</w:t>
            </w:r>
          </w:p>
          <w:p w:rsidR="007D6F50" w:rsidRDefault="007D6F50">
            <w:pPr>
              <w:pStyle w:val="ConsPlusNormal"/>
              <w:jc w:val="both"/>
            </w:pPr>
            <w:r>
              <w:t>раствор для инъекций и ингаляций;</w:t>
            </w:r>
          </w:p>
          <w:p w:rsidR="007D6F50" w:rsidRDefault="007D6F50">
            <w:pPr>
              <w:pStyle w:val="ConsPlusNormal"/>
              <w:jc w:val="both"/>
            </w:pPr>
            <w:r>
              <w:t>раствор для приема внутрь;</w:t>
            </w:r>
          </w:p>
          <w:p w:rsidR="007D6F50" w:rsidRDefault="007D6F50">
            <w:pPr>
              <w:pStyle w:val="ConsPlusNormal"/>
              <w:jc w:val="both"/>
            </w:pPr>
            <w:r>
              <w:t>сироп;</w:t>
            </w:r>
          </w:p>
          <w:p w:rsidR="007D6F50" w:rsidRDefault="007D6F50">
            <w:pPr>
              <w:pStyle w:val="ConsPlusNormal"/>
              <w:jc w:val="both"/>
            </w:pPr>
            <w:r>
              <w:t>таблетки;</w:t>
            </w:r>
          </w:p>
          <w:p w:rsidR="007D6F50" w:rsidRDefault="007D6F50">
            <w:pPr>
              <w:pStyle w:val="ConsPlusNormal"/>
              <w:jc w:val="both"/>
            </w:pPr>
            <w:r>
              <w:t>таблетки шипучие</w:t>
            </w:r>
          </w:p>
        </w:tc>
      </w:tr>
    </w:tbl>
    <w:p w:rsidR="007D6F50" w:rsidRDefault="007D6F50">
      <w:pPr>
        <w:pStyle w:val="ConsPlusNormal"/>
        <w:jc w:val="both"/>
      </w:pPr>
    </w:p>
    <w:p w:rsidR="007D6F50" w:rsidRDefault="007D6F50">
      <w:pPr>
        <w:pStyle w:val="ConsPlusTitle"/>
        <w:jc w:val="center"/>
        <w:outlineLvl w:val="2"/>
      </w:pPr>
      <w:r>
        <w:t>18. Препараты для лечения заболеваний уха и глаз</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Дорзоламид</w:t>
            </w:r>
          </w:p>
        </w:tc>
        <w:tc>
          <w:tcPr>
            <w:tcW w:w="6463" w:type="dxa"/>
          </w:tcPr>
          <w:p w:rsidR="007D6F50" w:rsidRDefault="007D6F50">
            <w:pPr>
              <w:pStyle w:val="ConsPlusNormal"/>
              <w:jc w:val="both"/>
            </w:pPr>
            <w:r>
              <w:t>капли глазные</w:t>
            </w:r>
          </w:p>
        </w:tc>
      </w:tr>
      <w:tr w:rsidR="007D6F50">
        <w:tc>
          <w:tcPr>
            <w:tcW w:w="2472" w:type="dxa"/>
          </w:tcPr>
          <w:p w:rsidR="007D6F50" w:rsidRDefault="007D6F50">
            <w:pPr>
              <w:pStyle w:val="ConsPlusNormal"/>
              <w:jc w:val="both"/>
            </w:pPr>
            <w:r>
              <w:t>Рифамицин</w:t>
            </w:r>
          </w:p>
        </w:tc>
        <w:tc>
          <w:tcPr>
            <w:tcW w:w="6463" w:type="dxa"/>
          </w:tcPr>
          <w:p w:rsidR="007D6F50" w:rsidRDefault="007D6F50">
            <w:pPr>
              <w:pStyle w:val="ConsPlusNormal"/>
              <w:jc w:val="both"/>
            </w:pPr>
            <w:r>
              <w:t>капли ушные</w:t>
            </w:r>
          </w:p>
        </w:tc>
      </w:tr>
      <w:tr w:rsidR="007D6F50">
        <w:tc>
          <w:tcPr>
            <w:tcW w:w="2472" w:type="dxa"/>
          </w:tcPr>
          <w:p w:rsidR="007D6F50" w:rsidRDefault="007D6F50">
            <w:pPr>
              <w:pStyle w:val="ConsPlusNormal"/>
              <w:jc w:val="both"/>
            </w:pPr>
            <w:r>
              <w:t>Тетрациклин</w:t>
            </w:r>
          </w:p>
        </w:tc>
        <w:tc>
          <w:tcPr>
            <w:tcW w:w="6463" w:type="dxa"/>
          </w:tcPr>
          <w:p w:rsidR="007D6F50" w:rsidRDefault="007D6F50">
            <w:pPr>
              <w:pStyle w:val="ConsPlusNormal"/>
              <w:jc w:val="both"/>
            </w:pPr>
            <w:r>
              <w:t>мазь глазная</w:t>
            </w:r>
          </w:p>
        </w:tc>
      </w:tr>
      <w:tr w:rsidR="007D6F50">
        <w:tc>
          <w:tcPr>
            <w:tcW w:w="2472" w:type="dxa"/>
          </w:tcPr>
          <w:p w:rsidR="007D6F50" w:rsidRDefault="007D6F50">
            <w:pPr>
              <w:pStyle w:val="ConsPlusNormal"/>
              <w:jc w:val="both"/>
            </w:pPr>
            <w:r>
              <w:t>Тимолол</w:t>
            </w:r>
          </w:p>
        </w:tc>
        <w:tc>
          <w:tcPr>
            <w:tcW w:w="6463" w:type="dxa"/>
          </w:tcPr>
          <w:p w:rsidR="007D6F50" w:rsidRDefault="007D6F50">
            <w:pPr>
              <w:pStyle w:val="ConsPlusNormal"/>
              <w:jc w:val="both"/>
            </w:pPr>
            <w:r>
              <w:t>гель глазной; капли глазные</w:t>
            </w:r>
          </w:p>
        </w:tc>
      </w:tr>
      <w:tr w:rsidR="007D6F50">
        <w:tc>
          <w:tcPr>
            <w:tcW w:w="2472" w:type="dxa"/>
          </w:tcPr>
          <w:p w:rsidR="007D6F50" w:rsidRDefault="007D6F50">
            <w:pPr>
              <w:pStyle w:val="ConsPlusNormal"/>
              <w:jc w:val="both"/>
            </w:pPr>
            <w:r>
              <w:t>Тропикамид</w:t>
            </w:r>
          </w:p>
        </w:tc>
        <w:tc>
          <w:tcPr>
            <w:tcW w:w="6463" w:type="dxa"/>
          </w:tcPr>
          <w:p w:rsidR="007D6F50" w:rsidRDefault="007D6F50">
            <w:pPr>
              <w:pStyle w:val="ConsPlusNormal"/>
              <w:jc w:val="both"/>
            </w:pPr>
            <w:r>
              <w:t>капли глазные</w:t>
            </w:r>
          </w:p>
        </w:tc>
      </w:tr>
    </w:tbl>
    <w:p w:rsidR="007D6F50" w:rsidRDefault="007D6F50">
      <w:pPr>
        <w:pStyle w:val="ConsPlusNormal"/>
        <w:jc w:val="both"/>
      </w:pPr>
    </w:p>
    <w:p w:rsidR="007D6F50" w:rsidRDefault="007D6F50">
      <w:pPr>
        <w:pStyle w:val="ConsPlusTitle"/>
        <w:jc w:val="center"/>
        <w:outlineLvl w:val="2"/>
      </w:pPr>
      <w:r>
        <w:t>19. Витамины и минералы</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Аскорбиновая кислота</w:t>
            </w:r>
          </w:p>
        </w:tc>
        <w:tc>
          <w:tcPr>
            <w:tcW w:w="6463" w:type="dxa"/>
          </w:tcPr>
          <w:p w:rsidR="007D6F50" w:rsidRDefault="007D6F50">
            <w:pPr>
              <w:pStyle w:val="ConsPlusNormal"/>
              <w:jc w:val="both"/>
            </w:pPr>
            <w:r>
              <w:t>драже;</w:t>
            </w:r>
          </w:p>
          <w:p w:rsidR="007D6F50" w:rsidRDefault="007D6F50">
            <w:pPr>
              <w:pStyle w:val="ConsPlusNormal"/>
              <w:jc w:val="both"/>
            </w:pPr>
            <w:r>
              <w:t>капли для приема внутрь;</w:t>
            </w:r>
          </w:p>
          <w:p w:rsidR="007D6F50" w:rsidRDefault="007D6F50">
            <w:pPr>
              <w:pStyle w:val="ConsPlusNormal"/>
              <w:jc w:val="both"/>
            </w:pPr>
            <w:r>
              <w:t>порошок для приготовления раствора для приема внутрь;</w:t>
            </w:r>
          </w:p>
          <w:p w:rsidR="007D6F50" w:rsidRDefault="007D6F50">
            <w:pPr>
              <w:pStyle w:val="ConsPlusNormal"/>
              <w:jc w:val="both"/>
            </w:pPr>
            <w:r>
              <w:t>порошок для приема внутрь;</w:t>
            </w:r>
          </w:p>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Калия и магния аспарагинат</w:t>
            </w:r>
          </w:p>
        </w:tc>
        <w:tc>
          <w:tcPr>
            <w:tcW w:w="6463" w:type="dxa"/>
          </w:tcPr>
          <w:p w:rsidR="007D6F50" w:rsidRDefault="007D6F50">
            <w:pPr>
              <w:pStyle w:val="ConsPlusNormal"/>
              <w:jc w:val="both"/>
            </w:pPr>
            <w:r>
              <w:t>таблетки;</w:t>
            </w:r>
          </w:p>
          <w:p w:rsidR="007D6F50" w:rsidRDefault="007D6F50">
            <w:pPr>
              <w:pStyle w:val="ConsPlusNormal"/>
              <w:jc w:val="both"/>
            </w:pPr>
            <w:r>
              <w:t>таблетки, покрытые пленочной оболочкой</w:t>
            </w:r>
          </w:p>
        </w:tc>
      </w:tr>
      <w:tr w:rsidR="007D6F50">
        <w:tc>
          <w:tcPr>
            <w:tcW w:w="2472" w:type="dxa"/>
          </w:tcPr>
          <w:p w:rsidR="007D6F50" w:rsidRDefault="007D6F50">
            <w:pPr>
              <w:pStyle w:val="ConsPlusNormal"/>
              <w:jc w:val="both"/>
            </w:pPr>
            <w:r>
              <w:t>Калия йодид</w:t>
            </w:r>
          </w:p>
        </w:tc>
        <w:tc>
          <w:tcPr>
            <w:tcW w:w="6463" w:type="dxa"/>
          </w:tcPr>
          <w:p w:rsidR="007D6F50" w:rsidRDefault="007D6F50">
            <w:pPr>
              <w:pStyle w:val="ConsPlusNormal"/>
              <w:jc w:val="both"/>
            </w:pPr>
            <w:r>
              <w:t>таблетки;</w:t>
            </w:r>
          </w:p>
          <w:p w:rsidR="007D6F50" w:rsidRDefault="007D6F50">
            <w:pPr>
              <w:pStyle w:val="ConsPlusNormal"/>
              <w:jc w:val="both"/>
            </w:pPr>
            <w:r>
              <w:t>таблетки жевательные;</w:t>
            </w:r>
          </w:p>
          <w:p w:rsidR="007D6F50" w:rsidRDefault="007D6F50">
            <w:pPr>
              <w:pStyle w:val="ConsPlusNormal"/>
              <w:jc w:val="both"/>
            </w:pPr>
            <w:r>
              <w:t>таблетки, покрытые пленочной оболочкой</w:t>
            </w:r>
          </w:p>
        </w:tc>
      </w:tr>
      <w:tr w:rsidR="007D6F50">
        <w:tc>
          <w:tcPr>
            <w:tcW w:w="2472" w:type="dxa"/>
          </w:tcPr>
          <w:p w:rsidR="007D6F50" w:rsidRDefault="007D6F50">
            <w:pPr>
              <w:pStyle w:val="ConsPlusNormal"/>
              <w:jc w:val="both"/>
            </w:pPr>
            <w:r>
              <w:t>Колекальциферол</w:t>
            </w:r>
          </w:p>
        </w:tc>
        <w:tc>
          <w:tcPr>
            <w:tcW w:w="6463" w:type="dxa"/>
          </w:tcPr>
          <w:p w:rsidR="007D6F50" w:rsidRDefault="007D6F50">
            <w:pPr>
              <w:pStyle w:val="ConsPlusNormal"/>
              <w:jc w:val="both"/>
            </w:pPr>
            <w:r>
              <w:t>капли для приема внутрь;</w:t>
            </w:r>
          </w:p>
          <w:p w:rsidR="007D6F50" w:rsidRDefault="007D6F50">
            <w:pPr>
              <w:pStyle w:val="ConsPlusNormal"/>
              <w:jc w:val="both"/>
            </w:pPr>
            <w:r>
              <w:t>раствор для приема внутрь (масляный)</w:t>
            </w:r>
          </w:p>
        </w:tc>
      </w:tr>
      <w:tr w:rsidR="007D6F50">
        <w:tc>
          <w:tcPr>
            <w:tcW w:w="2472" w:type="dxa"/>
          </w:tcPr>
          <w:p w:rsidR="007D6F50" w:rsidRDefault="007D6F50">
            <w:pPr>
              <w:pStyle w:val="ConsPlusNormal"/>
              <w:jc w:val="both"/>
            </w:pPr>
            <w:r>
              <w:t>Пиридоксин</w:t>
            </w:r>
          </w:p>
        </w:tc>
        <w:tc>
          <w:tcPr>
            <w:tcW w:w="6463" w:type="dxa"/>
          </w:tcPr>
          <w:p w:rsidR="007D6F50" w:rsidRDefault="007D6F50">
            <w:pPr>
              <w:pStyle w:val="ConsPlusNormal"/>
              <w:jc w:val="both"/>
            </w:pPr>
            <w:r>
              <w:t>раствор для инъекций</w:t>
            </w:r>
          </w:p>
        </w:tc>
      </w:tr>
      <w:tr w:rsidR="007D6F50">
        <w:tc>
          <w:tcPr>
            <w:tcW w:w="2472" w:type="dxa"/>
          </w:tcPr>
          <w:p w:rsidR="007D6F50" w:rsidRDefault="007D6F50">
            <w:pPr>
              <w:pStyle w:val="ConsPlusNormal"/>
              <w:jc w:val="both"/>
            </w:pPr>
            <w:r>
              <w:t>Ретинол</w:t>
            </w:r>
          </w:p>
        </w:tc>
        <w:tc>
          <w:tcPr>
            <w:tcW w:w="6463" w:type="dxa"/>
          </w:tcPr>
          <w:p w:rsidR="007D6F50" w:rsidRDefault="007D6F50">
            <w:pPr>
              <w:pStyle w:val="ConsPlusNormal"/>
              <w:jc w:val="both"/>
            </w:pPr>
            <w:r>
              <w:t>драже;</w:t>
            </w:r>
          </w:p>
          <w:p w:rsidR="007D6F50" w:rsidRDefault="007D6F50">
            <w:pPr>
              <w:pStyle w:val="ConsPlusNormal"/>
              <w:jc w:val="both"/>
            </w:pPr>
            <w:r>
              <w:t>капли для приема внутрь и наружного применения;</w:t>
            </w:r>
          </w:p>
          <w:p w:rsidR="007D6F50" w:rsidRDefault="007D6F50">
            <w:pPr>
              <w:pStyle w:val="ConsPlusNormal"/>
              <w:jc w:val="both"/>
            </w:pPr>
            <w:r>
              <w:t>капсулы;</w:t>
            </w:r>
          </w:p>
          <w:p w:rsidR="007D6F50" w:rsidRDefault="007D6F50">
            <w:pPr>
              <w:pStyle w:val="ConsPlusNormal"/>
              <w:jc w:val="both"/>
            </w:pPr>
            <w:r>
              <w:t>мазь для наружного применения;</w:t>
            </w:r>
          </w:p>
          <w:p w:rsidR="007D6F50" w:rsidRDefault="007D6F50">
            <w:pPr>
              <w:pStyle w:val="ConsPlusNormal"/>
              <w:jc w:val="both"/>
            </w:pPr>
            <w:r>
              <w:t>раствор для приема внутрь (масляный);</w:t>
            </w:r>
          </w:p>
          <w:p w:rsidR="007D6F50" w:rsidRDefault="007D6F50">
            <w:pPr>
              <w:pStyle w:val="ConsPlusNormal"/>
              <w:jc w:val="both"/>
            </w:pPr>
            <w:r>
              <w:t>раствор для приема внутрь и наружного применения (масляный)</w:t>
            </w:r>
          </w:p>
        </w:tc>
      </w:tr>
      <w:tr w:rsidR="007D6F50">
        <w:tc>
          <w:tcPr>
            <w:tcW w:w="2472" w:type="dxa"/>
          </w:tcPr>
          <w:p w:rsidR="007D6F50" w:rsidRDefault="007D6F50">
            <w:pPr>
              <w:pStyle w:val="ConsPlusNormal"/>
              <w:jc w:val="both"/>
            </w:pPr>
            <w:r>
              <w:t>Тиамин</w:t>
            </w:r>
          </w:p>
        </w:tc>
        <w:tc>
          <w:tcPr>
            <w:tcW w:w="6463" w:type="dxa"/>
          </w:tcPr>
          <w:p w:rsidR="007D6F50" w:rsidRDefault="007D6F50">
            <w:pPr>
              <w:pStyle w:val="ConsPlusNormal"/>
              <w:jc w:val="both"/>
            </w:pPr>
            <w:r>
              <w:t>раствор для внутримышечного введения</w:t>
            </w:r>
          </w:p>
        </w:tc>
      </w:tr>
    </w:tbl>
    <w:p w:rsidR="007D6F50" w:rsidRDefault="007D6F50">
      <w:pPr>
        <w:pStyle w:val="ConsPlusNormal"/>
        <w:jc w:val="both"/>
      </w:pPr>
    </w:p>
    <w:p w:rsidR="007D6F50" w:rsidRDefault="007D6F50">
      <w:pPr>
        <w:pStyle w:val="ConsPlusTitle"/>
        <w:jc w:val="center"/>
        <w:outlineLvl w:val="2"/>
      </w:pPr>
      <w:r>
        <w:t>20. Дерматологические препараты</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lastRenderedPageBreak/>
              <w:t>Диоксометилтетрагидропиримидин + сульфадиметоксин + тримекаин + хлорамфеникол</w:t>
            </w:r>
          </w:p>
        </w:tc>
        <w:tc>
          <w:tcPr>
            <w:tcW w:w="6463" w:type="dxa"/>
          </w:tcPr>
          <w:p w:rsidR="007D6F50" w:rsidRDefault="007D6F50">
            <w:pPr>
              <w:pStyle w:val="ConsPlusNormal"/>
              <w:jc w:val="both"/>
            </w:pPr>
            <w:r>
              <w:t>мазь для наружного применения</w:t>
            </w:r>
          </w:p>
        </w:tc>
      </w:tr>
      <w:tr w:rsidR="007D6F50">
        <w:tc>
          <w:tcPr>
            <w:tcW w:w="2472" w:type="dxa"/>
          </w:tcPr>
          <w:p w:rsidR="007D6F50" w:rsidRDefault="007D6F50">
            <w:pPr>
              <w:pStyle w:val="ConsPlusNormal"/>
              <w:jc w:val="both"/>
            </w:pPr>
            <w:r>
              <w:t>Мометазон</w:t>
            </w:r>
          </w:p>
        </w:tc>
        <w:tc>
          <w:tcPr>
            <w:tcW w:w="6463" w:type="dxa"/>
          </w:tcPr>
          <w:p w:rsidR="007D6F50" w:rsidRDefault="007D6F50">
            <w:pPr>
              <w:pStyle w:val="ConsPlusNormal"/>
              <w:jc w:val="both"/>
            </w:pPr>
            <w:r>
              <w:t>крем для наружного применения;</w:t>
            </w:r>
          </w:p>
          <w:p w:rsidR="007D6F50" w:rsidRDefault="007D6F50">
            <w:pPr>
              <w:pStyle w:val="ConsPlusNormal"/>
              <w:jc w:val="both"/>
            </w:pPr>
            <w:r>
              <w:t>мазь для наружного применения;</w:t>
            </w:r>
          </w:p>
          <w:p w:rsidR="007D6F50" w:rsidRDefault="007D6F50">
            <w:pPr>
              <w:pStyle w:val="ConsPlusNormal"/>
              <w:jc w:val="both"/>
            </w:pPr>
            <w:r>
              <w:t>порошок для ингаляций дозированный;</w:t>
            </w:r>
          </w:p>
          <w:p w:rsidR="007D6F50" w:rsidRDefault="007D6F50">
            <w:pPr>
              <w:pStyle w:val="ConsPlusNormal"/>
              <w:jc w:val="both"/>
            </w:pPr>
            <w:r>
              <w:t>раствор для наружного применения</w:t>
            </w:r>
          </w:p>
        </w:tc>
      </w:tr>
      <w:tr w:rsidR="007D6F50">
        <w:tc>
          <w:tcPr>
            <w:tcW w:w="2472" w:type="dxa"/>
          </w:tcPr>
          <w:p w:rsidR="007D6F50" w:rsidRDefault="007D6F50">
            <w:pPr>
              <w:pStyle w:val="ConsPlusNormal"/>
              <w:jc w:val="both"/>
            </w:pPr>
            <w:r>
              <w:t xml:space="preserve">Пимекролимус </w:t>
            </w:r>
            <w:hyperlink w:anchor="P9749" w:history="1">
              <w:r>
                <w:rPr>
                  <w:color w:val="0000FF"/>
                </w:rPr>
                <w:t>&lt;*&gt;</w:t>
              </w:r>
            </w:hyperlink>
          </w:p>
        </w:tc>
        <w:tc>
          <w:tcPr>
            <w:tcW w:w="6463" w:type="dxa"/>
          </w:tcPr>
          <w:p w:rsidR="007D6F50" w:rsidRDefault="007D6F50">
            <w:pPr>
              <w:pStyle w:val="ConsPlusNormal"/>
              <w:jc w:val="both"/>
            </w:pPr>
            <w:r>
              <w:t>крем для наружного применения</w:t>
            </w:r>
          </w:p>
        </w:tc>
      </w:tr>
      <w:tr w:rsidR="007D6F50">
        <w:tc>
          <w:tcPr>
            <w:tcW w:w="2472" w:type="dxa"/>
          </w:tcPr>
          <w:p w:rsidR="007D6F50" w:rsidRDefault="007D6F50">
            <w:pPr>
              <w:pStyle w:val="ConsPlusNormal"/>
              <w:jc w:val="both"/>
            </w:pPr>
            <w:r>
              <w:t>Повидон-йод</w:t>
            </w:r>
          </w:p>
        </w:tc>
        <w:tc>
          <w:tcPr>
            <w:tcW w:w="6463" w:type="dxa"/>
          </w:tcPr>
          <w:p w:rsidR="007D6F50" w:rsidRDefault="007D6F50">
            <w:pPr>
              <w:pStyle w:val="ConsPlusNormal"/>
              <w:jc w:val="both"/>
            </w:pPr>
            <w:r>
              <w:t>раствор для местного и наружного применения;</w:t>
            </w:r>
          </w:p>
          <w:p w:rsidR="007D6F50" w:rsidRDefault="007D6F50">
            <w:pPr>
              <w:pStyle w:val="ConsPlusNormal"/>
              <w:jc w:val="both"/>
            </w:pPr>
            <w:r>
              <w:t>раствор для наружного применения</w:t>
            </w:r>
          </w:p>
        </w:tc>
      </w:tr>
      <w:tr w:rsidR="007D6F50">
        <w:tc>
          <w:tcPr>
            <w:tcW w:w="2472" w:type="dxa"/>
          </w:tcPr>
          <w:p w:rsidR="007D6F50" w:rsidRDefault="007D6F50">
            <w:pPr>
              <w:pStyle w:val="ConsPlusNormal"/>
              <w:jc w:val="both"/>
            </w:pPr>
            <w:r>
              <w:t>Хлоргексидин</w:t>
            </w:r>
          </w:p>
        </w:tc>
        <w:tc>
          <w:tcPr>
            <w:tcW w:w="6463" w:type="dxa"/>
          </w:tcPr>
          <w:p w:rsidR="007D6F50" w:rsidRDefault="007D6F50">
            <w:pPr>
              <w:pStyle w:val="ConsPlusNormal"/>
              <w:jc w:val="both"/>
            </w:pPr>
            <w:r>
              <w:t>раствор для местного применения;</w:t>
            </w:r>
          </w:p>
          <w:p w:rsidR="007D6F50" w:rsidRDefault="007D6F50">
            <w:pPr>
              <w:pStyle w:val="ConsPlusNormal"/>
              <w:jc w:val="both"/>
            </w:pPr>
            <w:r>
              <w:t>раствор для местного и наружного применения;</w:t>
            </w:r>
          </w:p>
          <w:p w:rsidR="007D6F50" w:rsidRDefault="007D6F50">
            <w:pPr>
              <w:pStyle w:val="ConsPlusNormal"/>
              <w:jc w:val="both"/>
            </w:pPr>
            <w:r>
              <w:t>раствор для наружного применения;</w:t>
            </w:r>
          </w:p>
        </w:tc>
      </w:tr>
    </w:tbl>
    <w:p w:rsidR="007D6F50" w:rsidRDefault="007D6F50">
      <w:pPr>
        <w:pStyle w:val="ConsPlusNormal"/>
        <w:jc w:val="both"/>
      </w:pPr>
    </w:p>
    <w:p w:rsidR="007D6F50" w:rsidRDefault="007D6F50">
      <w:pPr>
        <w:pStyle w:val="ConsPlusTitle"/>
        <w:jc w:val="center"/>
        <w:outlineLvl w:val="2"/>
      </w:pPr>
      <w:r>
        <w:t>21. Прочие 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Ксилометазолин</w:t>
            </w:r>
          </w:p>
        </w:tc>
        <w:tc>
          <w:tcPr>
            <w:tcW w:w="6463" w:type="dxa"/>
          </w:tcPr>
          <w:p w:rsidR="007D6F50" w:rsidRDefault="007D6F50">
            <w:pPr>
              <w:pStyle w:val="ConsPlusNormal"/>
              <w:jc w:val="both"/>
            </w:pPr>
            <w:r>
              <w:t>капли назальные (для детей);</w:t>
            </w:r>
          </w:p>
          <w:p w:rsidR="007D6F50" w:rsidRDefault="007D6F50">
            <w:pPr>
              <w:pStyle w:val="ConsPlusNormal"/>
              <w:jc w:val="both"/>
            </w:pPr>
            <w:r>
              <w:t>спрей назальный дозированный (для детей)</w:t>
            </w:r>
          </w:p>
        </w:tc>
      </w:tr>
      <w:tr w:rsidR="007D6F50">
        <w:tc>
          <w:tcPr>
            <w:tcW w:w="2472" w:type="dxa"/>
          </w:tcPr>
          <w:p w:rsidR="007D6F50" w:rsidRDefault="007D6F50">
            <w:pPr>
              <w:pStyle w:val="ConsPlusNormal"/>
              <w:jc w:val="both"/>
            </w:pPr>
            <w:r>
              <w:t>Мебендазол</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Такролимус</w:t>
            </w:r>
          </w:p>
        </w:tc>
        <w:tc>
          <w:tcPr>
            <w:tcW w:w="6463" w:type="dxa"/>
          </w:tcPr>
          <w:p w:rsidR="007D6F50" w:rsidRDefault="007D6F50">
            <w:pPr>
              <w:pStyle w:val="ConsPlusNormal"/>
              <w:jc w:val="both"/>
            </w:pPr>
            <w:r>
              <w:t>мазь для наружного применения</w:t>
            </w:r>
          </w:p>
        </w:tc>
      </w:tr>
    </w:tbl>
    <w:p w:rsidR="007D6F50" w:rsidRDefault="007D6F50">
      <w:pPr>
        <w:pStyle w:val="ConsPlusNormal"/>
        <w:jc w:val="both"/>
      </w:pPr>
    </w:p>
    <w:p w:rsidR="007D6F50" w:rsidRDefault="007D6F50">
      <w:pPr>
        <w:pStyle w:val="ConsPlusNormal"/>
        <w:ind w:firstLine="540"/>
        <w:jc w:val="both"/>
      </w:pPr>
      <w:r>
        <w:t>--------------------------------</w:t>
      </w:r>
    </w:p>
    <w:p w:rsidR="007D6F50" w:rsidRDefault="007D6F50">
      <w:pPr>
        <w:pStyle w:val="ConsPlusNormal"/>
        <w:spacing w:before="220"/>
        <w:ind w:firstLine="540"/>
        <w:jc w:val="both"/>
      </w:pPr>
      <w:bookmarkStart w:id="43" w:name="P9749"/>
      <w:bookmarkEnd w:id="43"/>
      <w:r>
        <w:t>&lt;*&gt; Лекарственные препараты, назначаемые по решению врачебной комиссии медицинской организации.</w:t>
      </w: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right"/>
        <w:outlineLvl w:val="1"/>
      </w:pPr>
      <w:r>
        <w:t>Приложение 15</w:t>
      </w:r>
    </w:p>
    <w:p w:rsidR="007D6F50" w:rsidRDefault="007D6F50">
      <w:pPr>
        <w:pStyle w:val="ConsPlusNormal"/>
        <w:jc w:val="right"/>
      </w:pPr>
      <w:r>
        <w:t>к Территориальной программе государственных гарантий</w:t>
      </w:r>
    </w:p>
    <w:p w:rsidR="007D6F50" w:rsidRDefault="007D6F50">
      <w:pPr>
        <w:pStyle w:val="ConsPlusNormal"/>
        <w:jc w:val="right"/>
      </w:pPr>
      <w:r>
        <w:t>бесплатного оказания гражданам медицинской помощи</w:t>
      </w:r>
    </w:p>
    <w:p w:rsidR="007D6F50" w:rsidRDefault="007D6F50">
      <w:pPr>
        <w:pStyle w:val="ConsPlusNormal"/>
        <w:jc w:val="right"/>
      </w:pPr>
      <w:r>
        <w:t>в Иркутской области на 2020 год и плановый период 2021</w:t>
      </w:r>
    </w:p>
    <w:p w:rsidR="007D6F50" w:rsidRDefault="007D6F50">
      <w:pPr>
        <w:pStyle w:val="ConsPlusNormal"/>
        <w:jc w:val="right"/>
      </w:pPr>
      <w:r>
        <w:t>и 2022 годов</w:t>
      </w:r>
    </w:p>
    <w:p w:rsidR="007D6F50" w:rsidRDefault="007D6F50">
      <w:pPr>
        <w:pStyle w:val="ConsPlusNormal"/>
        <w:jc w:val="both"/>
      </w:pPr>
    </w:p>
    <w:p w:rsidR="007D6F50" w:rsidRDefault="007D6F50">
      <w:pPr>
        <w:pStyle w:val="ConsPlusTitle"/>
        <w:jc w:val="center"/>
      </w:pPr>
      <w:bookmarkStart w:id="44" w:name="P9761"/>
      <w:bookmarkEnd w:id="44"/>
      <w:r>
        <w:t>ПЕРЕЧЕНЬ</w:t>
      </w:r>
    </w:p>
    <w:p w:rsidR="007D6F50" w:rsidRDefault="007D6F50">
      <w:pPr>
        <w:pStyle w:val="ConsPlusTitle"/>
        <w:jc w:val="center"/>
      </w:pPr>
      <w:r>
        <w:t>ЛЕКАРСТВЕННЫХ ПРЕПАРАТОВ ДЛЯ МЕДИЦИНСКОГО ПРИМЕНЕНИЯ,</w:t>
      </w:r>
    </w:p>
    <w:p w:rsidR="007D6F50" w:rsidRDefault="007D6F50">
      <w:pPr>
        <w:pStyle w:val="ConsPlusTitle"/>
        <w:jc w:val="center"/>
      </w:pPr>
      <w:r>
        <w:t>ОТПУСКАЕМЫХ БЕСПЛАТНО ПО РЕЦЕПТАМ НА ЛЕКАРСТВЕННЫЕ</w:t>
      </w:r>
    </w:p>
    <w:p w:rsidR="007D6F50" w:rsidRDefault="007D6F50">
      <w:pPr>
        <w:pStyle w:val="ConsPlusTitle"/>
        <w:jc w:val="center"/>
      </w:pPr>
      <w:r>
        <w:t>ПРЕПАРАТЫ, ПРИ АМБУЛАТОРНОМ ЛЕЧЕНИИ ДЛЯ ДЕТЕЙ В ВОЗРАСТЕ</w:t>
      </w:r>
    </w:p>
    <w:p w:rsidR="007D6F50" w:rsidRDefault="007D6F50">
      <w:pPr>
        <w:pStyle w:val="ConsPlusTitle"/>
        <w:jc w:val="center"/>
      </w:pPr>
      <w:r>
        <w:t>ДО ЧЕТЫРЕХ ЛЕТ ИЗ МАЛОИМУЩИХ СЕМЕЙ</w:t>
      </w:r>
    </w:p>
    <w:p w:rsidR="007D6F50" w:rsidRDefault="007D6F50">
      <w:pPr>
        <w:pStyle w:val="ConsPlusNormal"/>
        <w:jc w:val="both"/>
      </w:pPr>
    </w:p>
    <w:p w:rsidR="007D6F50" w:rsidRDefault="007D6F50">
      <w:pPr>
        <w:pStyle w:val="ConsPlusTitle"/>
        <w:jc w:val="center"/>
        <w:outlineLvl w:val="2"/>
      </w:pPr>
      <w:r>
        <w:t>1. Миорелаксанты и антихолинэстеразные 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Баклофен</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lastRenderedPageBreak/>
              <w:t>Тизанидин</w:t>
            </w:r>
          </w:p>
        </w:tc>
        <w:tc>
          <w:tcPr>
            <w:tcW w:w="6463" w:type="dxa"/>
          </w:tcPr>
          <w:p w:rsidR="007D6F50" w:rsidRDefault="007D6F50">
            <w:pPr>
              <w:pStyle w:val="ConsPlusNormal"/>
              <w:jc w:val="both"/>
            </w:pPr>
            <w:r>
              <w:t>таблетки</w:t>
            </w:r>
          </w:p>
        </w:tc>
      </w:tr>
    </w:tbl>
    <w:p w:rsidR="007D6F50" w:rsidRDefault="007D6F50">
      <w:pPr>
        <w:pStyle w:val="ConsPlusNormal"/>
        <w:jc w:val="both"/>
      </w:pPr>
    </w:p>
    <w:p w:rsidR="007D6F50" w:rsidRDefault="007D6F50">
      <w:pPr>
        <w:pStyle w:val="ConsPlusTitle"/>
        <w:jc w:val="center"/>
        <w:outlineLvl w:val="2"/>
      </w:pPr>
      <w:r>
        <w:t>2. Ненаркотические анальгетики и нестероидные</w:t>
      </w:r>
    </w:p>
    <w:p w:rsidR="007D6F50" w:rsidRDefault="007D6F50">
      <w:pPr>
        <w:pStyle w:val="ConsPlusTitle"/>
        <w:jc w:val="center"/>
      </w:pPr>
      <w:r>
        <w:t>противовоспалительные 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Диклофенак</w:t>
            </w:r>
          </w:p>
        </w:tc>
        <w:tc>
          <w:tcPr>
            <w:tcW w:w="6463" w:type="dxa"/>
          </w:tcPr>
          <w:p w:rsidR="007D6F50" w:rsidRDefault="007D6F50">
            <w:pPr>
              <w:pStyle w:val="ConsPlusNormal"/>
              <w:jc w:val="both"/>
            </w:pPr>
            <w:r>
              <w:t>капсулы кишечнорастворимые;</w:t>
            </w:r>
          </w:p>
          <w:p w:rsidR="007D6F50" w:rsidRDefault="007D6F50">
            <w:pPr>
              <w:pStyle w:val="ConsPlusNormal"/>
              <w:jc w:val="both"/>
            </w:pPr>
            <w:r>
              <w:t>капсулы с модифицированным высвобождением;</w:t>
            </w:r>
          </w:p>
          <w:p w:rsidR="007D6F50" w:rsidRDefault="007D6F50">
            <w:pPr>
              <w:pStyle w:val="ConsPlusNormal"/>
              <w:jc w:val="both"/>
            </w:pPr>
            <w:r>
              <w:t>таблетки, покрытые кишечнорастворимой оболочкой;</w:t>
            </w:r>
          </w:p>
          <w:p w:rsidR="007D6F50" w:rsidRDefault="007D6F50">
            <w:pPr>
              <w:pStyle w:val="ConsPlusNormal"/>
              <w:jc w:val="both"/>
            </w:pPr>
            <w:r>
              <w:t>таблетки, покрытые кишечнорастворимой пленочной оболочкой;</w:t>
            </w:r>
          </w:p>
          <w:p w:rsidR="007D6F50" w:rsidRDefault="007D6F50">
            <w:pPr>
              <w:pStyle w:val="ConsPlusNormal"/>
              <w:jc w:val="both"/>
            </w:pPr>
            <w:r>
              <w:t>таблетки, покрытые оболочкой;</w:t>
            </w:r>
          </w:p>
          <w:p w:rsidR="007D6F50" w:rsidRDefault="007D6F50">
            <w:pPr>
              <w:pStyle w:val="ConsPlusNormal"/>
              <w:jc w:val="both"/>
            </w:pPr>
            <w:r>
              <w:t>таблетки, покрытые пленочной оболочкой;</w:t>
            </w:r>
          </w:p>
          <w:p w:rsidR="007D6F50" w:rsidRDefault="007D6F50">
            <w:pPr>
              <w:pStyle w:val="ConsPlusNormal"/>
              <w:jc w:val="both"/>
            </w:pPr>
            <w:r>
              <w:t>таблетки пролонгированного действия;</w:t>
            </w:r>
          </w:p>
          <w:p w:rsidR="007D6F50" w:rsidRDefault="007D6F50">
            <w:pPr>
              <w:pStyle w:val="ConsPlusNormal"/>
              <w:jc w:val="both"/>
            </w:pPr>
            <w:r>
              <w:t>таблетки пролонгированного действия, покрытые кишечнорастворимой оболочкой;</w:t>
            </w:r>
          </w:p>
          <w:p w:rsidR="007D6F50" w:rsidRDefault="007D6F50">
            <w:pPr>
              <w:pStyle w:val="ConsPlusNormal"/>
              <w:jc w:val="both"/>
            </w:pPr>
            <w:r>
              <w:t>таблетки пролонгированного действия, покрытые оболочкой;</w:t>
            </w:r>
          </w:p>
          <w:p w:rsidR="007D6F50" w:rsidRDefault="007D6F50">
            <w:pPr>
              <w:pStyle w:val="ConsPlusNormal"/>
              <w:jc w:val="both"/>
            </w:pPr>
            <w:r>
              <w:t>таблетки пролонгированного действия, покрытые пленочной оболочкой;</w:t>
            </w:r>
          </w:p>
          <w:p w:rsidR="007D6F50" w:rsidRDefault="007D6F50">
            <w:pPr>
              <w:pStyle w:val="ConsPlusNormal"/>
              <w:jc w:val="both"/>
            </w:pPr>
            <w:r>
              <w:t>таблетки с модифицированным высвобождением</w:t>
            </w:r>
          </w:p>
        </w:tc>
      </w:tr>
      <w:tr w:rsidR="007D6F50">
        <w:tc>
          <w:tcPr>
            <w:tcW w:w="2472" w:type="dxa"/>
          </w:tcPr>
          <w:p w:rsidR="007D6F50" w:rsidRDefault="007D6F50">
            <w:pPr>
              <w:pStyle w:val="ConsPlusNormal"/>
              <w:jc w:val="both"/>
            </w:pPr>
            <w:r>
              <w:t>Ибупрофен</w:t>
            </w:r>
          </w:p>
        </w:tc>
        <w:tc>
          <w:tcPr>
            <w:tcW w:w="6463" w:type="dxa"/>
          </w:tcPr>
          <w:p w:rsidR="007D6F50" w:rsidRDefault="007D6F50">
            <w:pPr>
              <w:pStyle w:val="ConsPlusNormal"/>
              <w:jc w:val="both"/>
            </w:pPr>
            <w:r>
              <w:t>таблетки, покрытые оболочкой; суспензия для приема внутрь</w:t>
            </w:r>
          </w:p>
        </w:tc>
      </w:tr>
      <w:tr w:rsidR="007D6F50">
        <w:tc>
          <w:tcPr>
            <w:tcW w:w="2472" w:type="dxa"/>
          </w:tcPr>
          <w:p w:rsidR="007D6F50" w:rsidRDefault="007D6F50">
            <w:pPr>
              <w:pStyle w:val="ConsPlusNormal"/>
              <w:jc w:val="both"/>
            </w:pPr>
            <w:r>
              <w:t>Кетопрофен</w:t>
            </w:r>
          </w:p>
        </w:tc>
        <w:tc>
          <w:tcPr>
            <w:tcW w:w="6463" w:type="dxa"/>
          </w:tcPr>
          <w:p w:rsidR="007D6F50" w:rsidRDefault="007D6F50">
            <w:pPr>
              <w:pStyle w:val="ConsPlusNormal"/>
              <w:jc w:val="both"/>
            </w:pPr>
            <w:r>
              <w:t>таблетки, покрытые оболочкой</w:t>
            </w:r>
          </w:p>
        </w:tc>
      </w:tr>
      <w:tr w:rsidR="007D6F50">
        <w:tc>
          <w:tcPr>
            <w:tcW w:w="2472" w:type="dxa"/>
          </w:tcPr>
          <w:p w:rsidR="007D6F50" w:rsidRDefault="007D6F50">
            <w:pPr>
              <w:pStyle w:val="ConsPlusNormal"/>
              <w:jc w:val="both"/>
            </w:pPr>
            <w:r>
              <w:t>Парацетамол</w:t>
            </w:r>
          </w:p>
        </w:tc>
        <w:tc>
          <w:tcPr>
            <w:tcW w:w="6463" w:type="dxa"/>
          </w:tcPr>
          <w:p w:rsidR="007D6F50" w:rsidRDefault="007D6F50">
            <w:pPr>
              <w:pStyle w:val="ConsPlusNormal"/>
              <w:jc w:val="both"/>
            </w:pPr>
            <w:r>
              <w:t>сироп, таблетки; суппозитории ректальные</w:t>
            </w:r>
          </w:p>
        </w:tc>
      </w:tr>
    </w:tbl>
    <w:p w:rsidR="007D6F50" w:rsidRDefault="007D6F50">
      <w:pPr>
        <w:pStyle w:val="ConsPlusNormal"/>
        <w:jc w:val="both"/>
      </w:pPr>
    </w:p>
    <w:p w:rsidR="007D6F50" w:rsidRDefault="007D6F50">
      <w:pPr>
        <w:pStyle w:val="ConsPlusTitle"/>
        <w:jc w:val="center"/>
        <w:outlineLvl w:val="2"/>
      </w:pPr>
      <w:r>
        <w:t>3. Прочие противовоспалительные 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Пимекролимус</w:t>
            </w:r>
          </w:p>
        </w:tc>
        <w:tc>
          <w:tcPr>
            <w:tcW w:w="6463" w:type="dxa"/>
          </w:tcPr>
          <w:p w:rsidR="007D6F50" w:rsidRDefault="007D6F50">
            <w:pPr>
              <w:pStyle w:val="ConsPlusNormal"/>
              <w:jc w:val="both"/>
            </w:pPr>
            <w:r>
              <w:t>крем</w:t>
            </w:r>
          </w:p>
        </w:tc>
      </w:tr>
      <w:tr w:rsidR="007D6F50">
        <w:tc>
          <w:tcPr>
            <w:tcW w:w="2472" w:type="dxa"/>
          </w:tcPr>
          <w:p w:rsidR="007D6F50" w:rsidRDefault="007D6F50">
            <w:pPr>
              <w:pStyle w:val="ConsPlusNormal"/>
              <w:jc w:val="both"/>
            </w:pPr>
            <w:r>
              <w:t>Фенспирид</w:t>
            </w:r>
          </w:p>
        </w:tc>
        <w:tc>
          <w:tcPr>
            <w:tcW w:w="6463" w:type="dxa"/>
          </w:tcPr>
          <w:p w:rsidR="007D6F50" w:rsidRDefault="007D6F50">
            <w:pPr>
              <w:pStyle w:val="ConsPlusNormal"/>
              <w:jc w:val="both"/>
            </w:pPr>
            <w:r>
              <w:t>таблетки, покрытые оболочкой; сироп</w:t>
            </w:r>
          </w:p>
        </w:tc>
      </w:tr>
    </w:tbl>
    <w:p w:rsidR="007D6F50" w:rsidRDefault="007D6F50">
      <w:pPr>
        <w:pStyle w:val="ConsPlusNormal"/>
        <w:jc w:val="both"/>
      </w:pPr>
    </w:p>
    <w:p w:rsidR="007D6F50" w:rsidRDefault="007D6F50">
      <w:pPr>
        <w:pStyle w:val="ConsPlusTitle"/>
        <w:jc w:val="center"/>
        <w:outlineLvl w:val="2"/>
      </w:pPr>
      <w:r>
        <w:t>4. Средства для лечения аллергических реакций</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Лоратадин</w:t>
            </w:r>
          </w:p>
        </w:tc>
        <w:tc>
          <w:tcPr>
            <w:tcW w:w="6463" w:type="dxa"/>
          </w:tcPr>
          <w:p w:rsidR="007D6F50" w:rsidRDefault="007D6F50">
            <w:pPr>
              <w:pStyle w:val="ConsPlusNormal"/>
              <w:jc w:val="both"/>
            </w:pPr>
            <w:r>
              <w:t>таблетки; сироп</w:t>
            </w:r>
          </w:p>
        </w:tc>
      </w:tr>
      <w:tr w:rsidR="007D6F50">
        <w:tc>
          <w:tcPr>
            <w:tcW w:w="2472" w:type="dxa"/>
          </w:tcPr>
          <w:p w:rsidR="007D6F50" w:rsidRDefault="007D6F50">
            <w:pPr>
              <w:pStyle w:val="ConsPlusNormal"/>
              <w:jc w:val="both"/>
            </w:pPr>
            <w:r>
              <w:t>Хлоропирамин</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Цетиризин</w:t>
            </w:r>
          </w:p>
        </w:tc>
        <w:tc>
          <w:tcPr>
            <w:tcW w:w="6463" w:type="dxa"/>
          </w:tcPr>
          <w:p w:rsidR="007D6F50" w:rsidRDefault="007D6F50">
            <w:pPr>
              <w:pStyle w:val="ConsPlusNormal"/>
              <w:jc w:val="both"/>
            </w:pPr>
            <w:r>
              <w:t>раствор-капли для приема внутрь; таблетки, покрытые оболочкой; сироп</w:t>
            </w:r>
          </w:p>
        </w:tc>
      </w:tr>
    </w:tbl>
    <w:p w:rsidR="007D6F50" w:rsidRDefault="007D6F50">
      <w:pPr>
        <w:pStyle w:val="ConsPlusNormal"/>
        <w:jc w:val="both"/>
      </w:pPr>
    </w:p>
    <w:p w:rsidR="007D6F50" w:rsidRDefault="007D6F50">
      <w:pPr>
        <w:pStyle w:val="ConsPlusTitle"/>
        <w:jc w:val="center"/>
        <w:outlineLvl w:val="2"/>
      </w:pPr>
      <w:r>
        <w:t>5. Средства, влияющие на центральную нервную систему,</w:t>
      </w:r>
    </w:p>
    <w:p w:rsidR="007D6F50" w:rsidRDefault="007D6F50">
      <w:pPr>
        <w:pStyle w:val="ConsPlusTitle"/>
        <w:jc w:val="center"/>
      </w:pPr>
      <w:r>
        <w:t>противосудорожные 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Бензобарбитал</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Вальпроевая кислота</w:t>
            </w:r>
          </w:p>
        </w:tc>
        <w:tc>
          <w:tcPr>
            <w:tcW w:w="6463" w:type="dxa"/>
          </w:tcPr>
          <w:p w:rsidR="007D6F50" w:rsidRDefault="007D6F50">
            <w:pPr>
              <w:pStyle w:val="ConsPlusNormal"/>
              <w:jc w:val="both"/>
            </w:pPr>
            <w:r>
              <w:t>таблетки, покрытые кишечнорастворимой оболочкой; таблетки пролонгированного действия, покрытые оболочкой</w:t>
            </w:r>
          </w:p>
        </w:tc>
      </w:tr>
      <w:tr w:rsidR="007D6F50">
        <w:tc>
          <w:tcPr>
            <w:tcW w:w="2472" w:type="dxa"/>
          </w:tcPr>
          <w:p w:rsidR="007D6F50" w:rsidRDefault="007D6F50">
            <w:pPr>
              <w:pStyle w:val="ConsPlusNormal"/>
              <w:jc w:val="both"/>
            </w:pPr>
            <w:r>
              <w:t>Карбамазепин</w:t>
            </w:r>
          </w:p>
        </w:tc>
        <w:tc>
          <w:tcPr>
            <w:tcW w:w="6463" w:type="dxa"/>
          </w:tcPr>
          <w:p w:rsidR="007D6F50" w:rsidRDefault="007D6F50">
            <w:pPr>
              <w:pStyle w:val="ConsPlusNormal"/>
              <w:jc w:val="both"/>
            </w:pPr>
            <w:r>
              <w:t>таблетки; сироп</w:t>
            </w:r>
          </w:p>
        </w:tc>
      </w:tr>
      <w:tr w:rsidR="007D6F50">
        <w:tc>
          <w:tcPr>
            <w:tcW w:w="2472" w:type="dxa"/>
          </w:tcPr>
          <w:p w:rsidR="007D6F50" w:rsidRDefault="007D6F50">
            <w:pPr>
              <w:pStyle w:val="ConsPlusNormal"/>
              <w:jc w:val="both"/>
            </w:pPr>
            <w:r>
              <w:t>Клоназепам</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lastRenderedPageBreak/>
              <w:t>Леветирацетам</w:t>
            </w:r>
          </w:p>
        </w:tc>
        <w:tc>
          <w:tcPr>
            <w:tcW w:w="6463" w:type="dxa"/>
          </w:tcPr>
          <w:p w:rsidR="007D6F50" w:rsidRDefault="007D6F50">
            <w:pPr>
              <w:pStyle w:val="ConsPlusNormal"/>
              <w:jc w:val="both"/>
            </w:pPr>
            <w:r>
              <w:t>таблетки, покрытые пленочной оболочкой</w:t>
            </w:r>
          </w:p>
        </w:tc>
      </w:tr>
      <w:tr w:rsidR="007D6F50">
        <w:tc>
          <w:tcPr>
            <w:tcW w:w="2472" w:type="dxa"/>
          </w:tcPr>
          <w:p w:rsidR="007D6F50" w:rsidRDefault="007D6F50">
            <w:pPr>
              <w:pStyle w:val="ConsPlusNormal"/>
              <w:jc w:val="both"/>
            </w:pPr>
            <w:r>
              <w:t>Нитразепам</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Окскарбазепин</w:t>
            </w:r>
          </w:p>
        </w:tc>
        <w:tc>
          <w:tcPr>
            <w:tcW w:w="6463" w:type="dxa"/>
          </w:tcPr>
          <w:p w:rsidR="007D6F50" w:rsidRDefault="007D6F50">
            <w:pPr>
              <w:pStyle w:val="ConsPlusNormal"/>
              <w:jc w:val="both"/>
            </w:pPr>
            <w:r>
              <w:t>таблетки, покрытые пленочной оболочкой; суспензия для приема внутрь</w:t>
            </w:r>
          </w:p>
        </w:tc>
      </w:tr>
      <w:tr w:rsidR="007D6F50">
        <w:tc>
          <w:tcPr>
            <w:tcW w:w="2472" w:type="dxa"/>
          </w:tcPr>
          <w:p w:rsidR="007D6F50" w:rsidRDefault="007D6F50">
            <w:pPr>
              <w:pStyle w:val="ConsPlusNormal"/>
              <w:jc w:val="both"/>
            </w:pPr>
            <w:r>
              <w:t xml:space="preserve">Полипептиды коры головного мозга скота </w:t>
            </w:r>
            <w:hyperlink w:anchor="P10203" w:history="1">
              <w:r>
                <w:rPr>
                  <w:color w:val="0000FF"/>
                </w:rPr>
                <w:t>&lt;*&gt;</w:t>
              </w:r>
            </w:hyperlink>
          </w:p>
        </w:tc>
        <w:tc>
          <w:tcPr>
            <w:tcW w:w="6463" w:type="dxa"/>
          </w:tcPr>
          <w:p w:rsidR="007D6F50" w:rsidRDefault="007D6F50">
            <w:pPr>
              <w:pStyle w:val="ConsPlusNormal"/>
              <w:jc w:val="both"/>
            </w:pPr>
            <w:r>
              <w:t>лиофилизат для приготовления раствора для внутримышечного введения</w:t>
            </w:r>
          </w:p>
        </w:tc>
      </w:tr>
      <w:tr w:rsidR="007D6F50">
        <w:tc>
          <w:tcPr>
            <w:tcW w:w="2472" w:type="dxa"/>
          </w:tcPr>
          <w:p w:rsidR="007D6F50" w:rsidRDefault="007D6F50">
            <w:pPr>
              <w:pStyle w:val="ConsPlusNormal"/>
              <w:jc w:val="both"/>
            </w:pPr>
            <w:r>
              <w:t>Топирамат</w:t>
            </w:r>
          </w:p>
        </w:tc>
        <w:tc>
          <w:tcPr>
            <w:tcW w:w="6463" w:type="dxa"/>
          </w:tcPr>
          <w:p w:rsidR="007D6F50" w:rsidRDefault="007D6F50">
            <w:pPr>
              <w:pStyle w:val="ConsPlusNormal"/>
              <w:jc w:val="both"/>
            </w:pPr>
            <w:r>
              <w:t>капсулы; таблетки, покрытые оболочкой</w:t>
            </w:r>
          </w:p>
        </w:tc>
      </w:tr>
      <w:tr w:rsidR="007D6F50">
        <w:tc>
          <w:tcPr>
            <w:tcW w:w="2472" w:type="dxa"/>
          </w:tcPr>
          <w:p w:rsidR="007D6F50" w:rsidRDefault="007D6F50">
            <w:pPr>
              <w:pStyle w:val="ConsPlusNormal"/>
              <w:jc w:val="both"/>
            </w:pPr>
            <w:r>
              <w:t>Фенобарбитал</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Фенитоин</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Этосуксимид</w:t>
            </w:r>
          </w:p>
        </w:tc>
        <w:tc>
          <w:tcPr>
            <w:tcW w:w="6463" w:type="dxa"/>
          </w:tcPr>
          <w:p w:rsidR="007D6F50" w:rsidRDefault="007D6F50">
            <w:pPr>
              <w:pStyle w:val="ConsPlusNormal"/>
              <w:jc w:val="both"/>
            </w:pPr>
            <w:r>
              <w:t>капсулы</w:t>
            </w:r>
          </w:p>
        </w:tc>
      </w:tr>
    </w:tbl>
    <w:p w:rsidR="007D6F50" w:rsidRDefault="007D6F50">
      <w:pPr>
        <w:pStyle w:val="ConsPlusNormal"/>
        <w:jc w:val="both"/>
      </w:pPr>
    </w:p>
    <w:p w:rsidR="007D6F50" w:rsidRDefault="007D6F50">
      <w:pPr>
        <w:pStyle w:val="ConsPlusTitle"/>
        <w:jc w:val="center"/>
        <w:outlineLvl w:val="2"/>
      </w:pPr>
      <w:r>
        <w:t>6. Анксиолитики (транквилизаторы)</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Borders>
              <w:top w:val="single" w:sz="4" w:space="0" w:color="auto"/>
              <w:bottom w:val="single" w:sz="4" w:space="0" w:color="auto"/>
            </w:tcBorders>
          </w:tcPr>
          <w:p w:rsidR="007D6F50" w:rsidRDefault="007D6F50">
            <w:pPr>
              <w:pStyle w:val="ConsPlusNormal"/>
              <w:jc w:val="both"/>
            </w:pPr>
            <w:r>
              <w:t>Диазепам</w:t>
            </w:r>
          </w:p>
        </w:tc>
        <w:tc>
          <w:tcPr>
            <w:tcW w:w="6463" w:type="dxa"/>
            <w:tcBorders>
              <w:top w:val="single" w:sz="4" w:space="0" w:color="auto"/>
              <w:bottom w:val="single" w:sz="4" w:space="0" w:color="auto"/>
            </w:tcBorders>
          </w:tcPr>
          <w:p w:rsidR="007D6F50" w:rsidRDefault="007D6F50">
            <w:pPr>
              <w:pStyle w:val="ConsPlusNormal"/>
              <w:jc w:val="both"/>
            </w:pPr>
            <w:r>
              <w:t>таблетки</w:t>
            </w:r>
          </w:p>
        </w:tc>
      </w:tr>
    </w:tbl>
    <w:p w:rsidR="007D6F50" w:rsidRDefault="007D6F50">
      <w:pPr>
        <w:pStyle w:val="ConsPlusNormal"/>
        <w:jc w:val="both"/>
      </w:pPr>
    </w:p>
    <w:p w:rsidR="007D6F50" w:rsidRDefault="007D6F50">
      <w:pPr>
        <w:pStyle w:val="ConsPlusTitle"/>
        <w:jc w:val="center"/>
        <w:outlineLvl w:val="2"/>
      </w:pPr>
      <w:r>
        <w:t>7. Антипсихотические 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Перициазин</w:t>
            </w:r>
          </w:p>
        </w:tc>
        <w:tc>
          <w:tcPr>
            <w:tcW w:w="6463" w:type="dxa"/>
          </w:tcPr>
          <w:p w:rsidR="007D6F50" w:rsidRDefault="007D6F50">
            <w:pPr>
              <w:pStyle w:val="ConsPlusNormal"/>
              <w:jc w:val="both"/>
            </w:pPr>
            <w:r>
              <w:t>капсулы; раствор для приема внутрь</w:t>
            </w:r>
          </w:p>
        </w:tc>
      </w:tr>
      <w:tr w:rsidR="007D6F50">
        <w:tc>
          <w:tcPr>
            <w:tcW w:w="2472" w:type="dxa"/>
          </w:tcPr>
          <w:p w:rsidR="007D6F50" w:rsidRDefault="007D6F50">
            <w:pPr>
              <w:pStyle w:val="ConsPlusNormal"/>
              <w:jc w:val="both"/>
            </w:pPr>
            <w:r>
              <w:t>Галоперидол</w:t>
            </w:r>
          </w:p>
        </w:tc>
        <w:tc>
          <w:tcPr>
            <w:tcW w:w="6463" w:type="dxa"/>
          </w:tcPr>
          <w:p w:rsidR="007D6F50" w:rsidRDefault="007D6F50">
            <w:pPr>
              <w:pStyle w:val="ConsPlusNormal"/>
              <w:jc w:val="both"/>
            </w:pPr>
            <w:r>
              <w:t>таблетки; капли</w:t>
            </w:r>
          </w:p>
        </w:tc>
      </w:tr>
    </w:tbl>
    <w:p w:rsidR="007D6F50" w:rsidRDefault="007D6F50">
      <w:pPr>
        <w:pStyle w:val="ConsPlusNormal"/>
        <w:jc w:val="both"/>
      </w:pPr>
    </w:p>
    <w:p w:rsidR="007D6F50" w:rsidRDefault="007D6F50">
      <w:pPr>
        <w:pStyle w:val="ConsPlusTitle"/>
        <w:jc w:val="center"/>
        <w:outlineLvl w:val="2"/>
      </w:pPr>
      <w:r>
        <w:t>8. Прочие средства, влияющие на центральную нервную систему</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Бетагистин</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Винпоцетин</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Пирацетам</w:t>
            </w:r>
          </w:p>
        </w:tc>
        <w:tc>
          <w:tcPr>
            <w:tcW w:w="6463" w:type="dxa"/>
          </w:tcPr>
          <w:p w:rsidR="007D6F50" w:rsidRDefault="007D6F50">
            <w:pPr>
              <w:pStyle w:val="ConsPlusNormal"/>
              <w:jc w:val="both"/>
            </w:pPr>
            <w:r>
              <w:t>таблетки, покрытые оболочкой; капсулы; раствор для приема внутрь</w:t>
            </w:r>
          </w:p>
        </w:tc>
      </w:tr>
      <w:tr w:rsidR="007D6F50">
        <w:tc>
          <w:tcPr>
            <w:tcW w:w="2472" w:type="dxa"/>
          </w:tcPr>
          <w:p w:rsidR="007D6F50" w:rsidRDefault="007D6F50">
            <w:pPr>
              <w:pStyle w:val="ConsPlusNormal"/>
              <w:jc w:val="both"/>
            </w:pPr>
            <w:r>
              <w:t>Холина альфосцерат</w:t>
            </w:r>
          </w:p>
        </w:tc>
        <w:tc>
          <w:tcPr>
            <w:tcW w:w="6463" w:type="dxa"/>
          </w:tcPr>
          <w:p w:rsidR="007D6F50" w:rsidRDefault="007D6F50">
            <w:pPr>
              <w:pStyle w:val="ConsPlusNormal"/>
              <w:jc w:val="both"/>
            </w:pPr>
            <w:r>
              <w:t>капсулы</w:t>
            </w:r>
          </w:p>
        </w:tc>
      </w:tr>
      <w:tr w:rsidR="007D6F50">
        <w:tc>
          <w:tcPr>
            <w:tcW w:w="2472" w:type="dxa"/>
          </w:tcPr>
          <w:p w:rsidR="007D6F50" w:rsidRDefault="007D6F50">
            <w:pPr>
              <w:pStyle w:val="ConsPlusNormal"/>
              <w:jc w:val="both"/>
            </w:pPr>
            <w:r>
              <w:t>Церебролизин</w:t>
            </w:r>
          </w:p>
        </w:tc>
        <w:tc>
          <w:tcPr>
            <w:tcW w:w="6463" w:type="dxa"/>
          </w:tcPr>
          <w:p w:rsidR="007D6F50" w:rsidRDefault="007D6F50">
            <w:pPr>
              <w:pStyle w:val="ConsPlusNormal"/>
              <w:jc w:val="both"/>
            </w:pPr>
            <w:r>
              <w:t>раствор для инъекций</w:t>
            </w:r>
          </w:p>
        </w:tc>
      </w:tr>
    </w:tbl>
    <w:p w:rsidR="007D6F50" w:rsidRDefault="007D6F50">
      <w:pPr>
        <w:pStyle w:val="ConsPlusNormal"/>
        <w:jc w:val="both"/>
      </w:pPr>
    </w:p>
    <w:p w:rsidR="007D6F50" w:rsidRDefault="007D6F50">
      <w:pPr>
        <w:pStyle w:val="ConsPlusTitle"/>
        <w:jc w:val="center"/>
        <w:outlineLvl w:val="2"/>
      </w:pPr>
      <w:r>
        <w:t>9. Средства для профилактики и лечения инфекций</w:t>
      </w:r>
    </w:p>
    <w:p w:rsidR="007D6F50" w:rsidRDefault="007D6F50">
      <w:pPr>
        <w:pStyle w:val="ConsPlusNormal"/>
        <w:jc w:val="both"/>
      </w:pPr>
    </w:p>
    <w:p w:rsidR="007D6F50" w:rsidRDefault="007D6F50">
      <w:pPr>
        <w:pStyle w:val="ConsPlusTitle"/>
        <w:jc w:val="center"/>
        <w:outlineLvl w:val="3"/>
      </w:pPr>
      <w:r>
        <w:t>1) антибактериальные 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Азитромицин</w:t>
            </w:r>
          </w:p>
        </w:tc>
        <w:tc>
          <w:tcPr>
            <w:tcW w:w="6463" w:type="dxa"/>
          </w:tcPr>
          <w:p w:rsidR="007D6F50" w:rsidRDefault="007D6F50">
            <w:pPr>
              <w:pStyle w:val="ConsPlusNormal"/>
              <w:jc w:val="both"/>
            </w:pPr>
            <w:r>
              <w:t>капсулы; таблетки, покрытые оболочкой</w:t>
            </w:r>
          </w:p>
        </w:tc>
      </w:tr>
      <w:tr w:rsidR="007D6F50">
        <w:tc>
          <w:tcPr>
            <w:tcW w:w="2472" w:type="dxa"/>
          </w:tcPr>
          <w:p w:rsidR="007D6F50" w:rsidRDefault="007D6F50">
            <w:pPr>
              <w:pStyle w:val="ConsPlusNormal"/>
              <w:jc w:val="both"/>
            </w:pPr>
            <w:r>
              <w:t>Амоксициллин</w:t>
            </w:r>
          </w:p>
        </w:tc>
        <w:tc>
          <w:tcPr>
            <w:tcW w:w="6463" w:type="dxa"/>
          </w:tcPr>
          <w:p w:rsidR="007D6F50" w:rsidRDefault="007D6F50">
            <w:pPr>
              <w:pStyle w:val="ConsPlusNormal"/>
              <w:jc w:val="both"/>
            </w:pPr>
            <w:r>
              <w:t>порошок для приготовления раствора; для внутривенного и внутримышечного введения; таблетки; таблетки диспергируемые</w:t>
            </w:r>
          </w:p>
        </w:tc>
      </w:tr>
      <w:tr w:rsidR="007D6F50">
        <w:tc>
          <w:tcPr>
            <w:tcW w:w="2472" w:type="dxa"/>
          </w:tcPr>
          <w:p w:rsidR="007D6F50" w:rsidRDefault="007D6F50">
            <w:pPr>
              <w:pStyle w:val="ConsPlusNormal"/>
              <w:jc w:val="both"/>
            </w:pPr>
            <w:r>
              <w:t xml:space="preserve">Амоксициллин + </w:t>
            </w:r>
            <w:r>
              <w:lastRenderedPageBreak/>
              <w:t>клавулановая кислота</w:t>
            </w:r>
          </w:p>
        </w:tc>
        <w:tc>
          <w:tcPr>
            <w:tcW w:w="6463" w:type="dxa"/>
          </w:tcPr>
          <w:p w:rsidR="007D6F50" w:rsidRDefault="007D6F50">
            <w:pPr>
              <w:pStyle w:val="ConsPlusNormal"/>
              <w:jc w:val="both"/>
            </w:pPr>
            <w:r>
              <w:lastRenderedPageBreak/>
              <w:t xml:space="preserve">порошок для приготовления суспензии, кислота для приема внутрь; </w:t>
            </w:r>
            <w:r>
              <w:lastRenderedPageBreak/>
              <w:t>порошок для приготовления инъекционного раствора; таблетки диспергируемые; таблетки, покрытые оболочкой</w:t>
            </w:r>
          </w:p>
        </w:tc>
      </w:tr>
      <w:tr w:rsidR="007D6F50">
        <w:tc>
          <w:tcPr>
            <w:tcW w:w="2472" w:type="dxa"/>
          </w:tcPr>
          <w:p w:rsidR="007D6F50" w:rsidRDefault="007D6F50">
            <w:pPr>
              <w:pStyle w:val="ConsPlusNormal"/>
              <w:jc w:val="both"/>
            </w:pPr>
            <w:r>
              <w:lastRenderedPageBreak/>
              <w:t>Ампициллин</w:t>
            </w:r>
          </w:p>
        </w:tc>
        <w:tc>
          <w:tcPr>
            <w:tcW w:w="6463" w:type="dxa"/>
          </w:tcPr>
          <w:p w:rsidR="007D6F50" w:rsidRDefault="007D6F50">
            <w:pPr>
              <w:pStyle w:val="ConsPlusNormal"/>
              <w:jc w:val="both"/>
            </w:pPr>
            <w:r>
              <w:t>порошок для приготовления раствора для внутримышечного введения</w:t>
            </w:r>
          </w:p>
        </w:tc>
      </w:tr>
      <w:tr w:rsidR="007D6F50">
        <w:tc>
          <w:tcPr>
            <w:tcW w:w="2472" w:type="dxa"/>
          </w:tcPr>
          <w:p w:rsidR="007D6F50" w:rsidRDefault="007D6F50">
            <w:pPr>
              <w:pStyle w:val="ConsPlusNormal"/>
              <w:jc w:val="both"/>
            </w:pPr>
            <w:r>
              <w:t>Ампициллин + сульбактам</w:t>
            </w:r>
          </w:p>
        </w:tc>
        <w:tc>
          <w:tcPr>
            <w:tcW w:w="6463" w:type="dxa"/>
          </w:tcPr>
          <w:p w:rsidR="007D6F50" w:rsidRDefault="007D6F50">
            <w:pPr>
              <w:pStyle w:val="ConsPlusNormal"/>
              <w:jc w:val="both"/>
            </w:pPr>
            <w:r>
              <w:t>порошок для приготовления раствора для внутривенного и внутримышечного введения</w:t>
            </w:r>
          </w:p>
        </w:tc>
      </w:tr>
      <w:tr w:rsidR="007D6F50">
        <w:tc>
          <w:tcPr>
            <w:tcW w:w="2472" w:type="dxa"/>
          </w:tcPr>
          <w:p w:rsidR="007D6F50" w:rsidRDefault="007D6F50">
            <w:pPr>
              <w:pStyle w:val="ConsPlusNormal"/>
              <w:jc w:val="both"/>
            </w:pPr>
            <w:r>
              <w:t>Бензилпенициллин</w:t>
            </w:r>
          </w:p>
        </w:tc>
        <w:tc>
          <w:tcPr>
            <w:tcW w:w="6463" w:type="dxa"/>
          </w:tcPr>
          <w:p w:rsidR="007D6F50" w:rsidRDefault="007D6F50">
            <w:pPr>
              <w:pStyle w:val="ConsPlusNormal"/>
              <w:jc w:val="both"/>
            </w:pPr>
            <w:r>
              <w:t>порошок для приготовления раствора для внутримышечного введения; порошок для приготовления суспензии для внутримышечных инъекций</w:t>
            </w:r>
          </w:p>
        </w:tc>
      </w:tr>
      <w:tr w:rsidR="007D6F50">
        <w:tc>
          <w:tcPr>
            <w:tcW w:w="2472" w:type="dxa"/>
          </w:tcPr>
          <w:p w:rsidR="007D6F50" w:rsidRDefault="007D6F50">
            <w:pPr>
              <w:pStyle w:val="ConsPlusNormal"/>
              <w:jc w:val="both"/>
            </w:pPr>
            <w:r>
              <w:t>Бензатина бензилпенициллин</w:t>
            </w:r>
          </w:p>
        </w:tc>
        <w:tc>
          <w:tcPr>
            <w:tcW w:w="6463" w:type="dxa"/>
          </w:tcPr>
          <w:p w:rsidR="007D6F50" w:rsidRDefault="007D6F50">
            <w:pPr>
              <w:pStyle w:val="ConsPlusNormal"/>
              <w:jc w:val="both"/>
            </w:pPr>
            <w:r>
              <w:t>порошок для приготовления раствора для внутримышечного введения; порошок для приготовления суспензии для внутримышечных инъекций</w:t>
            </w:r>
          </w:p>
        </w:tc>
      </w:tr>
      <w:tr w:rsidR="007D6F50">
        <w:tc>
          <w:tcPr>
            <w:tcW w:w="2472" w:type="dxa"/>
          </w:tcPr>
          <w:p w:rsidR="007D6F50" w:rsidRDefault="007D6F50">
            <w:pPr>
              <w:pStyle w:val="ConsPlusNormal"/>
              <w:jc w:val="both"/>
            </w:pPr>
            <w:r>
              <w:t>Гентамицин</w:t>
            </w:r>
          </w:p>
        </w:tc>
        <w:tc>
          <w:tcPr>
            <w:tcW w:w="6463" w:type="dxa"/>
          </w:tcPr>
          <w:p w:rsidR="007D6F50" w:rsidRDefault="007D6F50">
            <w:pPr>
              <w:pStyle w:val="ConsPlusNormal"/>
              <w:jc w:val="both"/>
            </w:pPr>
            <w:r>
              <w:t>капли глазные</w:t>
            </w:r>
          </w:p>
        </w:tc>
      </w:tr>
      <w:tr w:rsidR="007D6F50">
        <w:tc>
          <w:tcPr>
            <w:tcW w:w="2472" w:type="dxa"/>
          </w:tcPr>
          <w:p w:rsidR="007D6F50" w:rsidRDefault="007D6F50">
            <w:pPr>
              <w:pStyle w:val="ConsPlusNormal"/>
              <w:jc w:val="both"/>
            </w:pPr>
            <w:r>
              <w:t>Джозамицин</w:t>
            </w:r>
          </w:p>
        </w:tc>
        <w:tc>
          <w:tcPr>
            <w:tcW w:w="6463" w:type="dxa"/>
          </w:tcPr>
          <w:p w:rsidR="007D6F50" w:rsidRDefault="007D6F50">
            <w:pPr>
              <w:pStyle w:val="ConsPlusNormal"/>
              <w:jc w:val="both"/>
            </w:pPr>
            <w:r>
              <w:t>таблетки, покрытые оболочкой; таблетки диспергируемые</w:t>
            </w:r>
          </w:p>
        </w:tc>
      </w:tr>
      <w:tr w:rsidR="007D6F50">
        <w:tc>
          <w:tcPr>
            <w:tcW w:w="2472" w:type="dxa"/>
          </w:tcPr>
          <w:p w:rsidR="007D6F50" w:rsidRDefault="007D6F50">
            <w:pPr>
              <w:pStyle w:val="ConsPlusNormal"/>
              <w:jc w:val="both"/>
            </w:pPr>
            <w:r>
              <w:t>Кларитромицин</w:t>
            </w:r>
          </w:p>
        </w:tc>
        <w:tc>
          <w:tcPr>
            <w:tcW w:w="6463" w:type="dxa"/>
          </w:tcPr>
          <w:p w:rsidR="007D6F50" w:rsidRDefault="007D6F50">
            <w:pPr>
              <w:pStyle w:val="ConsPlusNormal"/>
              <w:jc w:val="both"/>
            </w:pPr>
            <w:r>
              <w:t>лиофилизированный порошок для инъекций; порошок для приготовления суспензии для приема внутрь; таблетки, покрытые оболочкой; таблетки пролонгированного действия, покрытые оболочкой</w:t>
            </w:r>
          </w:p>
        </w:tc>
      </w:tr>
      <w:tr w:rsidR="007D6F50">
        <w:tc>
          <w:tcPr>
            <w:tcW w:w="2472" w:type="dxa"/>
          </w:tcPr>
          <w:p w:rsidR="007D6F50" w:rsidRDefault="007D6F50">
            <w:pPr>
              <w:pStyle w:val="ConsPlusNormal"/>
              <w:jc w:val="both"/>
            </w:pPr>
            <w:r>
              <w:t>Ко-тримоксазол</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Оксациллин</w:t>
            </w:r>
          </w:p>
        </w:tc>
        <w:tc>
          <w:tcPr>
            <w:tcW w:w="6463" w:type="dxa"/>
          </w:tcPr>
          <w:p w:rsidR="007D6F50" w:rsidRDefault="007D6F50">
            <w:pPr>
              <w:pStyle w:val="ConsPlusNormal"/>
              <w:jc w:val="both"/>
            </w:pPr>
            <w:r>
              <w:t>порошок для приготовления раствора для инъекций</w:t>
            </w:r>
          </w:p>
        </w:tc>
      </w:tr>
      <w:tr w:rsidR="007D6F50">
        <w:tc>
          <w:tcPr>
            <w:tcW w:w="2472" w:type="dxa"/>
          </w:tcPr>
          <w:p w:rsidR="007D6F50" w:rsidRDefault="007D6F50">
            <w:pPr>
              <w:pStyle w:val="ConsPlusNormal"/>
              <w:jc w:val="both"/>
            </w:pPr>
            <w:r>
              <w:t>Цефазолин</w:t>
            </w:r>
          </w:p>
        </w:tc>
        <w:tc>
          <w:tcPr>
            <w:tcW w:w="6463" w:type="dxa"/>
          </w:tcPr>
          <w:p w:rsidR="007D6F50" w:rsidRDefault="007D6F50">
            <w:pPr>
              <w:pStyle w:val="ConsPlusNormal"/>
              <w:jc w:val="both"/>
            </w:pPr>
            <w:r>
              <w:t>порошок для приготовления раствора для внутривенного и внутримышечного введения</w:t>
            </w:r>
          </w:p>
        </w:tc>
      </w:tr>
      <w:tr w:rsidR="007D6F50">
        <w:tc>
          <w:tcPr>
            <w:tcW w:w="2472" w:type="dxa"/>
          </w:tcPr>
          <w:p w:rsidR="007D6F50" w:rsidRDefault="007D6F50">
            <w:pPr>
              <w:pStyle w:val="ConsPlusNormal"/>
              <w:jc w:val="both"/>
            </w:pPr>
            <w:r>
              <w:t>Цефотаксим</w:t>
            </w:r>
          </w:p>
        </w:tc>
        <w:tc>
          <w:tcPr>
            <w:tcW w:w="6463" w:type="dxa"/>
          </w:tcPr>
          <w:p w:rsidR="007D6F50" w:rsidRDefault="007D6F50">
            <w:pPr>
              <w:pStyle w:val="ConsPlusNormal"/>
              <w:jc w:val="both"/>
            </w:pPr>
            <w:r>
              <w:t>порошок для приготовления раствора для инъекций</w:t>
            </w:r>
          </w:p>
        </w:tc>
      </w:tr>
      <w:tr w:rsidR="007D6F50">
        <w:tc>
          <w:tcPr>
            <w:tcW w:w="2472" w:type="dxa"/>
          </w:tcPr>
          <w:p w:rsidR="007D6F50" w:rsidRDefault="007D6F50">
            <w:pPr>
              <w:pStyle w:val="ConsPlusNormal"/>
              <w:jc w:val="both"/>
            </w:pPr>
            <w:r>
              <w:t>Цефтриаксон</w:t>
            </w:r>
          </w:p>
        </w:tc>
        <w:tc>
          <w:tcPr>
            <w:tcW w:w="6463" w:type="dxa"/>
          </w:tcPr>
          <w:p w:rsidR="007D6F50" w:rsidRDefault="007D6F50">
            <w:pPr>
              <w:pStyle w:val="ConsPlusNormal"/>
              <w:jc w:val="both"/>
            </w:pPr>
            <w:r>
              <w:t>порошок для приготовления раствора для инъекций</w:t>
            </w:r>
          </w:p>
        </w:tc>
      </w:tr>
      <w:tr w:rsidR="007D6F50">
        <w:tc>
          <w:tcPr>
            <w:tcW w:w="2472" w:type="dxa"/>
          </w:tcPr>
          <w:p w:rsidR="007D6F50" w:rsidRDefault="007D6F50">
            <w:pPr>
              <w:pStyle w:val="ConsPlusNormal"/>
              <w:jc w:val="both"/>
            </w:pPr>
            <w:r>
              <w:t>Цефуроксим</w:t>
            </w:r>
          </w:p>
        </w:tc>
        <w:tc>
          <w:tcPr>
            <w:tcW w:w="6463" w:type="dxa"/>
          </w:tcPr>
          <w:p w:rsidR="007D6F50" w:rsidRDefault="007D6F50">
            <w:pPr>
              <w:pStyle w:val="ConsPlusNormal"/>
              <w:jc w:val="both"/>
            </w:pPr>
            <w:r>
              <w:t>гранулы для приготовления суспензии для приема внутрь;</w:t>
            </w:r>
          </w:p>
          <w:p w:rsidR="007D6F50" w:rsidRDefault="007D6F50">
            <w:pPr>
              <w:pStyle w:val="ConsPlusNormal"/>
              <w:jc w:val="both"/>
            </w:pPr>
            <w:r>
              <w:t>таблетки, покрытые пленочной оболочкой</w:t>
            </w:r>
          </w:p>
        </w:tc>
      </w:tr>
    </w:tbl>
    <w:p w:rsidR="007D6F50" w:rsidRDefault="007D6F50">
      <w:pPr>
        <w:pStyle w:val="ConsPlusNormal"/>
        <w:jc w:val="both"/>
      </w:pPr>
    </w:p>
    <w:p w:rsidR="007D6F50" w:rsidRDefault="007D6F50">
      <w:pPr>
        <w:pStyle w:val="ConsPlusTitle"/>
        <w:jc w:val="center"/>
        <w:outlineLvl w:val="3"/>
      </w:pPr>
      <w:r>
        <w:t>2) противотуберкулезные 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Изониазид</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Изониазид + этамбутол</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Изониазид + пиразинамид</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Этамбутол</w:t>
            </w:r>
          </w:p>
        </w:tc>
        <w:tc>
          <w:tcPr>
            <w:tcW w:w="6463" w:type="dxa"/>
          </w:tcPr>
          <w:p w:rsidR="007D6F50" w:rsidRDefault="007D6F50">
            <w:pPr>
              <w:pStyle w:val="ConsPlusNormal"/>
              <w:jc w:val="both"/>
            </w:pPr>
            <w:r>
              <w:t>таблетки</w:t>
            </w:r>
          </w:p>
        </w:tc>
      </w:tr>
    </w:tbl>
    <w:p w:rsidR="007D6F50" w:rsidRDefault="007D6F50">
      <w:pPr>
        <w:pStyle w:val="ConsPlusNormal"/>
        <w:jc w:val="both"/>
      </w:pPr>
    </w:p>
    <w:p w:rsidR="007D6F50" w:rsidRDefault="007D6F50">
      <w:pPr>
        <w:pStyle w:val="ConsPlusTitle"/>
        <w:jc w:val="center"/>
        <w:outlineLvl w:val="3"/>
      </w:pPr>
      <w:r>
        <w:t>3) противовирусные 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Ацикловир</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lastRenderedPageBreak/>
              <w:t>Интерферон альфа 2</w:t>
            </w:r>
          </w:p>
        </w:tc>
        <w:tc>
          <w:tcPr>
            <w:tcW w:w="6463" w:type="dxa"/>
          </w:tcPr>
          <w:p w:rsidR="007D6F50" w:rsidRDefault="007D6F50">
            <w:pPr>
              <w:pStyle w:val="ConsPlusNormal"/>
              <w:jc w:val="both"/>
            </w:pPr>
            <w:r>
              <w:t>капли назальные, суппозитории</w:t>
            </w:r>
          </w:p>
        </w:tc>
      </w:tr>
      <w:tr w:rsidR="007D6F50">
        <w:tc>
          <w:tcPr>
            <w:tcW w:w="2472" w:type="dxa"/>
          </w:tcPr>
          <w:p w:rsidR="007D6F50" w:rsidRDefault="007D6F50">
            <w:pPr>
              <w:pStyle w:val="ConsPlusNormal"/>
              <w:jc w:val="both"/>
            </w:pPr>
            <w:r>
              <w:t>Меглюмина акридонацетат</w:t>
            </w:r>
          </w:p>
        </w:tc>
        <w:tc>
          <w:tcPr>
            <w:tcW w:w="6463" w:type="dxa"/>
          </w:tcPr>
          <w:p w:rsidR="007D6F50" w:rsidRDefault="007D6F50">
            <w:pPr>
              <w:pStyle w:val="ConsPlusNormal"/>
              <w:jc w:val="both"/>
            </w:pPr>
            <w:r>
              <w:t>таблетки, покрытые кишечнорастворимой оболочкой</w:t>
            </w:r>
          </w:p>
        </w:tc>
      </w:tr>
      <w:tr w:rsidR="007D6F50">
        <w:tc>
          <w:tcPr>
            <w:tcW w:w="2472" w:type="dxa"/>
          </w:tcPr>
          <w:p w:rsidR="007D6F50" w:rsidRDefault="007D6F50">
            <w:pPr>
              <w:pStyle w:val="ConsPlusNormal"/>
              <w:jc w:val="both"/>
            </w:pPr>
            <w:r>
              <w:t>Интерферон гамма человеческий рекомбинантный</w:t>
            </w:r>
          </w:p>
        </w:tc>
        <w:tc>
          <w:tcPr>
            <w:tcW w:w="6463" w:type="dxa"/>
          </w:tcPr>
          <w:p w:rsidR="007D6F50" w:rsidRDefault="007D6F50">
            <w:pPr>
              <w:pStyle w:val="ConsPlusNormal"/>
              <w:jc w:val="both"/>
            </w:pPr>
            <w:r>
              <w:t>лиофилизат для приготовления раствора для интраназального введения</w:t>
            </w:r>
          </w:p>
        </w:tc>
      </w:tr>
      <w:tr w:rsidR="007D6F50">
        <w:tc>
          <w:tcPr>
            <w:tcW w:w="2472" w:type="dxa"/>
          </w:tcPr>
          <w:p w:rsidR="007D6F50" w:rsidRDefault="007D6F50">
            <w:pPr>
              <w:pStyle w:val="ConsPlusNormal"/>
              <w:jc w:val="both"/>
            </w:pPr>
            <w:r>
              <w:t>Кагоцел</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Осельтамивир</w:t>
            </w:r>
          </w:p>
        </w:tc>
        <w:tc>
          <w:tcPr>
            <w:tcW w:w="6463" w:type="dxa"/>
          </w:tcPr>
          <w:p w:rsidR="007D6F50" w:rsidRDefault="007D6F50">
            <w:pPr>
              <w:pStyle w:val="ConsPlusNormal"/>
              <w:jc w:val="both"/>
            </w:pPr>
            <w:r>
              <w:t>капсулы</w:t>
            </w:r>
          </w:p>
        </w:tc>
      </w:tr>
      <w:tr w:rsidR="007D6F50">
        <w:tc>
          <w:tcPr>
            <w:tcW w:w="2472" w:type="dxa"/>
          </w:tcPr>
          <w:p w:rsidR="007D6F50" w:rsidRDefault="007D6F50">
            <w:pPr>
              <w:pStyle w:val="ConsPlusNormal"/>
            </w:pPr>
            <w:r>
              <w:t>Умифеновир</w:t>
            </w:r>
          </w:p>
        </w:tc>
        <w:tc>
          <w:tcPr>
            <w:tcW w:w="6463" w:type="dxa"/>
          </w:tcPr>
          <w:p w:rsidR="007D6F50" w:rsidRDefault="007D6F50">
            <w:pPr>
              <w:pStyle w:val="ConsPlusNormal"/>
              <w:jc w:val="both"/>
            </w:pPr>
            <w:r>
              <w:t>таблетки</w:t>
            </w:r>
          </w:p>
        </w:tc>
      </w:tr>
    </w:tbl>
    <w:p w:rsidR="007D6F50" w:rsidRDefault="007D6F50">
      <w:pPr>
        <w:pStyle w:val="ConsPlusNormal"/>
        <w:jc w:val="both"/>
      </w:pPr>
    </w:p>
    <w:p w:rsidR="007D6F50" w:rsidRDefault="007D6F50">
      <w:pPr>
        <w:pStyle w:val="ConsPlusTitle"/>
        <w:jc w:val="center"/>
        <w:outlineLvl w:val="3"/>
      </w:pPr>
      <w:r>
        <w:t>4) противогрибковые 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 xml:space="preserve">Вориконазол </w:t>
            </w:r>
            <w:hyperlink w:anchor="P10203" w:history="1">
              <w:r>
                <w:rPr>
                  <w:color w:val="0000FF"/>
                </w:rPr>
                <w:t>&lt;*&gt;</w:t>
              </w:r>
            </w:hyperlink>
          </w:p>
        </w:tc>
        <w:tc>
          <w:tcPr>
            <w:tcW w:w="6463" w:type="dxa"/>
          </w:tcPr>
          <w:p w:rsidR="007D6F50" w:rsidRDefault="007D6F50">
            <w:pPr>
              <w:pStyle w:val="ConsPlusNormal"/>
              <w:jc w:val="both"/>
            </w:pPr>
            <w:r>
              <w:t>порошок для приготовления суспензии для приема внутрь; таблетки, покрытые пленочной оболочкой</w:t>
            </w:r>
          </w:p>
        </w:tc>
      </w:tr>
      <w:tr w:rsidR="007D6F50">
        <w:tc>
          <w:tcPr>
            <w:tcW w:w="2472" w:type="dxa"/>
          </w:tcPr>
          <w:p w:rsidR="007D6F50" w:rsidRDefault="007D6F50">
            <w:pPr>
              <w:pStyle w:val="ConsPlusNormal"/>
              <w:jc w:val="both"/>
            </w:pPr>
            <w:r>
              <w:t>Клотримазол</w:t>
            </w:r>
          </w:p>
        </w:tc>
        <w:tc>
          <w:tcPr>
            <w:tcW w:w="6463" w:type="dxa"/>
          </w:tcPr>
          <w:p w:rsidR="007D6F50" w:rsidRDefault="007D6F50">
            <w:pPr>
              <w:pStyle w:val="ConsPlusNormal"/>
              <w:jc w:val="both"/>
            </w:pPr>
            <w:r>
              <w:t>таблетки вагинальные</w:t>
            </w:r>
          </w:p>
        </w:tc>
      </w:tr>
      <w:tr w:rsidR="007D6F50">
        <w:tc>
          <w:tcPr>
            <w:tcW w:w="2472" w:type="dxa"/>
          </w:tcPr>
          <w:p w:rsidR="007D6F50" w:rsidRDefault="007D6F50">
            <w:pPr>
              <w:pStyle w:val="ConsPlusNormal"/>
              <w:jc w:val="both"/>
            </w:pPr>
            <w:r>
              <w:t>Нистатин</w:t>
            </w:r>
          </w:p>
        </w:tc>
        <w:tc>
          <w:tcPr>
            <w:tcW w:w="6463" w:type="dxa"/>
          </w:tcPr>
          <w:p w:rsidR="007D6F50" w:rsidRDefault="007D6F50">
            <w:pPr>
              <w:pStyle w:val="ConsPlusNormal"/>
              <w:jc w:val="both"/>
            </w:pPr>
            <w:r>
              <w:t>таблетки, покрытые оболочкой</w:t>
            </w:r>
          </w:p>
        </w:tc>
      </w:tr>
      <w:tr w:rsidR="007D6F50">
        <w:tc>
          <w:tcPr>
            <w:tcW w:w="2472" w:type="dxa"/>
          </w:tcPr>
          <w:p w:rsidR="007D6F50" w:rsidRDefault="007D6F50">
            <w:pPr>
              <w:pStyle w:val="ConsPlusNormal"/>
              <w:jc w:val="both"/>
            </w:pPr>
            <w:r>
              <w:t>Флуконазол</w:t>
            </w:r>
          </w:p>
        </w:tc>
        <w:tc>
          <w:tcPr>
            <w:tcW w:w="6463" w:type="dxa"/>
          </w:tcPr>
          <w:p w:rsidR="007D6F50" w:rsidRDefault="007D6F50">
            <w:pPr>
              <w:pStyle w:val="ConsPlusNormal"/>
              <w:jc w:val="both"/>
            </w:pPr>
            <w:r>
              <w:t>капсулы</w:t>
            </w:r>
          </w:p>
        </w:tc>
      </w:tr>
    </w:tbl>
    <w:p w:rsidR="007D6F50" w:rsidRDefault="007D6F50">
      <w:pPr>
        <w:pStyle w:val="ConsPlusNormal"/>
        <w:jc w:val="both"/>
      </w:pPr>
    </w:p>
    <w:p w:rsidR="007D6F50" w:rsidRDefault="007D6F50">
      <w:pPr>
        <w:pStyle w:val="ConsPlusTitle"/>
        <w:jc w:val="center"/>
        <w:outlineLvl w:val="3"/>
      </w:pPr>
      <w:r>
        <w:t>5) противопротозойные и противомалярийные 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Мебендазол</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Метронидазол</w:t>
            </w:r>
          </w:p>
        </w:tc>
        <w:tc>
          <w:tcPr>
            <w:tcW w:w="6463" w:type="dxa"/>
          </w:tcPr>
          <w:p w:rsidR="007D6F50" w:rsidRDefault="007D6F50">
            <w:pPr>
              <w:pStyle w:val="ConsPlusNormal"/>
              <w:jc w:val="both"/>
            </w:pPr>
            <w:r>
              <w:t>таблетки; крем</w:t>
            </w:r>
          </w:p>
        </w:tc>
      </w:tr>
      <w:tr w:rsidR="007D6F50">
        <w:tc>
          <w:tcPr>
            <w:tcW w:w="2472" w:type="dxa"/>
          </w:tcPr>
          <w:p w:rsidR="007D6F50" w:rsidRDefault="007D6F50">
            <w:pPr>
              <w:pStyle w:val="ConsPlusNormal"/>
              <w:jc w:val="both"/>
            </w:pPr>
            <w:r>
              <w:t>Пирантел</w:t>
            </w:r>
          </w:p>
        </w:tc>
        <w:tc>
          <w:tcPr>
            <w:tcW w:w="6463" w:type="dxa"/>
          </w:tcPr>
          <w:p w:rsidR="007D6F50" w:rsidRDefault="007D6F50">
            <w:pPr>
              <w:pStyle w:val="ConsPlusNormal"/>
              <w:jc w:val="both"/>
            </w:pPr>
            <w:r>
              <w:t>суспензия для приема внутрь</w:t>
            </w:r>
          </w:p>
          <w:p w:rsidR="007D6F50" w:rsidRDefault="007D6F50">
            <w:pPr>
              <w:pStyle w:val="ConsPlusNormal"/>
              <w:jc w:val="both"/>
            </w:pPr>
            <w:r>
              <w:t>таблетки</w:t>
            </w:r>
          </w:p>
          <w:p w:rsidR="007D6F50" w:rsidRDefault="007D6F50">
            <w:pPr>
              <w:pStyle w:val="ConsPlusNormal"/>
              <w:jc w:val="both"/>
            </w:pPr>
            <w:r>
              <w:t>таблетки, покрытые пленочной оболочкой</w:t>
            </w:r>
          </w:p>
        </w:tc>
      </w:tr>
    </w:tbl>
    <w:p w:rsidR="007D6F50" w:rsidRDefault="007D6F50">
      <w:pPr>
        <w:pStyle w:val="ConsPlusNormal"/>
        <w:jc w:val="both"/>
      </w:pPr>
    </w:p>
    <w:p w:rsidR="007D6F50" w:rsidRDefault="007D6F50">
      <w:pPr>
        <w:pStyle w:val="ConsPlusTitle"/>
        <w:jc w:val="center"/>
        <w:outlineLvl w:val="3"/>
      </w:pPr>
      <w:r>
        <w:t>6) прочие средства для профилактики и лечения инфекций</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Borders>
              <w:top w:val="single" w:sz="4" w:space="0" w:color="auto"/>
              <w:bottom w:val="single" w:sz="4" w:space="0" w:color="auto"/>
            </w:tcBorders>
          </w:tcPr>
          <w:p w:rsidR="007D6F50" w:rsidRDefault="007D6F50">
            <w:pPr>
              <w:pStyle w:val="ConsPlusNormal"/>
              <w:jc w:val="both"/>
            </w:pPr>
            <w:r>
              <w:t>Бифидобактерии бифидум</w:t>
            </w:r>
          </w:p>
        </w:tc>
        <w:tc>
          <w:tcPr>
            <w:tcW w:w="6463" w:type="dxa"/>
            <w:tcBorders>
              <w:top w:val="single" w:sz="4" w:space="0" w:color="auto"/>
              <w:bottom w:val="single" w:sz="4" w:space="0" w:color="auto"/>
            </w:tcBorders>
          </w:tcPr>
          <w:p w:rsidR="007D6F50" w:rsidRDefault="007D6F50">
            <w:pPr>
              <w:pStyle w:val="ConsPlusNormal"/>
              <w:jc w:val="both"/>
            </w:pPr>
            <w:r>
              <w:t>лиофилизат для приготовления раствора для приема внутрь и местного применения; порошок для приема внутрь</w:t>
            </w:r>
          </w:p>
        </w:tc>
      </w:tr>
    </w:tbl>
    <w:p w:rsidR="007D6F50" w:rsidRDefault="007D6F50">
      <w:pPr>
        <w:pStyle w:val="ConsPlusNormal"/>
        <w:jc w:val="both"/>
      </w:pPr>
    </w:p>
    <w:p w:rsidR="007D6F50" w:rsidRDefault="007D6F50">
      <w:pPr>
        <w:pStyle w:val="ConsPlusTitle"/>
        <w:jc w:val="center"/>
        <w:outlineLvl w:val="2"/>
      </w:pPr>
      <w:r>
        <w:t>10. Противоопухолевые, иммунодепрессивные и сопутствующие</w:t>
      </w:r>
    </w:p>
    <w:p w:rsidR="007D6F50" w:rsidRDefault="007D6F50">
      <w:pPr>
        <w:pStyle w:val="ConsPlusTitle"/>
        <w:jc w:val="center"/>
      </w:pPr>
      <w:r>
        <w:t>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Азатиоприн</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Ломустин</w:t>
            </w:r>
          </w:p>
        </w:tc>
        <w:tc>
          <w:tcPr>
            <w:tcW w:w="6463" w:type="dxa"/>
          </w:tcPr>
          <w:p w:rsidR="007D6F50" w:rsidRDefault="007D6F50">
            <w:pPr>
              <w:pStyle w:val="ConsPlusNormal"/>
              <w:jc w:val="both"/>
            </w:pPr>
            <w:r>
              <w:t>капсулы</w:t>
            </w:r>
          </w:p>
        </w:tc>
      </w:tr>
      <w:tr w:rsidR="007D6F50">
        <w:tc>
          <w:tcPr>
            <w:tcW w:w="2472" w:type="dxa"/>
          </w:tcPr>
          <w:p w:rsidR="007D6F50" w:rsidRDefault="007D6F50">
            <w:pPr>
              <w:pStyle w:val="ConsPlusNormal"/>
              <w:jc w:val="both"/>
            </w:pPr>
            <w:r>
              <w:t>Меркаптопурин</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Метотрексат</w:t>
            </w:r>
          </w:p>
        </w:tc>
        <w:tc>
          <w:tcPr>
            <w:tcW w:w="6463" w:type="dxa"/>
          </w:tcPr>
          <w:p w:rsidR="007D6F50" w:rsidRDefault="007D6F50">
            <w:pPr>
              <w:pStyle w:val="ConsPlusNormal"/>
              <w:jc w:val="both"/>
            </w:pPr>
            <w:r>
              <w:t>таблетки; таблетки, покрытые оболочкой; лиофилизированный порошок для приготовления раствора для инъекций</w:t>
            </w:r>
          </w:p>
        </w:tc>
      </w:tr>
      <w:tr w:rsidR="007D6F50">
        <w:tc>
          <w:tcPr>
            <w:tcW w:w="2472" w:type="dxa"/>
          </w:tcPr>
          <w:p w:rsidR="007D6F50" w:rsidRDefault="007D6F50">
            <w:pPr>
              <w:pStyle w:val="ConsPlusNormal"/>
              <w:jc w:val="both"/>
            </w:pPr>
            <w:r>
              <w:lastRenderedPageBreak/>
              <w:t xml:space="preserve">Темозоломид </w:t>
            </w:r>
            <w:hyperlink w:anchor="P10203" w:history="1">
              <w:r>
                <w:rPr>
                  <w:color w:val="0000FF"/>
                </w:rPr>
                <w:t>&lt;*&gt;</w:t>
              </w:r>
            </w:hyperlink>
          </w:p>
        </w:tc>
        <w:tc>
          <w:tcPr>
            <w:tcW w:w="6463" w:type="dxa"/>
          </w:tcPr>
          <w:p w:rsidR="007D6F50" w:rsidRDefault="007D6F50">
            <w:pPr>
              <w:pStyle w:val="ConsPlusNormal"/>
              <w:jc w:val="both"/>
            </w:pPr>
            <w:r>
              <w:t>капсулы</w:t>
            </w:r>
          </w:p>
        </w:tc>
      </w:tr>
      <w:tr w:rsidR="007D6F50">
        <w:tc>
          <w:tcPr>
            <w:tcW w:w="2472" w:type="dxa"/>
          </w:tcPr>
          <w:p w:rsidR="007D6F50" w:rsidRDefault="007D6F50">
            <w:pPr>
              <w:pStyle w:val="ConsPlusNormal"/>
              <w:jc w:val="both"/>
            </w:pPr>
            <w:r>
              <w:t xml:space="preserve">Циклоспорин </w:t>
            </w:r>
            <w:hyperlink w:anchor="P10203" w:history="1">
              <w:r>
                <w:rPr>
                  <w:color w:val="0000FF"/>
                </w:rPr>
                <w:t>&lt;*&gt;</w:t>
              </w:r>
            </w:hyperlink>
          </w:p>
        </w:tc>
        <w:tc>
          <w:tcPr>
            <w:tcW w:w="6463" w:type="dxa"/>
          </w:tcPr>
          <w:p w:rsidR="007D6F50" w:rsidRDefault="007D6F50">
            <w:pPr>
              <w:pStyle w:val="ConsPlusNormal"/>
              <w:jc w:val="both"/>
            </w:pPr>
            <w:r>
              <w:t>капсулы; капсулы мягкие</w:t>
            </w:r>
          </w:p>
        </w:tc>
      </w:tr>
    </w:tbl>
    <w:p w:rsidR="007D6F50" w:rsidRDefault="007D6F50">
      <w:pPr>
        <w:pStyle w:val="ConsPlusNormal"/>
        <w:jc w:val="both"/>
      </w:pPr>
    </w:p>
    <w:p w:rsidR="007D6F50" w:rsidRDefault="007D6F50">
      <w:pPr>
        <w:pStyle w:val="ConsPlusTitle"/>
        <w:jc w:val="center"/>
        <w:outlineLvl w:val="2"/>
      </w:pPr>
      <w:r>
        <w:t>11. Средства для лечения остеопороза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Альфакальцидол</w:t>
            </w:r>
          </w:p>
        </w:tc>
        <w:tc>
          <w:tcPr>
            <w:tcW w:w="6463" w:type="dxa"/>
          </w:tcPr>
          <w:p w:rsidR="007D6F50" w:rsidRDefault="007D6F50">
            <w:pPr>
              <w:pStyle w:val="ConsPlusNormal"/>
              <w:jc w:val="both"/>
            </w:pPr>
            <w:r>
              <w:t>капсулы; раствор-капли для приема внутрь</w:t>
            </w:r>
          </w:p>
        </w:tc>
      </w:tr>
      <w:tr w:rsidR="007D6F50">
        <w:tc>
          <w:tcPr>
            <w:tcW w:w="2472" w:type="dxa"/>
          </w:tcPr>
          <w:p w:rsidR="007D6F50" w:rsidRDefault="007D6F50">
            <w:pPr>
              <w:pStyle w:val="ConsPlusNormal"/>
              <w:jc w:val="both"/>
            </w:pPr>
            <w:r>
              <w:t>Кальцитонин</w:t>
            </w:r>
          </w:p>
        </w:tc>
        <w:tc>
          <w:tcPr>
            <w:tcW w:w="6463" w:type="dxa"/>
          </w:tcPr>
          <w:p w:rsidR="007D6F50" w:rsidRDefault="007D6F50">
            <w:pPr>
              <w:pStyle w:val="ConsPlusNormal"/>
              <w:jc w:val="both"/>
            </w:pPr>
            <w:r>
              <w:t>раствор для инъекций; спрей назальный</w:t>
            </w:r>
          </w:p>
        </w:tc>
      </w:tr>
      <w:tr w:rsidR="007D6F50">
        <w:tc>
          <w:tcPr>
            <w:tcW w:w="2472" w:type="dxa"/>
          </w:tcPr>
          <w:p w:rsidR="007D6F50" w:rsidRDefault="007D6F50">
            <w:pPr>
              <w:pStyle w:val="ConsPlusNormal"/>
              <w:jc w:val="both"/>
            </w:pPr>
            <w:r>
              <w:t>Кальция глюконат</w:t>
            </w:r>
          </w:p>
        </w:tc>
        <w:tc>
          <w:tcPr>
            <w:tcW w:w="6463" w:type="dxa"/>
          </w:tcPr>
          <w:p w:rsidR="007D6F50" w:rsidRDefault="007D6F50">
            <w:pPr>
              <w:pStyle w:val="ConsPlusNormal"/>
              <w:jc w:val="both"/>
            </w:pPr>
            <w:r>
              <w:t>таблетки</w:t>
            </w:r>
          </w:p>
        </w:tc>
      </w:tr>
    </w:tbl>
    <w:p w:rsidR="007D6F50" w:rsidRDefault="007D6F50">
      <w:pPr>
        <w:pStyle w:val="ConsPlusNormal"/>
        <w:jc w:val="both"/>
      </w:pPr>
    </w:p>
    <w:p w:rsidR="007D6F50" w:rsidRDefault="007D6F50">
      <w:pPr>
        <w:pStyle w:val="ConsPlusTitle"/>
        <w:jc w:val="center"/>
        <w:outlineLvl w:val="2"/>
      </w:pPr>
      <w:r>
        <w:t>12. Средства, влияющие на кровь</w:t>
      </w:r>
    </w:p>
    <w:p w:rsidR="007D6F50" w:rsidRDefault="007D6F50">
      <w:pPr>
        <w:pStyle w:val="ConsPlusNormal"/>
        <w:jc w:val="both"/>
      </w:pPr>
    </w:p>
    <w:p w:rsidR="007D6F50" w:rsidRDefault="007D6F50">
      <w:pPr>
        <w:pStyle w:val="ConsPlusTitle"/>
        <w:jc w:val="center"/>
        <w:outlineLvl w:val="3"/>
      </w:pPr>
      <w:r>
        <w:t>1) противоанемические 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Железа (III) гидроксид полимальтозат</w:t>
            </w:r>
          </w:p>
        </w:tc>
        <w:tc>
          <w:tcPr>
            <w:tcW w:w="6463" w:type="dxa"/>
          </w:tcPr>
          <w:p w:rsidR="007D6F50" w:rsidRDefault="007D6F50">
            <w:pPr>
              <w:pStyle w:val="ConsPlusNormal"/>
              <w:jc w:val="both"/>
            </w:pPr>
            <w:r>
              <w:t>таблетки жевательные; раствор для приема внутрь; капли для приема внутрь</w:t>
            </w:r>
          </w:p>
        </w:tc>
      </w:tr>
      <w:tr w:rsidR="007D6F50">
        <w:tc>
          <w:tcPr>
            <w:tcW w:w="2472" w:type="dxa"/>
          </w:tcPr>
          <w:p w:rsidR="007D6F50" w:rsidRDefault="007D6F50">
            <w:pPr>
              <w:pStyle w:val="ConsPlusNormal"/>
              <w:jc w:val="both"/>
            </w:pPr>
            <w:r>
              <w:t>Фолиевая кислота</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Цианокобаламин</w:t>
            </w:r>
          </w:p>
        </w:tc>
        <w:tc>
          <w:tcPr>
            <w:tcW w:w="6463" w:type="dxa"/>
          </w:tcPr>
          <w:p w:rsidR="007D6F50" w:rsidRDefault="007D6F50">
            <w:pPr>
              <w:pStyle w:val="ConsPlusNormal"/>
              <w:jc w:val="both"/>
            </w:pPr>
            <w:r>
              <w:t>раствор для инъекций</w:t>
            </w:r>
          </w:p>
        </w:tc>
      </w:tr>
      <w:tr w:rsidR="007D6F50">
        <w:tc>
          <w:tcPr>
            <w:tcW w:w="2472" w:type="dxa"/>
          </w:tcPr>
          <w:p w:rsidR="007D6F50" w:rsidRDefault="007D6F50">
            <w:pPr>
              <w:pStyle w:val="ConsPlusNormal"/>
              <w:jc w:val="both"/>
            </w:pPr>
            <w:r>
              <w:t>Эпоэтин альфа</w:t>
            </w:r>
          </w:p>
        </w:tc>
        <w:tc>
          <w:tcPr>
            <w:tcW w:w="6463" w:type="dxa"/>
          </w:tcPr>
          <w:p w:rsidR="007D6F50" w:rsidRDefault="007D6F50">
            <w:pPr>
              <w:pStyle w:val="ConsPlusNormal"/>
              <w:jc w:val="both"/>
            </w:pPr>
            <w:r>
              <w:t>раствор для внутривенного и подкожного введения; раствор для инъекций</w:t>
            </w:r>
          </w:p>
        </w:tc>
      </w:tr>
      <w:tr w:rsidR="007D6F50">
        <w:tc>
          <w:tcPr>
            <w:tcW w:w="2472" w:type="dxa"/>
          </w:tcPr>
          <w:p w:rsidR="007D6F50" w:rsidRDefault="007D6F50">
            <w:pPr>
              <w:pStyle w:val="ConsPlusNormal"/>
              <w:jc w:val="both"/>
            </w:pPr>
            <w:r>
              <w:t>Эпоэтин бета</w:t>
            </w:r>
          </w:p>
        </w:tc>
        <w:tc>
          <w:tcPr>
            <w:tcW w:w="6463" w:type="dxa"/>
          </w:tcPr>
          <w:p w:rsidR="007D6F50" w:rsidRDefault="007D6F50">
            <w:pPr>
              <w:pStyle w:val="ConsPlusNormal"/>
              <w:jc w:val="both"/>
            </w:pPr>
            <w:r>
              <w:t>раствор для инъекций; лиофилизат для приготовления раствора для подкожного введения</w:t>
            </w:r>
          </w:p>
        </w:tc>
      </w:tr>
    </w:tbl>
    <w:p w:rsidR="007D6F50" w:rsidRDefault="007D6F50">
      <w:pPr>
        <w:pStyle w:val="ConsPlusNormal"/>
        <w:jc w:val="both"/>
      </w:pPr>
    </w:p>
    <w:p w:rsidR="007D6F50" w:rsidRDefault="007D6F50">
      <w:pPr>
        <w:pStyle w:val="ConsPlusTitle"/>
        <w:jc w:val="center"/>
        <w:outlineLvl w:val="3"/>
      </w:pPr>
      <w:r>
        <w:t>2) средства, влияющие на систему свертывания крови</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Аминокапроновая кислота</w:t>
            </w:r>
          </w:p>
        </w:tc>
        <w:tc>
          <w:tcPr>
            <w:tcW w:w="6463" w:type="dxa"/>
          </w:tcPr>
          <w:p w:rsidR="007D6F50" w:rsidRDefault="007D6F50">
            <w:pPr>
              <w:pStyle w:val="ConsPlusNormal"/>
              <w:jc w:val="both"/>
            </w:pPr>
            <w:r>
              <w:t>раствор для инфузий</w:t>
            </w:r>
          </w:p>
        </w:tc>
      </w:tr>
      <w:tr w:rsidR="007D6F50">
        <w:tc>
          <w:tcPr>
            <w:tcW w:w="2472" w:type="dxa"/>
          </w:tcPr>
          <w:p w:rsidR="007D6F50" w:rsidRDefault="007D6F50">
            <w:pPr>
              <w:pStyle w:val="ConsPlusNormal"/>
              <w:jc w:val="both"/>
            </w:pPr>
            <w:r>
              <w:t>Варфарин</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Гепарин натрия</w:t>
            </w:r>
          </w:p>
        </w:tc>
        <w:tc>
          <w:tcPr>
            <w:tcW w:w="6463" w:type="dxa"/>
          </w:tcPr>
          <w:p w:rsidR="007D6F50" w:rsidRDefault="007D6F50">
            <w:pPr>
              <w:pStyle w:val="ConsPlusNormal"/>
              <w:jc w:val="both"/>
            </w:pPr>
            <w:r>
              <w:t>раствор для инъекций</w:t>
            </w:r>
          </w:p>
        </w:tc>
      </w:tr>
      <w:tr w:rsidR="007D6F50">
        <w:tc>
          <w:tcPr>
            <w:tcW w:w="2472" w:type="dxa"/>
          </w:tcPr>
          <w:p w:rsidR="007D6F50" w:rsidRDefault="007D6F50">
            <w:pPr>
              <w:pStyle w:val="ConsPlusNormal"/>
              <w:jc w:val="both"/>
            </w:pPr>
            <w:r>
              <w:t>Этамзилат</w:t>
            </w:r>
          </w:p>
        </w:tc>
        <w:tc>
          <w:tcPr>
            <w:tcW w:w="6463" w:type="dxa"/>
          </w:tcPr>
          <w:p w:rsidR="007D6F50" w:rsidRDefault="007D6F50">
            <w:pPr>
              <w:pStyle w:val="ConsPlusNormal"/>
              <w:jc w:val="both"/>
            </w:pPr>
            <w:r>
              <w:t>таблетки; раствор для инъекций</w:t>
            </w:r>
          </w:p>
        </w:tc>
      </w:tr>
    </w:tbl>
    <w:p w:rsidR="007D6F50" w:rsidRDefault="007D6F50">
      <w:pPr>
        <w:pStyle w:val="ConsPlusNormal"/>
        <w:jc w:val="both"/>
      </w:pPr>
    </w:p>
    <w:p w:rsidR="007D6F50" w:rsidRDefault="007D6F50">
      <w:pPr>
        <w:pStyle w:val="ConsPlusTitle"/>
        <w:jc w:val="center"/>
        <w:outlineLvl w:val="2"/>
      </w:pPr>
      <w:r>
        <w:t>13. Средства, влияющие на сердечно-сосудистую систему</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Амиодарон</w:t>
            </w:r>
          </w:p>
        </w:tc>
        <w:tc>
          <w:tcPr>
            <w:tcW w:w="6463" w:type="dxa"/>
          </w:tcPr>
          <w:p w:rsidR="007D6F50" w:rsidRDefault="007D6F50">
            <w:pPr>
              <w:pStyle w:val="ConsPlusNormal"/>
              <w:jc w:val="both"/>
            </w:pPr>
            <w:r>
              <w:t>таблетки; раствор для внутривенного введения</w:t>
            </w:r>
          </w:p>
        </w:tc>
      </w:tr>
      <w:tr w:rsidR="007D6F50">
        <w:tc>
          <w:tcPr>
            <w:tcW w:w="2472" w:type="dxa"/>
          </w:tcPr>
          <w:p w:rsidR="007D6F50" w:rsidRDefault="007D6F50">
            <w:pPr>
              <w:pStyle w:val="ConsPlusNormal"/>
              <w:jc w:val="both"/>
            </w:pPr>
            <w:r>
              <w:t>Ацетилсалициловая кислота</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Атенолол</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Дигоксин</w:t>
            </w:r>
          </w:p>
        </w:tc>
        <w:tc>
          <w:tcPr>
            <w:tcW w:w="6463" w:type="dxa"/>
          </w:tcPr>
          <w:p w:rsidR="007D6F50" w:rsidRDefault="007D6F50">
            <w:pPr>
              <w:pStyle w:val="ConsPlusNormal"/>
              <w:jc w:val="both"/>
            </w:pPr>
            <w:r>
              <w:t>таблетки; раствор для инъекций</w:t>
            </w:r>
          </w:p>
        </w:tc>
      </w:tr>
      <w:tr w:rsidR="007D6F50">
        <w:tc>
          <w:tcPr>
            <w:tcW w:w="2472" w:type="dxa"/>
          </w:tcPr>
          <w:p w:rsidR="007D6F50" w:rsidRDefault="007D6F50">
            <w:pPr>
              <w:pStyle w:val="ConsPlusNormal"/>
              <w:jc w:val="both"/>
            </w:pPr>
            <w:r>
              <w:t>Изосорбида мононитрат</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lastRenderedPageBreak/>
              <w:t>Изосорбида динитрат</w:t>
            </w:r>
          </w:p>
        </w:tc>
        <w:tc>
          <w:tcPr>
            <w:tcW w:w="6463" w:type="dxa"/>
          </w:tcPr>
          <w:p w:rsidR="007D6F50" w:rsidRDefault="007D6F50">
            <w:pPr>
              <w:pStyle w:val="ConsPlusNormal"/>
              <w:jc w:val="both"/>
            </w:pPr>
            <w:r>
              <w:t>аэрозоль; таблетки</w:t>
            </w:r>
          </w:p>
        </w:tc>
      </w:tr>
      <w:tr w:rsidR="007D6F50">
        <w:tc>
          <w:tcPr>
            <w:tcW w:w="2472" w:type="dxa"/>
          </w:tcPr>
          <w:p w:rsidR="007D6F50" w:rsidRDefault="007D6F50">
            <w:pPr>
              <w:pStyle w:val="ConsPlusNormal"/>
              <w:jc w:val="both"/>
            </w:pPr>
            <w:r>
              <w:t>Каптоприл</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Метилдопа</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Метопролол</w:t>
            </w:r>
          </w:p>
        </w:tc>
        <w:tc>
          <w:tcPr>
            <w:tcW w:w="6463" w:type="dxa"/>
          </w:tcPr>
          <w:p w:rsidR="007D6F50" w:rsidRDefault="007D6F50">
            <w:pPr>
              <w:pStyle w:val="ConsPlusNormal"/>
              <w:jc w:val="both"/>
            </w:pPr>
            <w:r>
              <w:t>таблетки; таблетки, покрытые оболочкой, с замедленным высвобождением</w:t>
            </w:r>
          </w:p>
        </w:tc>
      </w:tr>
      <w:tr w:rsidR="007D6F50">
        <w:tc>
          <w:tcPr>
            <w:tcW w:w="2472" w:type="dxa"/>
          </w:tcPr>
          <w:p w:rsidR="007D6F50" w:rsidRDefault="007D6F50">
            <w:pPr>
              <w:pStyle w:val="ConsPlusNormal"/>
              <w:jc w:val="both"/>
            </w:pPr>
            <w:r>
              <w:t>Нифедипин</w:t>
            </w:r>
          </w:p>
        </w:tc>
        <w:tc>
          <w:tcPr>
            <w:tcW w:w="6463" w:type="dxa"/>
          </w:tcPr>
          <w:p w:rsidR="007D6F50" w:rsidRDefault="007D6F50">
            <w:pPr>
              <w:pStyle w:val="ConsPlusNormal"/>
              <w:jc w:val="both"/>
            </w:pPr>
            <w:r>
              <w:t>таблетки; таблетки, покрытые оболочкой</w:t>
            </w:r>
          </w:p>
        </w:tc>
      </w:tr>
      <w:tr w:rsidR="007D6F50">
        <w:tc>
          <w:tcPr>
            <w:tcW w:w="2472" w:type="dxa"/>
          </w:tcPr>
          <w:p w:rsidR="007D6F50" w:rsidRDefault="007D6F50">
            <w:pPr>
              <w:pStyle w:val="ConsPlusNormal"/>
              <w:jc w:val="both"/>
            </w:pPr>
            <w:r>
              <w:t>Эналаприл</w:t>
            </w:r>
          </w:p>
        </w:tc>
        <w:tc>
          <w:tcPr>
            <w:tcW w:w="6463" w:type="dxa"/>
          </w:tcPr>
          <w:p w:rsidR="007D6F50" w:rsidRDefault="007D6F50">
            <w:pPr>
              <w:pStyle w:val="ConsPlusNormal"/>
              <w:jc w:val="both"/>
            </w:pPr>
            <w:r>
              <w:t>таблетки</w:t>
            </w:r>
          </w:p>
        </w:tc>
      </w:tr>
    </w:tbl>
    <w:p w:rsidR="007D6F50" w:rsidRDefault="007D6F50">
      <w:pPr>
        <w:pStyle w:val="ConsPlusNormal"/>
        <w:jc w:val="both"/>
      </w:pPr>
    </w:p>
    <w:p w:rsidR="007D6F50" w:rsidRDefault="007D6F50">
      <w:pPr>
        <w:pStyle w:val="ConsPlusTitle"/>
        <w:jc w:val="center"/>
        <w:outlineLvl w:val="2"/>
      </w:pPr>
      <w:r>
        <w:t>14. Средства для лечения заболеваний желудочно-кишечного</w:t>
      </w:r>
    </w:p>
    <w:p w:rsidR="007D6F50" w:rsidRDefault="007D6F50">
      <w:pPr>
        <w:pStyle w:val="ConsPlusTitle"/>
        <w:jc w:val="center"/>
      </w:pPr>
      <w:r>
        <w:t>тракта</w:t>
      </w:r>
    </w:p>
    <w:p w:rsidR="007D6F50" w:rsidRDefault="007D6F50">
      <w:pPr>
        <w:pStyle w:val="ConsPlusNormal"/>
        <w:jc w:val="both"/>
      </w:pPr>
    </w:p>
    <w:p w:rsidR="007D6F50" w:rsidRDefault="007D6F50">
      <w:pPr>
        <w:pStyle w:val="ConsPlusTitle"/>
        <w:jc w:val="center"/>
        <w:outlineLvl w:val="3"/>
      </w:pPr>
      <w:r>
        <w:t>1) средства, используемые для лечения заболеваний,</w:t>
      </w:r>
    </w:p>
    <w:p w:rsidR="007D6F50" w:rsidRDefault="007D6F50">
      <w:pPr>
        <w:pStyle w:val="ConsPlusTitle"/>
        <w:jc w:val="center"/>
      </w:pPr>
      <w:r>
        <w:t>сопровождающихся эрозивно-язвенными процессами в пищеводе,</w:t>
      </w:r>
    </w:p>
    <w:p w:rsidR="007D6F50" w:rsidRDefault="007D6F50">
      <w:pPr>
        <w:pStyle w:val="ConsPlusTitle"/>
        <w:jc w:val="center"/>
      </w:pPr>
      <w:r>
        <w:t>желудке и двенадцатиперстной кишке</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Висмута трикалия дицитрат</w:t>
            </w:r>
          </w:p>
        </w:tc>
        <w:tc>
          <w:tcPr>
            <w:tcW w:w="6463" w:type="dxa"/>
          </w:tcPr>
          <w:p w:rsidR="007D6F50" w:rsidRDefault="007D6F50">
            <w:pPr>
              <w:pStyle w:val="ConsPlusNormal"/>
              <w:jc w:val="both"/>
            </w:pPr>
            <w:r>
              <w:t>таблетки; таблетки, покрытые оболочкой</w:t>
            </w:r>
          </w:p>
        </w:tc>
      </w:tr>
      <w:tr w:rsidR="007D6F50">
        <w:tc>
          <w:tcPr>
            <w:tcW w:w="2472" w:type="dxa"/>
          </w:tcPr>
          <w:p w:rsidR="007D6F50" w:rsidRDefault="007D6F50">
            <w:pPr>
              <w:pStyle w:val="ConsPlusNormal"/>
              <w:jc w:val="both"/>
            </w:pPr>
            <w:r>
              <w:t>Метоклопрамид</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Омепразол</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Фамотидин</w:t>
            </w:r>
          </w:p>
        </w:tc>
        <w:tc>
          <w:tcPr>
            <w:tcW w:w="6463" w:type="dxa"/>
          </w:tcPr>
          <w:p w:rsidR="007D6F50" w:rsidRDefault="007D6F50">
            <w:pPr>
              <w:pStyle w:val="ConsPlusNormal"/>
              <w:jc w:val="both"/>
            </w:pPr>
            <w:r>
              <w:t>таблетки, покрытые оболочкой</w:t>
            </w:r>
          </w:p>
        </w:tc>
      </w:tr>
      <w:tr w:rsidR="007D6F50">
        <w:tc>
          <w:tcPr>
            <w:tcW w:w="2472" w:type="dxa"/>
          </w:tcPr>
          <w:p w:rsidR="007D6F50" w:rsidRDefault="007D6F50">
            <w:pPr>
              <w:pStyle w:val="ConsPlusNormal"/>
              <w:jc w:val="both"/>
            </w:pPr>
            <w:r>
              <w:t>Месалазин</w:t>
            </w:r>
          </w:p>
        </w:tc>
        <w:tc>
          <w:tcPr>
            <w:tcW w:w="6463" w:type="dxa"/>
          </w:tcPr>
          <w:p w:rsidR="007D6F50" w:rsidRDefault="007D6F50">
            <w:pPr>
              <w:pStyle w:val="ConsPlusNormal"/>
              <w:jc w:val="both"/>
            </w:pPr>
            <w:r>
              <w:t>суппозитории ректальные</w:t>
            </w:r>
          </w:p>
        </w:tc>
      </w:tr>
    </w:tbl>
    <w:p w:rsidR="007D6F50" w:rsidRDefault="007D6F50">
      <w:pPr>
        <w:pStyle w:val="ConsPlusNormal"/>
        <w:jc w:val="both"/>
      </w:pPr>
    </w:p>
    <w:p w:rsidR="007D6F50" w:rsidRDefault="007D6F50">
      <w:pPr>
        <w:pStyle w:val="ConsPlusTitle"/>
        <w:jc w:val="center"/>
        <w:outlineLvl w:val="3"/>
      </w:pPr>
      <w:r>
        <w:t>2) спазмолитические 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Дротаверин</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Метоклопрамид</w:t>
            </w:r>
          </w:p>
        </w:tc>
        <w:tc>
          <w:tcPr>
            <w:tcW w:w="6463" w:type="dxa"/>
          </w:tcPr>
          <w:p w:rsidR="007D6F50" w:rsidRDefault="007D6F50">
            <w:pPr>
              <w:pStyle w:val="ConsPlusNormal"/>
              <w:jc w:val="both"/>
            </w:pPr>
            <w:r>
              <w:t>раствор для приема внутрь; таблетки</w:t>
            </w:r>
          </w:p>
        </w:tc>
      </w:tr>
      <w:tr w:rsidR="007D6F50">
        <w:tc>
          <w:tcPr>
            <w:tcW w:w="2472" w:type="dxa"/>
          </w:tcPr>
          <w:p w:rsidR="007D6F50" w:rsidRDefault="007D6F50">
            <w:pPr>
              <w:pStyle w:val="ConsPlusNormal"/>
              <w:jc w:val="both"/>
            </w:pPr>
            <w:r>
              <w:t>Ондансетрон</w:t>
            </w:r>
          </w:p>
        </w:tc>
        <w:tc>
          <w:tcPr>
            <w:tcW w:w="6463" w:type="dxa"/>
          </w:tcPr>
          <w:p w:rsidR="007D6F50" w:rsidRDefault="007D6F50">
            <w:pPr>
              <w:pStyle w:val="ConsPlusNormal"/>
              <w:jc w:val="both"/>
            </w:pPr>
            <w:r>
              <w:t>сироп; суппозитории ректальные; таблетки; таблетки лиофилизированные; таблетки, покрытые оболочкой</w:t>
            </w:r>
          </w:p>
        </w:tc>
      </w:tr>
      <w:tr w:rsidR="007D6F50">
        <w:tc>
          <w:tcPr>
            <w:tcW w:w="2472" w:type="dxa"/>
          </w:tcPr>
          <w:p w:rsidR="007D6F50" w:rsidRDefault="007D6F50">
            <w:pPr>
              <w:pStyle w:val="ConsPlusNormal"/>
              <w:jc w:val="both"/>
            </w:pPr>
            <w:r>
              <w:t>Платифиллин</w:t>
            </w:r>
          </w:p>
        </w:tc>
        <w:tc>
          <w:tcPr>
            <w:tcW w:w="6463" w:type="dxa"/>
          </w:tcPr>
          <w:p w:rsidR="007D6F50" w:rsidRDefault="007D6F50">
            <w:pPr>
              <w:pStyle w:val="ConsPlusNormal"/>
              <w:jc w:val="both"/>
            </w:pPr>
            <w:r>
              <w:t>раствор для подкожного введения; таблетки</w:t>
            </w:r>
          </w:p>
        </w:tc>
      </w:tr>
    </w:tbl>
    <w:p w:rsidR="007D6F50" w:rsidRDefault="007D6F50">
      <w:pPr>
        <w:pStyle w:val="ConsPlusNormal"/>
        <w:jc w:val="both"/>
      </w:pPr>
    </w:p>
    <w:p w:rsidR="007D6F50" w:rsidRDefault="007D6F50">
      <w:pPr>
        <w:pStyle w:val="ConsPlusTitle"/>
        <w:jc w:val="center"/>
        <w:outlineLvl w:val="3"/>
      </w:pPr>
      <w:r>
        <w:t>3) панкреатические энзимы</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Borders>
              <w:top w:val="single" w:sz="4" w:space="0" w:color="auto"/>
              <w:bottom w:val="single" w:sz="4" w:space="0" w:color="auto"/>
            </w:tcBorders>
          </w:tcPr>
          <w:p w:rsidR="007D6F50" w:rsidRDefault="007D6F50">
            <w:pPr>
              <w:pStyle w:val="ConsPlusNormal"/>
              <w:jc w:val="both"/>
            </w:pPr>
            <w:r>
              <w:t>Панкреатин</w:t>
            </w:r>
          </w:p>
        </w:tc>
        <w:tc>
          <w:tcPr>
            <w:tcW w:w="6463" w:type="dxa"/>
            <w:tcBorders>
              <w:top w:val="single" w:sz="4" w:space="0" w:color="auto"/>
              <w:bottom w:val="single" w:sz="4" w:space="0" w:color="auto"/>
            </w:tcBorders>
          </w:tcPr>
          <w:p w:rsidR="007D6F50" w:rsidRDefault="007D6F50">
            <w:pPr>
              <w:pStyle w:val="ConsPlusNormal"/>
              <w:jc w:val="both"/>
            </w:pPr>
            <w:r>
              <w:t>капсулы; таблетки, покрытые оболочкой</w:t>
            </w:r>
          </w:p>
        </w:tc>
      </w:tr>
    </w:tbl>
    <w:p w:rsidR="007D6F50" w:rsidRDefault="007D6F50">
      <w:pPr>
        <w:pStyle w:val="ConsPlusNormal"/>
        <w:jc w:val="both"/>
      </w:pPr>
    </w:p>
    <w:p w:rsidR="007D6F50" w:rsidRDefault="007D6F50">
      <w:pPr>
        <w:pStyle w:val="ConsPlusTitle"/>
        <w:jc w:val="center"/>
        <w:outlineLvl w:val="3"/>
      </w:pPr>
      <w:r>
        <w:t>4) антидиарейные 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Borders>
              <w:top w:val="single" w:sz="4" w:space="0" w:color="auto"/>
              <w:bottom w:val="single" w:sz="4" w:space="0" w:color="auto"/>
            </w:tcBorders>
          </w:tcPr>
          <w:p w:rsidR="007D6F50" w:rsidRDefault="007D6F50">
            <w:pPr>
              <w:pStyle w:val="ConsPlusNormal"/>
              <w:jc w:val="both"/>
            </w:pPr>
            <w:r>
              <w:t>Смектит диоктаэдрический</w:t>
            </w:r>
          </w:p>
        </w:tc>
        <w:tc>
          <w:tcPr>
            <w:tcW w:w="6463" w:type="dxa"/>
            <w:tcBorders>
              <w:top w:val="single" w:sz="4" w:space="0" w:color="auto"/>
              <w:bottom w:val="single" w:sz="4" w:space="0" w:color="auto"/>
            </w:tcBorders>
          </w:tcPr>
          <w:p w:rsidR="007D6F50" w:rsidRDefault="007D6F50">
            <w:pPr>
              <w:pStyle w:val="ConsPlusNormal"/>
              <w:jc w:val="both"/>
            </w:pPr>
            <w:r>
              <w:t>порошок для приготовления суспензии для приема внутрь</w:t>
            </w:r>
          </w:p>
        </w:tc>
      </w:tr>
    </w:tbl>
    <w:p w:rsidR="007D6F50" w:rsidRDefault="007D6F50">
      <w:pPr>
        <w:pStyle w:val="ConsPlusNormal"/>
        <w:jc w:val="both"/>
      </w:pPr>
    </w:p>
    <w:p w:rsidR="007D6F50" w:rsidRDefault="007D6F50">
      <w:pPr>
        <w:pStyle w:val="ConsPlusTitle"/>
        <w:jc w:val="center"/>
        <w:outlineLvl w:val="3"/>
      </w:pPr>
      <w:r>
        <w:t>5) слабительные 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Лактулоза</w:t>
            </w:r>
          </w:p>
        </w:tc>
        <w:tc>
          <w:tcPr>
            <w:tcW w:w="6463" w:type="dxa"/>
          </w:tcPr>
          <w:p w:rsidR="007D6F50" w:rsidRDefault="007D6F50">
            <w:pPr>
              <w:pStyle w:val="ConsPlusNormal"/>
              <w:jc w:val="both"/>
            </w:pPr>
            <w:r>
              <w:t>сироп</w:t>
            </w:r>
          </w:p>
        </w:tc>
      </w:tr>
      <w:tr w:rsidR="007D6F50">
        <w:tc>
          <w:tcPr>
            <w:tcW w:w="2472" w:type="dxa"/>
          </w:tcPr>
          <w:p w:rsidR="007D6F50" w:rsidRDefault="007D6F50">
            <w:pPr>
              <w:pStyle w:val="ConsPlusNormal"/>
              <w:jc w:val="both"/>
            </w:pPr>
            <w:r>
              <w:t>Макрогол</w:t>
            </w:r>
          </w:p>
        </w:tc>
        <w:tc>
          <w:tcPr>
            <w:tcW w:w="6463" w:type="dxa"/>
          </w:tcPr>
          <w:p w:rsidR="007D6F50" w:rsidRDefault="007D6F50">
            <w:pPr>
              <w:pStyle w:val="ConsPlusNormal"/>
              <w:jc w:val="both"/>
            </w:pPr>
            <w:r>
              <w:t>порошок для приготовления раствора для приема внутрь; порошок для приготовления раствора для приема внутрь (для детей)</w:t>
            </w:r>
          </w:p>
        </w:tc>
      </w:tr>
    </w:tbl>
    <w:p w:rsidR="007D6F50" w:rsidRDefault="007D6F50">
      <w:pPr>
        <w:pStyle w:val="ConsPlusNormal"/>
        <w:jc w:val="both"/>
      </w:pPr>
    </w:p>
    <w:p w:rsidR="007D6F50" w:rsidRDefault="007D6F50">
      <w:pPr>
        <w:pStyle w:val="ConsPlusTitle"/>
        <w:jc w:val="center"/>
        <w:outlineLvl w:val="3"/>
      </w:pPr>
      <w:r>
        <w:t>6) средства, используемые для лечения заболеваний</w:t>
      </w:r>
    </w:p>
    <w:p w:rsidR="007D6F50" w:rsidRDefault="007D6F50">
      <w:pPr>
        <w:pStyle w:val="ConsPlusTitle"/>
        <w:jc w:val="center"/>
      </w:pPr>
      <w:r>
        <w:t>печени и желчевыводящих путей</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Глицирризиновая кислота + фосфолипиды</w:t>
            </w:r>
          </w:p>
        </w:tc>
        <w:tc>
          <w:tcPr>
            <w:tcW w:w="6463" w:type="dxa"/>
          </w:tcPr>
          <w:p w:rsidR="007D6F50" w:rsidRDefault="007D6F50">
            <w:pPr>
              <w:pStyle w:val="ConsPlusNormal"/>
              <w:jc w:val="both"/>
            </w:pPr>
            <w:r>
              <w:t>капсулы</w:t>
            </w:r>
          </w:p>
        </w:tc>
      </w:tr>
      <w:tr w:rsidR="007D6F50">
        <w:tc>
          <w:tcPr>
            <w:tcW w:w="2472" w:type="dxa"/>
          </w:tcPr>
          <w:p w:rsidR="007D6F50" w:rsidRDefault="007D6F50">
            <w:pPr>
              <w:pStyle w:val="ConsPlusNormal"/>
              <w:jc w:val="both"/>
            </w:pPr>
            <w:r>
              <w:t>Урсодезоксихолевая кислота</w:t>
            </w:r>
          </w:p>
        </w:tc>
        <w:tc>
          <w:tcPr>
            <w:tcW w:w="6463" w:type="dxa"/>
          </w:tcPr>
          <w:p w:rsidR="007D6F50" w:rsidRDefault="007D6F50">
            <w:pPr>
              <w:pStyle w:val="ConsPlusNormal"/>
              <w:jc w:val="both"/>
            </w:pPr>
            <w:r>
              <w:t>суспензия для приема внутрь</w:t>
            </w:r>
          </w:p>
        </w:tc>
      </w:tr>
    </w:tbl>
    <w:p w:rsidR="007D6F50" w:rsidRDefault="007D6F50">
      <w:pPr>
        <w:pStyle w:val="ConsPlusNormal"/>
        <w:jc w:val="both"/>
      </w:pPr>
    </w:p>
    <w:p w:rsidR="007D6F50" w:rsidRDefault="007D6F50">
      <w:pPr>
        <w:pStyle w:val="ConsPlusTitle"/>
        <w:jc w:val="center"/>
        <w:outlineLvl w:val="2"/>
      </w:pPr>
      <w:r>
        <w:t>15. Гормоны и средства, влияющие на эндокринную систему</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Гидрокортизон</w:t>
            </w:r>
          </w:p>
        </w:tc>
        <w:tc>
          <w:tcPr>
            <w:tcW w:w="6463" w:type="dxa"/>
          </w:tcPr>
          <w:p w:rsidR="007D6F50" w:rsidRDefault="007D6F50">
            <w:pPr>
              <w:pStyle w:val="ConsPlusNormal"/>
              <w:jc w:val="both"/>
            </w:pPr>
            <w:r>
              <w:t>мазь</w:t>
            </w:r>
          </w:p>
        </w:tc>
      </w:tr>
      <w:tr w:rsidR="007D6F50">
        <w:tc>
          <w:tcPr>
            <w:tcW w:w="2472" w:type="dxa"/>
          </w:tcPr>
          <w:p w:rsidR="007D6F50" w:rsidRDefault="007D6F50">
            <w:pPr>
              <w:pStyle w:val="ConsPlusNormal"/>
              <w:jc w:val="both"/>
            </w:pPr>
            <w:r>
              <w:t>Дексаметазон</w:t>
            </w:r>
          </w:p>
        </w:tc>
        <w:tc>
          <w:tcPr>
            <w:tcW w:w="6463" w:type="dxa"/>
          </w:tcPr>
          <w:p w:rsidR="007D6F50" w:rsidRDefault="007D6F50">
            <w:pPr>
              <w:pStyle w:val="ConsPlusNormal"/>
              <w:jc w:val="both"/>
            </w:pPr>
            <w:r>
              <w:t>раствор для внутривенного и внутримышечного введения; таблетки; капли глазные</w:t>
            </w:r>
          </w:p>
        </w:tc>
      </w:tr>
      <w:tr w:rsidR="007D6F50">
        <w:tc>
          <w:tcPr>
            <w:tcW w:w="2472" w:type="dxa"/>
          </w:tcPr>
          <w:p w:rsidR="007D6F50" w:rsidRDefault="007D6F50">
            <w:pPr>
              <w:pStyle w:val="ConsPlusNormal"/>
              <w:jc w:val="both"/>
            </w:pPr>
            <w:r>
              <w:t>Десмопрессин</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Левотироксин натрий</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Метилпреднизолон</w:t>
            </w:r>
          </w:p>
        </w:tc>
        <w:tc>
          <w:tcPr>
            <w:tcW w:w="6463" w:type="dxa"/>
          </w:tcPr>
          <w:p w:rsidR="007D6F50" w:rsidRDefault="007D6F50">
            <w:pPr>
              <w:pStyle w:val="ConsPlusNormal"/>
              <w:jc w:val="both"/>
            </w:pPr>
            <w:r>
              <w:t>лиофилизат для приготовления раствора для инъекций; таблетки</w:t>
            </w:r>
          </w:p>
        </w:tc>
      </w:tr>
      <w:tr w:rsidR="007D6F50">
        <w:tc>
          <w:tcPr>
            <w:tcW w:w="2472" w:type="dxa"/>
          </w:tcPr>
          <w:p w:rsidR="007D6F50" w:rsidRDefault="007D6F50">
            <w:pPr>
              <w:pStyle w:val="ConsPlusNormal"/>
              <w:jc w:val="both"/>
            </w:pPr>
            <w:r>
              <w:t>Преднизолон</w:t>
            </w:r>
          </w:p>
        </w:tc>
        <w:tc>
          <w:tcPr>
            <w:tcW w:w="6463" w:type="dxa"/>
          </w:tcPr>
          <w:p w:rsidR="007D6F50" w:rsidRDefault="007D6F50">
            <w:pPr>
              <w:pStyle w:val="ConsPlusNormal"/>
              <w:jc w:val="both"/>
            </w:pPr>
            <w:r>
              <w:t>таблетки; мазь для наружного применения; лиофилизат для приготовления раствора для инъекций; раствор для инъекций</w:t>
            </w:r>
          </w:p>
        </w:tc>
      </w:tr>
    </w:tbl>
    <w:p w:rsidR="007D6F50" w:rsidRDefault="007D6F50">
      <w:pPr>
        <w:pStyle w:val="ConsPlusNormal"/>
        <w:jc w:val="both"/>
      </w:pPr>
    </w:p>
    <w:p w:rsidR="007D6F50" w:rsidRDefault="007D6F50">
      <w:pPr>
        <w:pStyle w:val="ConsPlusTitle"/>
        <w:jc w:val="center"/>
        <w:outlineLvl w:val="2"/>
      </w:pPr>
      <w:r>
        <w:t>16. Диуретики</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Ацетазоламид</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Гидрохлоротиазид</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Спиронолактон</w:t>
            </w:r>
          </w:p>
        </w:tc>
        <w:tc>
          <w:tcPr>
            <w:tcW w:w="6463" w:type="dxa"/>
            <w:vAlign w:val="center"/>
          </w:tcPr>
          <w:p w:rsidR="007D6F50" w:rsidRDefault="007D6F50">
            <w:pPr>
              <w:pStyle w:val="ConsPlusNormal"/>
              <w:jc w:val="both"/>
            </w:pPr>
            <w:r>
              <w:t>капсулы; таблетки; таблетки, покрытые оболочкой</w:t>
            </w:r>
          </w:p>
        </w:tc>
      </w:tr>
      <w:tr w:rsidR="007D6F50">
        <w:tc>
          <w:tcPr>
            <w:tcW w:w="2472" w:type="dxa"/>
          </w:tcPr>
          <w:p w:rsidR="007D6F50" w:rsidRDefault="007D6F50">
            <w:pPr>
              <w:pStyle w:val="ConsPlusNormal"/>
              <w:jc w:val="both"/>
            </w:pPr>
            <w:r>
              <w:t>Фуросемид</w:t>
            </w:r>
          </w:p>
        </w:tc>
        <w:tc>
          <w:tcPr>
            <w:tcW w:w="6463" w:type="dxa"/>
          </w:tcPr>
          <w:p w:rsidR="007D6F50" w:rsidRDefault="007D6F50">
            <w:pPr>
              <w:pStyle w:val="ConsPlusNormal"/>
              <w:jc w:val="both"/>
            </w:pPr>
            <w:r>
              <w:t>таблетки; раствор для инъекций</w:t>
            </w:r>
          </w:p>
        </w:tc>
      </w:tr>
    </w:tbl>
    <w:p w:rsidR="007D6F50" w:rsidRDefault="007D6F50">
      <w:pPr>
        <w:pStyle w:val="ConsPlusNormal"/>
        <w:jc w:val="both"/>
      </w:pPr>
    </w:p>
    <w:p w:rsidR="007D6F50" w:rsidRDefault="007D6F50">
      <w:pPr>
        <w:pStyle w:val="ConsPlusTitle"/>
        <w:jc w:val="center"/>
        <w:outlineLvl w:val="2"/>
      </w:pPr>
      <w:r>
        <w:t>17. Средства, влияющие на органы дыхания</w:t>
      </w:r>
    </w:p>
    <w:p w:rsidR="007D6F50" w:rsidRDefault="007D6F50">
      <w:pPr>
        <w:pStyle w:val="ConsPlusNormal"/>
        <w:jc w:val="both"/>
      </w:pPr>
    </w:p>
    <w:p w:rsidR="007D6F50" w:rsidRDefault="007D6F50">
      <w:pPr>
        <w:pStyle w:val="ConsPlusTitle"/>
        <w:jc w:val="center"/>
        <w:outlineLvl w:val="3"/>
      </w:pPr>
      <w:r>
        <w:t>1) противоастматические 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Аминофиллин</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Беклометазон</w:t>
            </w:r>
          </w:p>
        </w:tc>
        <w:tc>
          <w:tcPr>
            <w:tcW w:w="6463" w:type="dxa"/>
          </w:tcPr>
          <w:p w:rsidR="007D6F50" w:rsidRDefault="007D6F50">
            <w:pPr>
              <w:pStyle w:val="ConsPlusNormal"/>
              <w:jc w:val="both"/>
            </w:pPr>
            <w:r>
              <w:t>аэрозоль для ингаляций дозированный</w:t>
            </w:r>
          </w:p>
        </w:tc>
      </w:tr>
      <w:tr w:rsidR="007D6F50">
        <w:tc>
          <w:tcPr>
            <w:tcW w:w="2472" w:type="dxa"/>
          </w:tcPr>
          <w:p w:rsidR="007D6F50" w:rsidRDefault="007D6F50">
            <w:pPr>
              <w:pStyle w:val="ConsPlusNormal"/>
              <w:jc w:val="both"/>
            </w:pPr>
            <w:r>
              <w:t>Будесонид</w:t>
            </w:r>
          </w:p>
        </w:tc>
        <w:tc>
          <w:tcPr>
            <w:tcW w:w="6463" w:type="dxa"/>
          </w:tcPr>
          <w:p w:rsidR="007D6F50" w:rsidRDefault="007D6F50">
            <w:pPr>
              <w:pStyle w:val="ConsPlusNormal"/>
              <w:jc w:val="both"/>
            </w:pPr>
            <w:r>
              <w:t>капсулы; порошок для ингаляций; порошок для ингаляций дозированный; раствор для ингаляций; суспензия для ингаляций; суспензия для ингаляций дозированная</w:t>
            </w:r>
          </w:p>
        </w:tc>
      </w:tr>
      <w:tr w:rsidR="007D6F50">
        <w:tc>
          <w:tcPr>
            <w:tcW w:w="2472" w:type="dxa"/>
          </w:tcPr>
          <w:p w:rsidR="007D6F50" w:rsidRDefault="007D6F50">
            <w:pPr>
              <w:pStyle w:val="ConsPlusNormal"/>
              <w:jc w:val="both"/>
            </w:pPr>
            <w:r>
              <w:lastRenderedPageBreak/>
              <w:t>Ипратропия бромид</w:t>
            </w:r>
          </w:p>
        </w:tc>
        <w:tc>
          <w:tcPr>
            <w:tcW w:w="6463" w:type="dxa"/>
          </w:tcPr>
          <w:p w:rsidR="007D6F50" w:rsidRDefault="007D6F50">
            <w:pPr>
              <w:pStyle w:val="ConsPlusNormal"/>
              <w:jc w:val="both"/>
            </w:pPr>
            <w:r>
              <w:t>раствор для ингаляций; аэрозоль для ингаляций дозированный; капсулы с порошком для ингаляций</w:t>
            </w:r>
          </w:p>
        </w:tc>
      </w:tr>
      <w:tr w:rsidR="007D6F50">
        <w:tc>
          <w:tcPr>
            <w:tcW w:w="2472" w:type="dxa"/>
          </w:tcPr>
          <w:p w:rsidR="007D6F50" w:rsidRDefault="007D6F50">
            <w:pPr>
              <w:pStyle w:val="ConsPlusNormal"/>
              <w:jc w:val="both"/>
            </w:pPr>
            <w:r>
              <w:t>Ипратропия бромид + фенотерол</w:t>
            </w:r>
          </w:p>
        </w:tc>
        <w:tc>
          <w:tcPr>
            <w:tcW w:w="6463" w:type="dxa"/>
          </w:tcPr>
          <w:p w:rsidR="007D6F50" w:rsidRDefault="007D6F50">
            <w:pPr>
              <w:pStyle w:val="ConsPlusNormal"/>
              <w:jc w:val="both"/>
            </w:pPr>
            <w:r>
              <w:t>аэрозоль для ингаляций дозированный; раствор для ингаляций</w:t>
            </w:r>
          </w:p>
        </w:tc>
      </w:tr>
      <w:tr w:rsidR="007D6F50">
        <w:tc>
          <w:tcPr>
            <w:tcW w:w="2472" w:type="dxa"/>
          </w:tcPr>
          <w:p w:rsidR="007D6F50" w:rsidRDefault="007D6F50">
            <w:pPr>
              <w:pStyle w:val="ConsPlusNormal"/>
              <w:jc w:val="both"/>
            </w:pPr>
            <w:r>
              <w:t>Кромоглициевая кислота</w:t>
            </w:r>
          </w:p>
        </w:tc>
        <w:tc>
          <w:tcPr>
            <w:tcW w:w="6463" w:type="dxa"/>
          </w:tcPr>
          <w:p w:rsidR="007D6F50" w:rsidRDefault="007D6F50">
            <w:pPr>
              <w:pStyle w:val="ConsPlusNormal"/>
              <w:jc w:val="both"/>
            </w:pPr>
            <w:r>
              <w:t>порошок для ингаляций в капсулах; аэрозоль для ингаляций дозированный; раствор для ингаляций</w:t>
            </w:r>
          </w:p>
        </w:tc>
      </w:tr>
      <w:tr w:rsidR="007D6F50">
        <w:tc>
          <w:tcPr>
            <w:tcW w:w="2472" w:type="dxa"/>
          </w:tcPr>
          <w:p w:rsidR="007D6F50" w:rsidRDefault="007D6F50">
            <w:pPr>
              <w:pStyle w:val="ConsPlusNormal"/>
              <w:jc w:val="both"/>
            </w:pPr>
            <w:r>
              <w:t>Салметерол + флутиказон</w:t>
            </w:r>
          </w:p>
        </w:tc>
        <w:tc>
          <w:tcPr>
            <w:tcW w:w="6463" w:type="dxa"/>
          </w:tcPr>
          <w:p w:rsidR="007D6F50" w:rsidRDefault="007D6F50">
            <w:pPr>
              <w:pStyle w:val="ConsPlusNormal"/>
              <w:jc w:val="both"/>
            </w:pPr>
            <w:r>
              <w:t>порошок для ингаляций дозированный; аэрозоль для ингаляций дозированный</w:t>
            </w:r>
          </w:p>
        </w:tc>
      </w:tr>
      <w:tr w:rsidR="007D6F50">
        <w:tc>
          <w:tcPr>
            <w:tcW w:w="2472" w:type="dxa"/>
          </w:tcPr>
          <w:p w:rsidR="007D6F50" w:rsidRDefault="007D6F50">
            <w:pPr>
              <w:pStyle w:val="ConsPlusNormal"/>
              <w:jc w:val="both"/>
            </w:pPr>
            <w:r>
              <w:t>Сальбутамол</w:t>
            </w:r>
          </w:p>
        </w:tc>
        <w:tc>
          <w:tcPr>
            <w:tcW w:w="6463" w:type="dxa"/>
          </w:tcPr>
          <w:p w:rsidR="007D6F50" w:rsidRDefault="007D6F50">
            <w:pPr>
              <w:pStyle w:val="ConsPlusNormal"/>
              <w:jc w:val="both"/>
            </w:pPr>
            <w:r>
              <w:t>аэрозоль дозированный; порошок для ингаляций;</w:t>
            </w:r>
          </w:p>
          <w:p w:rsidR="007D6F50" w:rsidRDefault="007D6F50">
            <w:pPr>
              <w:pStyle w:val="ConsPlusNormal"/>
              <w:jc w:val="both"/>
            </w:pPr>
            <w:r>
              <w:t>раствор для ингаляций; таблетки, покрытые оболочкой, пролонгированного действия</w:t>
            </w:r>
          </w:p>
        </w:tc>
      </w:tr>
      <w:tr w:rsidR="007D6F50">
        <w:tc>
          <w:tcPr>
            <w:tcW w:w="2472" w:type="dxa"/>
          </w:tcPr>
          <w:p w:rsidR="007D6F50" w:rsidRDefault="007D6F50">
            <w:pPr>
              <w:pStyle w:val="ConsPlusNormal"/>
              <w:jc w:val="both"/>
            </w:pPr>
            <w:r>
              <w:t>Формотерол</w:t>
            </w:r>
          </w:p>
        </w:tc>
        <w:tc>
          <w:tcPr>
            <w:tcW w:w="6463" w:type="dxa"/>
          </w:tcPr>
          <w:p w:rsidR="007D6F50" w:rsidRDefault="007D6F50">
            <w:pPr>
              <w:pStyle w:val="ConsPlusNormal"/>
              <w:jc w:val="both"/>
            </w:pPr>
            <w:r>
              <w:t>аэрозоль для ингаляций дозированный; капсулы с порошком для ингаляций; порошок для ингаляций дозированный</w:t>
            </w:r>
          </w:p>
        </w:tc>
      </w:tr>
      <w:tr w:rsidR="007D6F50">
        <w:tc>
          <w:tcPr>
            <w:tcW w:w="2472" w:type="dxa"/>
          </w:tcPr>
          <w:p w:rsidR="007D6F50" w:rsidRDefault="007D6F50">
            <w:pPr>
              <w:pStyle w:val="ConsPlusNormal"/>
              <w:jc w:val="both"/>
            </w:pPr>
            <w:r>
              <w:t>Формотерол + будесонид</w:t>
            </w:r>
          </w:p>
        </w:tc>
        <w:tc>
          <w:tcPr>
            <w:tcW w:w="6463" w:type="dxa"/>
          </w:tcPr>
          <w:p w:rsidR="007D6F50" w:rsidRDefault="007D6F50">
            <w:pPr>
              <w:pStyle w:val="ConsPlusNormal"/>
              <w:jc w:val="both"/>
            </w:pPr>
            <w:r>
              <w:t>порошок для ингаляций дозированный</w:t>
            </w:r>
          </w:p>
        </w:tc>
      </w:tr>
    </w:tbl>
    <w:p w:rsidR="007D6F50" w:rsidRDefault="007D6F50">
      <w:pPr>
        <w:pStyle w:val="ConsPlusNormal"/>
        <w:jc w:val="both"/>
      </w:pPr>
    </w:p>
    <w:p w:rsidR="007D6F50" w:rsidRDefault="007D6F50">
      <w:pPr>
        <w:pStyle w:val="ConsPlusTitle"/>
        <w:jc w:val="center"/>
        <w:outlineLvl w:val="3"/>
      </w:pPr>
      <w:r>
        <w:t>2) прочие средства для лечения заболеваний органов дыхания</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Амброксол</w:t>
            </w:r>
          </w:p>
        </w:tc>
        <w:tc>
          <w:tcPr>
            <w:tcW w:w="6463" w:type="dxa"/>
          </w:tcPr>
          <w:p w:rsidR="007D6F50" w:rsidRDefault="007D6F50">
            <w:pPr>
              <w:pStyle w:val="ConsPlusNormal"/>
              <w:jc w:val="both"/>
            </w:pPr>
            <w:r>
              <w:t>таблетки; сироп; раствор для приема внутрь или ингаляций</w:t>
            </w:r>
          </w:p>
        </w:tc>
      </w:tr>
      <w:tr w:rsidR="007D6F50">
        <w:tc>
          <w:tcPr>
            <w:tcW w:w="2472" w:type="dxa"/>
          </w:tcPr>
          <w:p w:rsidR="007D6F50" w:rsidRDefault="007D6F50">
            <w:pPr>
              <w:pStyle w:val="ConsPlusNormal"/>
              <w:jc w:val="both"/>
            </w:pPr>
            <w:r>
              <w:t>Ацетилцистеин</w:t>
            </w:r>
          </w:p>
        </w:tc>
        <w:tc>
          <w:tcPr>
            <w:tcW w:w="6463" w:type="dxa"/>
          </w:tcPr>
          <w:p w:rsidR="007D6F50" w:rsidRDefault="007D6F50">
            <w:pPr>
              <w:pStyle w:val="ConsPlusNormal"/>
              <w:jc w:val="both"/>
            </w:pPr>
            <w:r>
              <w:t>порошок для приготовления раствора для приема внутрь; гранулы для приготовления раствора для приема внутрь</w:t>
            </w:r>
          </w:p>
        </w:tc>
      </w:tr>
    </w:tbl>
    <w:p w:rsidR="007D6F50" w:rsidRDefault="007D6F50">
      <w:pPr>
        <w:pStyle w:val="ConsPlusNormal"/>
        <w:jc w:val="both"/>
      </w:pPr>
    </w:p>
    <w:p w:rsidR="007D6F50" w:rsidRDefault="007D6F50">
      <w:pPr>
        <w:pStyle w:val="ConsPlusTitle"/>
        <w:jc w:val="center"/>
        <w:outlineLvl w:val="2"/>
      </w:pPr>
      <w:r>
        <w:t>18. Препараты для лечения заболеваний уха и глаз</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Дорзоламид</w:t>
            </w:r>
          </w:p>
        </w:tc>
        <w:tc>
          <w:tcPr>
            <w:tcW w:w="6463" w:type="dxa"/>
          </w:tcPr>
          <w:p w:rsidR="007D6F50" w:rsidRDefault="007D6F50">
            <w:pPr>
              <w:pStyle w:val="ConsPlusNormal"/>
              <w:jc w:val="both"/>
            </w:pPr>
            <w:r>
              <w:t>капли глазные</w:t>
            </w:r>
          </w:p>
        </w:tc>
      </w:tr>
      <w:tr w:rsidR="007D6F50">
        <w:tc>
          <w:tcPr>
            <w:tcW w:w="2472" w:type="dxa"/>
          </w:tcPr>
          <w:p w:rsidR="007D6F50" w:rsidRDefault="007D6F50">
            <w:pPr>
              <w:pStyle w:val="ConsPlusNormal"/>
              <w:jc w:val="both"/>
            </w:pPr>
            <w:r>
              <w:t>Рифамицин</w:t>
            </w:r>
          </w:p>
        </w:tc>
        <w:tc>
          <w:tcPr>
            <w:tcW w:w="6463" w:type="dxa"/>
          </w:tcPr>
          <w:p w:rsidR="007D6F50" w:rsidRDefault="007D6F50">
            <w:pPr>
              <w:pStyle w:val="ConsPlusNormal"/>
              <w:jc w:val="both"/>
            </w:pPr>
            <w:r>
              <w:t>капли ушные</w:t>
            </w:r>
          </w:p>
        </w:tc>
      </w:tr>
      <w:tr w:rsidR="007D6F50">
        <w:tc>
          <w:tcPr>
            <w:tcW w:w="2472" w:type="dxa"/>
          </w:tcPr>
          <w:p w:rsidR="007D6F50" w:rsidRDefault="007D6F50">
            <w:pPr>
              <w:pStyle w:val="ConsPlusNormal"/>
              <w:jc w:val="both"/>
            </w:pPr>
            <w:r>
              <w:t>Тетрациклин</w:t>
            </w:r>
          </w:p>
        </w:tc>
        <w:tc>
          <w:tcPr>
            <w:tcW w:w="6463" w:type="dxa"/>
          </w:tcPr>
          <w:p w:rsidR="007D6F50" w:rsidRDefault="007D6F50">
            <w:pPr>
              <w:pStyle w:val="ConsPlusNormal"/>
              <w:jc w:val="both"/>
            </w:pPr>
            <w:r>
              <w:t>мазь глазная</w:t>
            </w:r>
          </w:p>
        </w:tc>
      </w:tr>
      <w:tr w:rsidR="007D6F50">
        <w:tc>
          <w:tcPr>
            <w:tcW w:w="2472" w:type="dxa"/>
          </w:tcPr>
          <w:p w:rsidR="007D6F50" w:rsidRDefault="007D6F50">
            <w:pPr>
              <w:pStyle w:val="ConsPlusNormal"/>
              <w:jc w:val="both"/>
            </w:pPr>
            <w:r>
              <w:t>Тимолол</w:t>
            </w:r>
          </w:p>
        </w:tc>
        <w:tc>
          <w:tcPr>
            <w:tcW w:w="6463" w:type="dxa"/>
          </w:tcPr>
          <w:p w:rsidR="007D6F50" w:rsidRDefault="007D6F50">
            <w:pPr>
              <w:pStyle w:val="ConsPlusNormal"/>
              <w:jc w:val="both"/>
            </w:pPr>
            <w:r>
              <w:t>гель глазной; капли глазные</w:t>
            </w:r>
          </w:p>
        </w:tc>
      </w:tr>
      <w:tr w:rsidR="007D6F50">
        <w:tc>
          <w:tcPr>
            <w:tcW w:w="2472" w:type="dxa"/>
          </w:tcPr>
          <w:p w:rsidR="007D6F50" w:rsidRDefault="007D6F50">
            <w:pPr>
              <w:pStyle w:val="ConsPlusNormal"/>
              <w:jc w:val="both"/>
            </w:pPr>
            <w:r>
              <w:t>Тропикамид</w:t>
            </w:r>
          </w:p>
        </w:tc>
        <w:tc>
          <w:tcPr>
            <w:tcW w:w="6463" w:type="dxa"/>
          </w:tcPr>
          <w:p w:rsidR="007D6F50" w:rsidRDefault="007D6F50">
            <w:pPr>
              <w:pStyle w:val="ConsPlusNormal"/>
              <w:jc w:val="both"/>
            </w:pPr>
            <w:r>
              <w:t>капли глазные</w:t>
            </w:r>
          </w:p>
        </w:tc>
      </w:tr>
    </w:tbl>
    <w:p w:rsidR="007D6F50" w:rsidRDefault="007D6F50">
      <w:pPr>
        <w:pStyle w:val="ConsPlusNormal"/>
        <w:jc w:val="both"/>
      </w:pPr>
    </w:p>
    <w:p w:rsidR="007D6F50" w:rsidRDefault="007D6F50">
      <w:pPr>
        <w:pStyle w:val="ConsPlusTitle"/>
        <w:jc w:val="center"/>
        <w:outlineLvl w:val="2"/>
      </w:pPr>
      <w:r>
        <w:t>19. Витамины и минералы</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Аскорбиновая кислота</w:t>
            </w:r>
          </w:p>
        </w:tc>
        <w:tc>
          <w:tcPr>
            <w:tcW w:w="6463" w:type="dxa"/>
          </w:tcPr>
          <w:p w:rsidR="007D6F50" w:rsidRDefault="007D6F50">
            <w:pPr>
              <w:pStyle w:val="ConsPlusNormal"/>
              <w:jc w:val="both"/>
            </w:pPr>
            <w:r>
              <w:t>драже</w:t>
            </w:r>
          </w:p>
        </w:tc>
      </w:tr>
      <w:tr w:rsidR="007D6F50">
        <w:tc>
          <w:tcPr>
            <w:tcW w:w="2472" w:type="dxa"/>
          </w:tcPr>
          <w:p w:rsidR="007D6F50" w:rsidRDefault="007D6F50">
            <w:pPr>
              <w:pStyle w:val="ConsPlusNormal"/>
              <w:jc w:val="both"/>
            </w:pPr>
            <w:r>
              <w:t>Калия и магния аспарагинат</w:t>
            </w:r>
          </w:p>
        </w:tc>
        <w:tc>
          <w:tcPr>
            <w:tcW w:w="6463" w:type="dxa"/>
          </w:tcPr>
          <w:p w:rsidR="007D6F50" w:rsidRDefault="007D6F50">
            <w:pPr>
              <w:pStyle w:val="ConsPlusNormal"/>
              <w:jc w:val="both"/>
            </w:pPr>
            <w:r>
              <w:t>таблетки; таблетки, покрытые оболочкой</w:t>
            </w:r>
          </w:p>
        </w:tc>
      </w:tr>
      <w:tr w:rsidR="007D6F50">
        <w:tc>
          <w:tcPr>
            <w:tcW w:w="2472" w:type="dxa"/>
          </w:tcPr>
          <w:p w:rsidR="007D6F50" w:rsidRDefault="007D6F50">
            <w:pPr>
              <w:pStyle w:val="ConsPlusNormal"/>
              <w:jc w:val="both"/>
            </w:pPr>
            <w:r>
              <w:t>Калия йодид</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Колекальциферол</w:t>
            </w:r>
          </w:p>
        </w:tc>
        <w:tc>
          <w:tcPr>
            <w:tcW w:w="6463" w:type="dxa"/>
          </w:tcPr>
          <w:p w:rsidR="007D6F50" w:rsidRDefault="007D6F50">
            <w:pPr>
              <w:pStyle w:val="ConsPlusNormal"/>
              <w:jc w:val="both"/>
            </w:pPr>
            <w:r>
              <w:t>раствор для приема внутрь водный</w:t>
            </w:r>
          </w:p>
        </w:tc>
      </w:tr>
      <w:tr w:rsidR="007D6F50">
        <w:tc>
          <w:tcPr>
            <w:tcW w:w="2472" w:type="dxa"/>
          </w:tcPr>
          <w:p w:rsidR="007D6F50" w:rsidRDefault="007D6F50">
            <w:pPr>
              <w:pStyle w:val="ConsPlusNormal"/>
              <w:jc w:val="both"/>
            </w:pPr>
            <w:r>
              <w:t>Пиридоксин</w:t>
            </w:r>
          </w:p>
        </w:tc>
        <w:tc>
          <w:tcPr>
            <w:tcW w:w="6463" w:type="dxa"/>
          </w:tcPr>
          <w:p w:rsidR="007D6F50" w:rsidRDefault="007D6F50">
            <w:pPr>
              <w:pStyle w:val="ConsPlusNormal"/>
              <w:jc w:val="both"/>
            </w:pPr>
            <w:r>
              <w:t>раствор для инъекций</w:t>
            </w:r>
          </w:p>
        </w:tc>
      </w:tr>
      <w:tr w:rsidR="007D6F50">
        <w:tc>
          <w:tcPr>
            <w:tcW w:w="2472" w:type="dxa"/>
          </w:tcPr>
          <w:p w:rsidR="007D6F50" w:rsidRDefault="007D6F50">
            <w:pPr>
              <w:pStyle w:val="ConsPlusNormal"/>
              <w:jc w:val="both"/>
            </w:pPr>
            <w:r>
              <w:lastRenderedPageBreak/>
              <w:t>Ретинол</w:t>
            </w:r>
          </w:p>
        </w:tc>
        <w:tc>
          <w:tcPr>
            <w:tcW w:w="6463" w:type="dxa"/>
          </w:tcPr>
          <w:p w:rsidR="007D6F50" w:rsidRDefault="007D6F50">
            <w:pPr>
              <w:pStyle w:val="ConsPlusNormal"/>
              <w:jc w:val="both"/>
            </w:pPr>
            <w:r>
              <w:t>драже; капсулы; раствор для приема внутрь (масляный)</w:t>
            </w:r>
          </w:p>
        </w:tc>
      </w:tr>
      <w:tr w:rsidR="007D6F50">
        <w:tc>
          <w:tcPr>
            <w:tcW w:w="2472" w:type="dxa"/>
          </w:tcPr>
          <w:p w:rsidR="007D6F50" w:rsidRDefault="007D6F50">
            <w:pPr>
              <w:pStyle w:val="ConsPlusNormal"/>
              <w:jc w:val="both"/>
            </w:pPr>
            <w:r>
              <w:t>Тиамин</w:t>
            </w:r>
          </w:p>
        </w:tc>
        <w:tc>
          <w:tcPr>
            <w:tcW w:w="6463" w:type="dxa"/>
          </w:tcPr>
          <w:p w:rsidR="007D6F50" w:rsidRDefault="007D6F50">
            <w:pPr>
              <w:pStyle w:val="ConsPlusNormal"/>
              <w:jc w:val="both"/>
            </w:pPr>
            <w:r>
              <w:t>раствор для внутримышечного введения</w:t>
            </w:r>
          </w:p>
        </w:tc>
      </w:tr>
    </w:tbl>
    <w:p w:rsidR="007D6F50" w:rsidRDefault="007D6F50">
      <w:pPr>
        <w:pStyle w:val="ConsPlusNormal"/>
        <w:jc w:val="both"/>
      </w:pPr>
    </w:p>
    <w:p w:rsidR="007D6F50" w:rsidRDefault="007D6F50">
      <w:pPr>
        <w:pStyle w:val="ConsPlusTitle"/>
        <w:jc w:val="center"/>
        <w:outlineLvl w:val="2"/>
      </w:pPr>
      <w:r>
        <w:t>20. Дерматологические препараты</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Диоксометилтетрагидропиримидин + сульфадиметоксин + тримекаин + хлорамфеникол</w:t>
            </w:r>
          </w:p>
        </w:tc>
        <w:tc>
          <w:tcPr>
            <w:tcW w:w="6463" w:type="dxa"/>
          </w:tcPr>
          <w:p w:rsidR="007D6F50" w:rsidRDefault="007D6F50">
            <w:pPr>
              <w:pStyle w:val="ConsPlusNormal"/>
              <w:jc w:val="both"/>
            </w:pPr>
            <w:r>
              <w:t>мазь для наружного применения</w:t>
            </w:r>
          </w:p>
        </w:tc>
      </w:tr>
      <w:tr w:rsidR="007D6F50">
        <w:tc>
          <w:tcPr>
            <w:tcW w:w="2472" w:type="dxa"/>
          </w:tcPr>
          <w:p w:rsidR="007D6F50" w:rsidRDefault="007D6F50">
            <w:pPr>
              <w:pStyle w:val="ConsPlusNormal"/>
              <w:jc w:val="both"/>
            </w:pPr>
            <w:r>
              <w:t>Мометазон</w:t>
            </w:r>
          </w:p>
        </w:tc>
        <w:tc>
          <w:tcPr>
            <w:tcW w:w="6463" w:type="dxa"/>
          </w:tcPr>
          <w:p w:rsidR="007D6F50" w:rsidRDefault="007D6F50">
            <w:pPr>
              <w:pStyle w:val="ConsPlusNormal"/>
              <w:jc w:val="both"/>
            </w:pPr>
            <w:r>
              <w:t>крем для наружного применения; мазь для наружного применения;</w:t>
            </w:r>
          </w:p>
          <w:p w:rsidR="007D6F50" w:rsidRDefault="007D6F50">
            <w:pPr>
              <w:pStyle w:val="ConsPlusNormal"/>
              <w:jc w:val="both"/>
            </w:pPr>
            <w:r>
              <w:t>порошок для ингаляций дозированный; раствор для наружного применения</w:t>
            </w:r>
          </w:p>
        </w:tc>
      </w:tr>
      <w:tr w:rsidR="007D6F50">
        <w:tc>
          <w:tcPr>
            <w:tcW w:w="2472" w:type="dxa"/>
          </w:tcPr>
          <w:p w:rsidR="007D6F50" w:rsidRDefault="007D6F50">
            <w:pPr>
              <w:pStyle w:val="ConsPlusNormal"/>
              <w:jc w:val="both"/>
            </w:pPr>
            <w:r>
              <w:t xml:space="preserve">Пимекролимус </w:t>
            </w:r>
            <w:hyperlink w:anchor="P10203" w:history="1">
              <w:r>
                <w:rPr>
                  <w:color w:val="0000FF"/>
                </w:rPr>
                <w:t>&lt;*&gt;</w:t>
              </w:r>
            </w:hyperlink>
          </w:p>
        </w:tc>
        <w:tc>
          <w:tcPr>
            <w:tcW w:w="6463" w:type="dxa"/>
          </w:tcPr>
          <w:p w:rsidR="007D6F50" w:rsidRDefault="007D6F50">
            <w:pPr>
              <w:pStyle w:val="ConsPlusNormal"/>
              <w:jc w:val="both"/>
            </w:pPr>
            <w:r>
              <w:t>крем для наружного применения</w:t>
            </w:r>
          </w:p>
        </w:tc>
      </w:tr>
      <w:tr w:rsidR="007D6F50">
        <w:tc>
          <w:tcPr>
            <w:tcW w:w="2472" w:type="dxa"/>
          </w:tcPr>
          <w:p w:rsidR="007D6F50" w:rsidRDefault="007D6F50">
            <w:pPr>
              <w:pStyle w:val="ConsPlusNormal"/>
              <w:jc w:val="both"/>
            </w:pPr>
            <w:r>
              <w:t>Повидон-йод</w:t>
            </w:r>
          </w:p>
        </w:tc>
        <w:tc>
          <w:tcPr>
            <w:tcW w:w="6463" w:type="dxa"/>
          </w:tcPr>
          <w:p w:rsidR="007D6F50" w:rsidRDefault="007D6F50">
            <w:pPr>
              <w:pStyle w:val="ConsPlusNormal"/>
              <w:jc w:val="both"/>
            </w:pPr>
            <w:r>
              <w:t>раствор для местного и наружного применения; раствор для наружного применения</w:t>
            </w:r>
          </w:p>
        </w:tc>
      </w:tr>
      <w:tr w:rsidR="007D6F50">
        <w:tc>
          <w:tcPr>
            <w:tcW w:w="2472" w:type="dxa"/>
          </w:tcPr>
          <w:p w:rsidR="007D6F50" w:rsidRDefault="007D6F50">
            <w:pPr>
              <w:pStyle w:val="ConsPlusNormal"/>
              <w:jc w:val="both"/>
            </w:pPr>
            <w:r>
              <w:t>Хлоргексидин</w:t>
            </w:r>
          </w:p>
        </w:tc>
        <w:tc>
          <w:tcPr>
            <w:tcW w:w="6463" w:type="dxa"/>
          </w:tcPr>
          <w:p w:rsidR="007D6F50" w:rsidRDefault="007D6F50">
            <w:pPr>
              <w:pStyle w:val="ConsPlusNormal"/>
              <w:jc w:val="both"/>
            </w:pPr>
            <w:r>
              <w:t>раствор для местного применения; раствор для местного и наружного применения; раствор для наружного применения</w:t>
            </w:r>
          </w:p>
        </w:tc>
      </w:tr>
    </w:tbl>
    <w:p w:rsidR="007D6F50" w:rsidRDefault="007D6F50">
      <w:pPr>
        <w:pStyle w:val="ConsPlusNormal"/>
        <w:jc w:val="both"/>
      </w:pPr>
    </w:p>
    <w:p w:rsidR="007D6F50" w:rsidRDefault="007D6F50">
      <w:pPr>
        <w:pStyle w:val="ConsPlusTitle"/>
        <w:jc w:val="center"/>
        <w:outlineLvl w:val="2"/>
      </w:pPr>
      <w:r>
        <w:t>21. Прочие средства</w:t>
      </w:r>
    </w:p>
    <w:p w:rsidR="007D6F50" w:rsidRDefault="007D6F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463"/>
      </w:tblGrid>
      <w:tr w:rsidR="007D6F50">
        <w:tc>
          <w:tcPr>
            <w:tcW w:w="2472" w:type="dxa"/>
          </w:tcPr>
          <w:p w:rsidR="007D6F50" w:rsidRDefault="007D6F50">
            <w:pPr>
              <w:pStyle w:val="ConsPlusNormal"/>
              <w:jc w:val="both"/>
            </w:pPr>
            <w:r>
              <w:t>Ксилометазолин</w:t>
            </w:r>
          </w:p>
        </w:tc>
        <w:tc>
          <w:tcPr>
            <w:tcW w:w="6463" w:type="dxa"/>
          </w:tcPr>
          <w:p w:rsidR="007D6F50" w:rsidRDefault="007D6F50">
            <w:pPr>
              <w:pStyle w:val="ConsPlusNormal"/>
              <w:jc w:val="both"/>
            </w:pPr>
            <w:r>
              <w:t>капли назальные; капли ушные</w:t>
            </w:r>
          </w:p>
        </w:tc>
      </w:tr>
      <w:tr w:rsidR="007D6F50">
        <w:tc>
          <w:tcPr>
            <w:tcW w:w="2472" w:type="dxa"/>
          </w:tcPr>
          <w:p w:rsidR="007D6F50" w:rsidRDefault="007D6F50">
            <w:pPr>
              <w:pStyle w:val="ConsPlusNormal"/>
              <w:jc w:val="both"/>
            </w:pPr>
            <w:r>
              <w:t>Мебендазол</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Пентоксифиллин</w:t>
            </w:r>
          </w:p>
        </w:tc>
        <w:tc>
          <w:tcPr>
            <w:tcW w:w="6463" w:type="dxa"/>
          </w:tcPr>
          <w:p w:rsidR="007D6F50" w:rsidRDefault="007D6F50">
            <w:pPr>
              <w:pStyle w:val="ConsPlusNormal"/>
              <w:jc w:val="both"/>
            </w:pPr>
            <w:r>
              <w:t>таблетки</w:t>
            </w:r>
          </w:p>
        </w:tc>
      </w:tr>
      <w:tr w:rsidR="007D6F50">
        <w:tc>
          <w:tcPr>
            <w:tcW w:w="2472" w:type="dxa"/>
          </w:tcPr>
          <w:p w:rsidR="007D6F50" w:rsidRDefault="007D6F50">
            <w:pPr>
              <w:pStyle w:val="ConsPlusNormal"/>
              <w:jc w:val="both"/>
            </w:pPr>
            <w:r>
              <w:t>Такролимус</w:t>
            </w:r>
          </w:p>
        </w:tc>
        <w:tc>
          <w:tcPr>
            <w:tcW w:w="6463" w:type="dxa"/>
          </w:tcPr>
          <w:p w:rsidR="007D6F50" w:rsidRDefault="007D6F50">
            <w:pPr>
              <w:pStyle w:val="ConsPlusNormal"/>
              <w:jc w:val="both"/>
            </w:pPr>
            <w:r>
              <w:t>мазь для наружного применения</w:t>
            </w:r>
          </w:p>
        </w:tc>
      </w:tr>
    </w:tbl>
    <w:p w:rsidR="007D6F50" w:rsidRDefault="007D6F50">
      <w:pPr>
        <w:pStyle w:val="ConsPlusNormal"/>
        <w:jc w:val="both"/>
      </w:pPr>
    </w:p>
    <w:p w:rsidR="007D6F50" w:rsidRDefault="007D6F50">
      <w:pPr>
        <w:pStyle w:val="ConsPlusNormal"/>
        <w:ind w:firstLine="540"/>
        <w:jc w:val="both"/>
      </w:pPr>
      <w:r>
        <w:t>--------------------------------</w:t>
      </w:r>
    </w:p>
    <w:p w:rsidR="007D6F50" w:rsidRDefault="007D6F50">
      <w:pPr>
        <w:pStyle w:val="ConsPlusNormal"/>
        <w:spacing w:before="220"/>
        <w:ind w:firstLine="540"/>
        <w:jc w:val="both"/>
      </w:pPr>
      <w:bookmarkStart w:id="45" w:name="P10203"/>
      <w:bookmarkEnd w:id="45"/>
      <w:r>
        <w:t>&lt;*&gt; Лекарственные препараты, назначаемые по решению врачебной комиссии медицинской организации.</w:t>
      </w: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right"/>
        <w:outlineLvl w:val="1"/>
      </w:pPr>
      <w:r>
        <w:t>Приложение 16</w:t>
      </w:r>
    </w:p>
    <w:p w:rsidR="007D6F50" w:rsidRDefault="007D6F50">
      <w:pPr>
        <w:pStyle w:val="ConsPlusNormal"/>
        <w:jc w:val="right"/>
      </w:pPr>
      <w:r>
        <w:t>к Территориальной программе государственных гарантий</w:t>
      </w:r>
    </w:p>
    <w:p w:rsidR="007D6F50" w:rsidRDefault="007D6F50">
      <w:pPr>
        <w:pStyle w:val="ConsPlusNormal"/>
        <w:jc w:val="right"/>
      </w:pPr>
      <w:r>
        <w:t>бесплатного оказания гражданам медицинской помощи</w:t>
      </w:r>
    </w:p>
    <w:p w:rsidR="007D6F50" w:rsidRDefault="007D6F50">
      <w:pPr>
        <w:pStyle w:val="ConsPlusNormal"/>
        <w:jc w:val="right"/>
      </w:pPr>
      <w:r>
        <w:t>в Иркутской области на 2020 год и плановый период 2021</w:t>
      </w:r>
    </w:p>
    <w:p w:rsidR="007D6F50" w:rsidRDefault="007D6F50">
      <w:pPr>
        <w:pStyle w:val="ConsPlusNormal"/>
        <w:jc w:val="right"/>
      </w:pPr>
      <w:r>
        <w:t>и 2022 годов</w:t>
      </w:r>
    </w:p>
    <w:p w:rsidR="007D6F50" w:rsidRDefault="007D6F50">
      <w:pPr>
        <w:pStyle w:val="ConsPlusNormal"/>
        <w:jc w:val="both"/>
      </w:pPr>
    </w:p>
    <w:p w:rsidR="007D6F50" w:rsidRDefault="007D6F50">
      <w:pPr>
        <w:pStyle w:val="ConsPlusTitle"/>
        <w:jc w:val="center"/>
      </w:pPr>
      <w:bookmarkStart w:id="46" w:name="P10215"/>
      <w:bookmarkEnd w:id="46"/>
      <w:r>
        <w:t>МЕДИЦИНСКИЕ ОРГАНИЗАЦИИ ГОСУДАРСТВЕННОЙ СИСТЕМЫ</w:t>
      </w:r>
    </w:p>
    <w:p w:rsidR="007D6F50" w:rsidRDefault="007D6F50">
      <w:pPr>
        <w:pStyle w:val="ConsPlusTitle"/>
        <w:jc w:val="center"/>
      </w:pPr>
      <w:r>
        <w:t>ЗДРАВООХРАНЕНИЯ, НА БАЗЕ КОТОРЫХ РАБОТАЮТ ЦЕНТРЫ ЗДОРОВЬЯ,</w:t>
      </w:r>
    </w:p>
    <w:p w:rsidR="007D6F50" w:rsidRDefault="007D6F50">
      <w:pPr>
        <w:pStyle w:val="ConsPlusTitle"/>
        <w:jc w:val="center"/>
      </w:pPr>
      <w:r>
        <w:t>ЗАНИМАЮЩИЕСЯ ПОВЫШЕНИЕМ ПРИВЕРЖЕННОСТИ НАСЕЛЕНИЯ К ЗДОРОВОМУ</w:t>
      </w:r>
    </w:p>
    <w:p w:rsidR="007D6F50" w:rsidRDefault="007D6F50">
      <w:pPr>
        <w:pStyle w:val="ConsPlusTitle"/>
        <w:jc w:val="center"/>
      </w:pPr>
      <w:r>
        <w:lastRenderedPageBreak/>
        <w:t>ОБРАЗУ ЖИЗНИ, ВКЛЮЧАЯ СОКРАЩЕНИЕ ПОТРЕБЛЕНИЯ АЛКОГОЛЯ</w:t>
      </w:r>
    </w:p>
    <w:p w:rsidR="007D6F50" w:rsidRDefault="007D6F50">
      <w:pPr>
        <w:pStyle w:val="ConsPlusTitle"/>
        <w:jc w:val="center"/>
      </w:pPr>
      <w:r>
        <w:t>И ТАБАКА</w:t>
      </w:r>
    </w:p>
    <w:p w:rsidR="007D6F50" w:rsidRDefault="007D6F50">
      <w:pPr>
        <w:pStyle w:val="ConsPlusNormal"/>
        <w:jc w:val="both"/>
      </w:pPr>
    </w:p>
    <w:p w:rsidR="007D6F50" w:rsidRDefault="007D6F50">
      <w:pPr>
        <w:pStyle w:val="ConsPlusNormal"/>
        <w:ind w:firstLine="540"/>
        <w:jc w:val="both"/>
      </w:pPr>
      <w:r>
        <w:t>Центры здоровья для взрослого населения:</w:t>
      </w:r>
    </w:p>
    <w:p w:rsidR="007D6F50" w:rsidRDefault="007D6F50">
      <w:pPr>
        <w:pStyle w:val="ConsPlusNormal"/>
        <w:spacing w:before="220"/>
        <w:ind w:firstLine="540"/>
        <w:jc w:val="both"/>
      </w:pPr>
      <w:r>
        <w:t>Областное государственное бюджетное учреждение здравоохранения "Иркутская городская клиническая больница N 1";</w:t>
      </w:r>
    </w:p>
    <w:p w:rsidR="007D6F50" w:rsidRDefault="007D6F50">
      <w:pPr>
        <w:pStyle w:val="ConsPlusNormal"/>
        <w:spacing w:before="220"/>
        <w:ind w:firstLine="540"/>
        <w:jc w:val="both"/>
      </w:pPr>
      <w:r>
        <w:t>Областное государственное автономное учреждение здравоохранения "Иркутская городская клиническая больница N 8";</w:t>
      </w:r>
    </w:p>
    <w:p w:rsidR="007D6F50" w:rsidRDefault="007D6F50">
      <w:pPr>
        <w:pStyle w:val="ConsPlusNormal"/>
        <w:spacing w:before="220"/>
        <w:ind w:firstLine="540"/>
        <w:jc w:val="both"/>
      </w:pPr>
      <w:r>
        <w:t>Областное государственное бюджетное учреждение здравоохранения "Иркутская городская поликлиника N 17";</w:t>
      </w:r>
    </w:p>
    <w:p w:rsidR="007D6F50" w:rsidRDefault="007D6F50">
      <w:pPr>
        <w:pStyle w:val="ConsPlusNormal"/>
        <w:spacing w:before="220"/>
        <w:ind w:firstLine="540"/>
        <w:jc w:val="both"/>
      </w:pPr>
      <w:r>
        <w:t>Областное государственное бюджетное учреждение здравоохранения "Тайшетская районная больница";</w:t>
      </w:r>
    </w:p>
    <w:p w:rsidR="007D6F50" w:rsidRDefault="007D6F50">
      <w:pPr>
        <w:pStyle w:val="ConsPlusNormal"/>
        <w:spacing w:before="220"/>
        <w:ind w:firstLine="540"/>
        <w:jc w:val="both"/>
      </w:pPr>
      <w:r>
        <w:t>Областное государственное бюджетное учреждение здравоохранения "Саянская городская больница";</w:t>
      </w:r>
    </w:p>
    <w:p w:rsidR="007D6F50" w:rsidRDefault="007D6F50">
      <w:pPr>
        <w:pStyle w:val="ConsPlusNormal"/>
        <w:spacing w:before="220"/>
        <w:ind w:firstLine="540"/>
        <w:jc w:val="both"/>
      </w:pPr>
      <w:r>
        <w:t>Областное государственное бюджетное учреждение здравоохранения "Усольская городская больница".</w:t>
      </w:r>
    </w:p>
    <w:p w:rsidR="007D6F50" w:rsidRDefault="007D6F50">
      <w:pPr>
        <w:pStyle w:val="ConsPlusNormal"/>
        <w:spacing w:before="220"/>
        <w:ind w:firstLine="540"/>
        <w:jc w:val="both"/>
      </w:pPr>
      <w:r>
        <w:t>Центры здоровья для детей:</w:t>
      </w:r>
    </w:p>
    <w:p w:rsidR="007D6F50" w:rsidRDefault="007D6F50">
      <w:pPr>
        <w:pStyle w:val="ConsPlusNormal"/>
        <w:spacing w:before="220"/>
        <w:ind w:firstLine="540"/>
        <w:jc w:val="both"/>
      </w:pPr>
      <w:r>
        <w:t>Областное государственное автономное учреждение здравоохранения "Иркутская городская детская поликлиника N 1";</w:t>
      </w:r>
    </w:p>
    <w:p w:rsidR="007D6F50" w:rsidRDefault="007D6F50">
      <w:pPr>
        <w:pStyle w:val="ConsPlusNormal"/>
        <w:spacing w:before="220"/>
        <w:ind w:firstLine="540"/>
        <w:jc w:val="both"/>
      </w:pPr>
      <w:r>
        <w:t>Областное государственное бюджетное учреждение здравоохранения "Иркутская городская детская поликлиника N 6";</w:t>
      </w:r>
    </w:p>
    <w:p w:rsidR="007D6F50" w:rsidRDefault="007D6F50">
      <w:pPr>
        <w:pStyle w:val="ConsPlusNormal"/>
        <w:spacing w:before="220"/>
        <w:ind w:firstLine="540"/>
        <w:jc w:val="both"/>
      </w:pPr>
      <w:r>
        <w:t>Областное государственное автономное учреждение здравоохранения "Иркутская городская клиническая больница N 8";</w:t>
      </w:r>
    </w:p>
    <w:p w:rsidR="007D6F50" w:rsidRDefault="007D6F50">
      <w:pPr>
        <w:pStyle w:val="ConsPlusNormal"/>
        <w:spacing w:before="220"/>
        <w:ind w:firstLine="540"/>
        <w:jc w:val="both"/>
      </w:pPr>
      <w:r>
        <w:t>Областное государственное бюджетное учреждение здравоохранения "Районная больница г. Бодайбо";</w:t>
      </w:r>
    </w:p>
    <w:p w:rsidR="007D6F50" w:rsidRDefault="007D6F50">
      <w:pPr>
        <w:pStyle w:val="ConsPlusNormal"/>
        <w:spacing w:before="220"/>
        <w:ind w:firstLine="540"/>
        <w:jc w:val="both"/>
      </w:pPr>
      <w:r>
        <w:t>Областное государственное бюджетное учреждение здравоохранения "Братская детская городская больница";</w:t>
      </w:r>
    </w:p>
    <w:p w:rsidR="007D6F50" w:rsidRDefault="007D6F50">
      <w:pPr>
        <w:pStyle w:val="ConsPlusNormal"/>
        <w:spacing w:before="220"/>
        <w:ind w:firstLine="540"/>
        <w:jc w:val="both"/>
      </w:pPr>
      <w:r>
        <w:t>Областное государственное бюджетное учреждение здравоохранения "Усть-Илимская городская детская поликлиника";</w:t>
      </w:r>
    </w:p>
    <w:p w:rsidR="007D6F50" w:rsidRDefault="007D6F50">
      <w:pPr>
        <w:pStyle w:val="ConsPlusNormal"/>
        <w:spacing w:before="220"/>
        <w:ind w:firstLine="540"/>
        <w:jc w:val="both"/>
      </w:pPr>
      <w:r>
        <w:t>Областное государственное автономное учреждение здравоохранения "Ангарская городская детская больница N 1";</w:t>
      </w:r>
    </w:p>
    <w:p w:rsidR="007D6F50" w:rsidRDefault="007D6F50">
      <w:pPr>
        <w:pStyle w:val="ConsPlusNormal"/>
        <w:spacing w:before="220"/>
        <w:ind w:firstLine="540"/>
        <w:jc w:val="both"/>
      </w:pPr>
      <w:r>
        <w:t>Областное государственное бюджетное учреждение здравоохранения "Саянская городская больница";</w:t>
      </w:r>
    </w:p>
    <w:p w:rsidR="007D6F50" w:rsidRDefault="007D6F50">
      <w:pPr>
        <w:pStyle w:val="ConsPlusNormal"/>
        <w:spacing w:before="220"/>
        <w:ind w:firstLine="540"/>
        <w:jc w:val="both"/>
      </w:pPr>
      <w:r>
        <w:t>Областное государственное бюджетное учреждение здравоохранения "Черемховская городская больница N 1".</w:t>
      </w:r>
    </w:p>
    <w:p w:rsidR="007D6F50" w:rsidRDefault="007D6F50">
      <w:pPr>
        <w:pStyle w:val="ConsPlusNormal"/>
        <w:spacing w:before="220"/>
        <w:ind w:firstLine="540"/>
        <w:jc w:val="both"/>
      </w:pPr>
      <w:r>
        <w:t>Примечание:</w:t>
      </w:r>
    </w:p>
    <w:p w:rsidR="007D6F50" w:rsidRDefault="007D6F50">
      <w:pPr>
        <w:pStyle w:val="ConsPlusNormal"/>
        <w:spacing w:before="220"/>
        <w:ind w:firstLine="540"/>
        <w:jc w:val="both"/>
      </w:pPr>
      <w:r>
        <w:t>Центры здоровья являются структурными подразделениями учреждений.</w:t>
      </w:r>
    </w:p>
    <w:p w:rsidR="007D6F50" w:rsidRDefault="007D6F50">
      <w:pPr>
        <w:pStyle w:val="ConsPlusNormal"/>
        <w:spacing w:before="220"/>
        <w:ind w:firstLine="540"/>
        <w:jc w:val="both"/>
      </w:pPr>
      <w:r>
        <w:t xml:space="preserve">Прием пациентов осуществляется либо по предварительной записи (при личном обращении, </w:t>
      </w:r>
      <w:r>
        <w:lastRenderedPageBreak/>
        <w:t>по телефону), либо при непосредственном обращении граждан в порядке очереди при предъявлении документа, удостоверяющего личность, и полиса обязательного медицинского страхования.</w:t>
      </w: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both"/>
      </w:pPr>
    </w:p>
    <w:p w:rsidR="007D6F50" w:rsidRDefault="007D6F50">
      <w:pPr>
        <w:pStyle w:val="ConsPlusNormal"/>
        <w:jc w:val="right"/>
        <w:outlineLvl w:val="1"/>
      </w:pPr>
      <w:r>
        <w:t>Приложение 17</w:t>
      </w:r>
    </w:p>
    <w:p w:rsidR="007D6F50" w:rsidRDefault="007D6F50">
      <w:pPr>
        <w:pStyle w:val="ConsPlusNormal"/>
        <w:jc w:val="right"/>
      </w:pPr>
      <w:r>
        <w:t>к Территориальной программе государственных гарантий</w:t>
      </w:r>
    </w:p>
    <w:p w:rsidR="007D6F50" w:rsidRDefault="007D6F50">
      <w:pPr>
        <w:pStyle w:val="ConsPlusNormal"/>
        <w:jc w:val="right"/>
      </w:pPr>
      <w:r>
        <w:t>бесплатного оказания гражданам медицинской помощи</w:t>
      </w:r>
    </w:p>
    <w:p w:rsidR="007D6F50" w:rsidRDefault="007D6F50">
      <w:pPr>
        <w:pStyle w:val="ConsPlusNormal"/>
        <w:jc w:val="right"/>
      </w:pPr>
      <w:r>
        <w:t>в Иркутской области на 2020 год и на плановый период 2021</w:t>
      </w:r>
    </w:p>
    <w:p w:rsidR="007D6F50" w:rsidRDefault="007D6F50">
      <w:pPr>
        <w:pStyle w:val="ConsPlusNormal"/>
        <w:jc w:val="right"/>
      </w:pPr>
      <w:r>
        <w:t>и 2022 годов</w:t>
      </w:r>
    </w:p>
    <w:p w:rsidR="007D6F50" w:rsidRDefault="007D6F50">
      <w:pPr>
        <w:pStyle w:val="ConsPlusNormal"/>
        <w:jc w:val="both"/>
      </w:pPr>
    </w:p>
    <w:p w:rsidR="007D6F50" w:rsidRDefault="007D6F50">
      <w:pPr>
        <w:pStyle w:val="ConsPlusTitle"/>
        <w:jc w:val="center"/>
      </w:pPr>
      <w:bookmarkStart w:id="47" w:name="P10252"/>
      <w:bookmarkEnd w:id="47"/>
      <w:r>
        <w:t>ЦЕЛЕВЫЕ ЗНАЧЕНИЯ</w:t>
      </w:r>
    </w:p>
    <w:p w:rsidR="007D6F50" w:rsidRDefault="007D6F50">
      <w:pPr>
        <w:pStyle w:val="ConsPlusTitle"/>
        <w:jc w:val="center"/>
      </w:pPr>
      <w:r>
        <w:t>КРИТЕРИЕВ ДОСТУПНОСТИ И КАЧЕСТВА МЕДИЦИНСКОЙ ПОМОЩИ,</w:t>
      </w:r>
    </w:p>
    <w:p w:rsidR="007D6F50" w:rsidRDefault="007D6F50">
      <w:pPr>
        <w:pStyle w:val="ConsPlusTitle"/>
        <w:jc w:val="center"/>
      </w:pPr>
      <w:r>
        <w:t>ОКАЗЫВАЕМОЙ В РАМКАХ ПРОГРАММЫ</w:t>
      </w:r>
    </w:p>
    <w:p w:rsidR="007D6F50" w:rsidRDefault="007D6F50">
      <w:pPr>
        <w:pStyle w:val="ConsPlusNormal"/>
        <w:jc w:val="both"/>
      </w:pPr>
    </w:p>
    <w:p w:rsidR="007D6F50" w:rsidRDefault="007D6F50">
      <w:pPr>
        <w:sectPr w:rsidR="007D6F5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4159"/>
        <w:gridCol w:w="1999"/>
        <w:gridCol w:w="1183"/>
        <w:gridCol w:w="1183"/>
        <w:gridCol w:w="1184"/>
      </w:tblGrid>
      <w:tr w:rsidR="007D6F50">
        <w:tc>
          <w:tcPr>
            <w:tcW w:w="784" w:type="dxa"/>
            <w:vAlign w:val="center"/>
          </w:tcPr>
          <w:p w:rsidR="007D6F50" w:rsidRDefault="007D6F50">
            <w:pPr>
              <w:pStyle w:val="ConsPlusNormal"/>
              <w:jc w:val="center"/>
            </w:pPr>
            <w:r>
              <w:lastRenderedPageBreak/>
              <w:t>N</w:t>
            </w:r>
          </w:p>
        </w:tc>
        <w:tc>
          <w:tcPr>
            <w:tcW w:w="4159" w:type="dxa"/>
            <w:vAlign w:val="center"/>
          </w:tcPr>
          <w:p w:rsidR="007D6F50" w:rsidRDefault="007D6F50">
            <w:pPr>
              <w:pStyle w:val="ConsPlusNormal"/>
              <w:jc w:val="center"/>
            </w:pPr>
            <w:r>
              <w:t>Наименование показателя</w:t>
            </w:r>
          </w:p>
        </w:tc>
        <w:tc>
          <w:tcPr>
            <w:tcW w:w="1999" w:type="dxa"/>
            <w:vAlign w:val="center"/>
          </w:tcPr>
          <w:p w:rsidR="007D6F50" w:rsidRDefault="007D6F50">
            <w:pPr>
              <w:pStyle w:val="ConsPlusNormal"/>
              <w:jc w:val="center"/>
            </w:pPr>
            <w:r>
              <w:t>Единица измерения</w:t>
            </w:r>
          </w:p>
        </w:tc>
        <w:tc>
          <w:tcPr>
            <w:tcW w:w="1183" w:type="dxa"/>
            <w:vAlign w:val="center"/>
          </w:tcPr>
          <w:p w:rsidR="007D6F50" w:rsidRDefault="007D6F50">
            <w:pPr>
              <w:pStyle w:val="ConsPlusNormal"/>
              <w:jc w:val="center"/>
            </w:pPr>
            <w:r>
              <w:t>2020 год</w:t>
            </w:r>
          </w:p>
        </w:tc>
        <w:tc>
          <w:tcPr>
            <w:tcW w:w="1183" w:type="dxa"/>
            <w:vAlign w:val="center"/>
          </w:tcPr>
          <w:p w:rsidR="007D6F50" w:rsidRDefault="007D6F50">
            <w:pPr>
              <w:pStyle w:val="ConsPlusNormal"/>
              <w:jc w:val="center"/>
            </w:pPr>
            <w:r>
              <w:t>2021 год</w:t>
            </w:r>
          </w:p>
        </w:tc>
        <w:tc>
          <w:tcPr>
            <w:tcW w:w="1184" w:type="dxa"/>
            <w:vAlign w:val="center"/>
          </w:tcPr>
          <w:p w:rsidR="007D6F50" w:rsidRDefault="007D6F50">
            <w:pPr>
              <w:pStyle w:val="ConsPlusNormal"/>
              <w:jc w:val="center"/>
            </w:pPr>
            <w:r>
              <w:t>2022 год</w:t>
            </w:r>
          </w:p>
        </w:tc>
      </w:tr>
      <w:tr w:rsidR="007D6F50">
        <w:tc>
          <w:tcPr>
            <w:tcW w:w="10492" w:type="dxa"/>
            <w:gridSpan w:val="6"/>
            <w:vAlign w:val="center"/>
          </w:tcPr>
          <w:p w:rsidR="007D6F50" w:rsidRDefault="007D6F50">
            <w:pPr>
              <w:pStyle w:val="ConsPlusNormal"/>
              <w:jc w:val="center"/>
              <w:outlineLvl w:val="2"/>
            </w:pPr>
            <w:r>
              <w:t>Критерии качества медицинской помощи</w:t>
            </w:r>
          </w:p>
        </w:tc>
      </w:tr>
      <w:tr w:rsidR="007D6F50">
        <w:tc>
          <w:tcPr>
            <w:tcW w:w="784" w:type="dxa"/>
            <w:vAlign w:val="center"/>
          </w:tcPr>
          <w:p w:rsidR="007D6F50" w:rsidRDefault="007D6F50">
            <w:pPr>
              <w:pStyle w:val="ConsPlusNormal"/>
            </w:pPr>
            <w:r>
              <w:t>1.</w:t>
            </w:r>
          </w:p>
        </w:tc>
        <w:tc>
          <w:tcPr>
            <w:tcW w:w="4159" w:type="dxa"/>
            <w:vAlign w:val="center"/>
          </w:tcPr>
          <w:p w:rsidR="007D6F50" w:rsidRDefault="007D6F50">
            <w:pPr>
              <w:pStyle w:val="ConsPlusNormal"/>
            </w:pPr>
            <w:r>
              <w:t>Удовлетворенность населения медицинской помощью, в том числе:</w:t>
            </w:r>
          </w:p>
        </w:tc>
        <w:tc>
          <w:tcPr>
            <w:tcW w:w="1999" w:type="dxa"/>
            <w:vAlign w:val="center"/>
          </w:tcPr>
          <w:p w:rsidR="007D6F50" w:rsidRDefault="007D6F50">
            <w:pPr>
              <w:pStyle w:val="ConsPlusNormal"/>
            </w:pPr>
            <w:r>
              <w:t>% от числа опрошенных</w:t>
            </w:r>
          </w:p>
        </w:tc>
        <w:tc>
          <w:tcPr>
            <w:tcW w:w="1183" w:type="dxa"/>
            <w:vAlign w:val="center"/>
          </w:tcPr>
          <w:p w:rsidR="007D6F50" w:rsidRDefault="007D6F50">
            <w:pPr>
              <w:pStyle w:val="ConsPlusNormal"/>
              <w:jc w:val="center"/>
            </w:pPr>
            <w:r>
              <w:t>не менее 80</w:t>
            </w:r>
          </w:p>
        </w:tc>
        <w:tc>
          <w:tcPr>
            <w:tcW w:w="1183" w:type="dxa"/>
            <w:vAlign w:val="center"/>
          </w:tcPr>
          <w:p w:rsidR="007D6F50" w:rsidRDefault="007D6F50">
            <w:pPr>
              <w:pStyle w:val="ConsPlusNormal"/>
              <w:jc w:val="center"/>
            </w:pPr>
            <w:r>
              <w:t>не менее 80</w:t>
            </w:r>
          </w:p>
        </w:tc>
        <w:tc>
          <w:tcPr>
            <w:tcW w:w="1184" w:type="dxa"/>
            <w:vAlign w:val="center"/>
          </w:tcPr>
          <w:p w:rsidR="007D6F50" w:rsidRDefault="007D6F50">
            <w:pPr>
              <w:pStyle w:val="ConsPlusNormal"/>
              <w:jc w:val="center"/>
            </w:pPr>
            <w:r>
              <w:t>не менее 80</w:t>
            </w:r>
          </w:p>
        </w:tc>
      </w:tr>
      <w:tr w:rsidR="007D6F50">
        <w:tc>
          <w:tcPr>
            <w:tcW w:w="784" w:type="dxa"/>
            <w:vAlign w:val="center"/>
          </w:tcPr>
          <w:p w:rsidR="007D6F50" w:rsidRDefault="007D6F50">
            <w:pPr>
              <w:pStyle w:val="ConsPlusNormal"/>
            </w:pPr>
            <w:r>
              <w:t>1.1.</w:t>
            </w:r>
          </w:p>
        </w:tc>
        <w:tc>
          <w:tcPr>
            <w:tcW w:w="4159" w:type="dxa"/>
            <w:vAlign w:val="center"/>
          </w:tcPr>
          <w:p w:rsidR="007D6F50" w:rsidRDefault="007D6F50">
            <w:pPr>
              <w:pStyle w:val="ConsPlusNormal"/>
            </w:pPr>
            <w:r>
              <w:t>городского населения</w:t>
            </w:r>
          </w:p>
        </w:tc>
        <w:tc>
          <w:tcPr>
            <w:tcW w:w="1999" w:type="dxa"/>
            <w:vAlign w:val="center"/>
          </w:tcPr>
          <w:p w:rsidR="007D6F50" w:rsidRDefault="007D6F50">
            <w:pPr>
              <w:pStyle w:val="ConsPlusNormal"/>
            </w:pPr>
            <w:r>
              <w:t>% от числа опрошенных</w:t>
            </w:r>
          </w:p>
        </w:tc>
        <w:tc>
          <w:tcPr>
            <w:tcW w:w="1183" w:type="dxa"/>
            <w:vAlign w:val="center"/>
          </w:tcPr>
          <w:p w:rsidR="007D6F50" w:rsidRDefault="007D6F50">
            <w:pPr>
              <w:pStyle w:val="ConsPlusNormal"/>
              <w:jc w:val="center"/>
            </w:pPr>
            <w:r>
              <w:t>не менее 80</w:t>
            </w:r>
          </w:p>
        </w:tc>
        <w:tc>
          <w:tcPr>
            <w:tcW w:w="1183" w:type="dxa"/>
            <w:vAlign w:val="center"/>
          </w:tcPr>
          <w:p w:rsidR="007D6F50" w:rsidRDefault="007D6F50">
            <w:pPr>
              <w:pStyle w:val="ConsPlusNormal"/>
              <w:jc w:val="center"/>
            </w:pPr>
            <w:r>
              <w:t>не менее 80</w:t>
            </w:r>
          </w:p>
        </w:tc>
        <w:tc>
          <w:tcPr>
            <w:tcW w:w="1184" w:type="dxa"/>
            <w:vAlign w:val="center"/>
          </w:tcPr>
          <w:p w:rsidR="007D6F50" w:rsidRDefault="007D6F50">
            <w:pPr>
              <w:pStyle w:val="ConsPlusNormal"/>
              <w:jc w:val="center"/>
            </w:pPr>
            <w:r>
              <w:t>не менее 80</w:t>
            </w:r>
          </w:p>
        </w:tc>
      </w:tr>
      <w:tr w:rsidR="007D6F50">
        <w:tc>
          <w:tcPr>
            <w:tcW w:w="784" w:type="dxa"/>
            <w:vAlign w:val="center"/>
          </w:tcPr>
          <w:p w:rsidR="007D6F50" w:rsidRDefault="007D6F50">
            <w:pPr>
              <w:pStyle w:val="ConsPlusNormal"/>
            </w:pPr>
            <w:r>
              <w:t>1.2.</w:t>
            </w:r>
          </w:p>
        </w:tc>
        <w:tc>
          <w:tcPr>
            <w:tcW w:w="4159" w:type="dxa"/>
            <w:vAlign w:val="center"/>
          </w:tcPr>
          <w:p w:rsidR="007D6F50" w:rsidRDefault="007D6F50">
            <w:pPr>
              <w:pStyle w:val="ConsPlusNormal"/>
            </w:pPr>
            <w:r>
              <w:t>сельского населения</w:t>
            </w:r>
          </w:p>
        </w:tc>
        <w:tc>
          <w:tcPr>
            <w:tcW w:w="1999" w:type="dxa"/>
            <w:vAlign w:val="center"/>
          </w:tcPr>
          <w:p w:rsidR="007D6F50" w:rsidRDefault="007D6F50">
            <w:pPr>
              <w:pStyle w:val="ConsPlusNormal"/>
            </w:pPr>
            <w:r>
              <w:t>% от числа опрошенных</w:t>
            </w:r>
          </w:p>
        </w:tc>
        <w:tc>
          <w:tcPr>
            <w:tcW w:w="1183" w:type="dxa"/>
            <w:vAlign w:val="center"/>
          </w:tcPr>
          <w:p w:rsidR="007D6F50" w:rsidRDefault="007D6F50">
            <w:pPr>
              <w:pStyle w:val="ConsPlusNormal"/>
              <w:jc w:val="center"/>
            </w:pPr>
            <w:r>
              <w:t>не менее 80</w:t>
            </w:r>
          </w:p>
        </w:tc>
        <w:tc>
          <w:tcPr>
            <w:tcW w:w="1183" w:type="dxa"/>
            <w:vAlign w:val="center"/>
          </w:tcPr>
          <w:p w:rsidR="007D6F50" w:rsidRDefault="007D6F50">
            <w:pPr>
              <w:pStyle w:val="ConsPlusNormal"/>
              <w:jc w:val="center"/>
            </w:pPr>
            <w:r>
              <w:t>не менее 80</w:t>
            </w:r>
          </w:p>
        </w:tc>
        <w:tc>
          <w:tcPr>
            <w:tcW w:w="1184" w:type="dxa"/>
            <w:vAlign w:val="center"/>
          </w:tcPr>
          <w:p w:rsidR="007D6F50" w:rsidRDefault="007D6F50">
            <w:pPr>
              <w:pStyle w:val="ConsPlusNormal"/>
              <w:jc w:val="center"/>
            </w:pPr>
            <w:r>
              <w:t>не менее 80</w:t>
            </w:r>
          </w:p>
        </w:tc>
      </w:tr>
      <w:tr w:rsidR="007D6F50">
        <w:tc>
          <w:tcPr>
            <w:tcW w:w="784" w:type="dxa"/>
            <w:vAlign w:val="center"/>
          </w:tcPr>
          <w:p w:rsidR="007D6F50" w:rsidRDefault="007D6F50">
            <w:pPr>
              <w:pStyle w:val="ConsPlusNormal"/>
            </w:pPr>
            <w:r>
              <w:t>2.</w:t>
            </w:r>
          </w:p>
        </w:tc>
        <w:tc>
          <w:tcPr>
            <w:tcW w:w="4159" w:type="dxa"/>
            <w:vAlign w:val="center"/>
          </w:tcPr>
          <w:p w:rsidR="007D6F50" w:rsidRDefault="007D6F50">
            <w:pPr>
              <w:pStyle w:val="ConsPlusNormal"/>
            </w:pPr>
            <w:r>
              <w:t>Смертность населения в трудоспособном возрасте</w:t>
            </w:r>
          </w:p>
        </w:tc>
        <w:tc>
          <w:tcPr>
            <w:tcW w:w="1999" w:type="dxa"/>
            <w:vAlign w:val="center"/>
          </w:tcPr>
          <w:p w:rsidR="007D6F50" w:rsidRDefault="007D6F50">
            <w:pPr>
              <w:pStyle w:val="ConsPlusNormal"/>
            </w:pPr>
            <w:r>
              <w:t>на 100 000 населения</w:t>
            </w:r>
          </w:p>
        </w:tc>
        <w:tc>
          <w:tcPr>
            <w:tcW w:w="1183" w:type="dxa"/>
            <w:vAlign w:val="center"/>
          </w:tcPr>
          <w:p w:rsidR="007D6F50" w:rsidRDefault="007D6F50">
            <w:pPr>
              <w:pStyle w:val="ConsPlusNormal"/>
              <w:jc w:val="center"/>
            </w:pPr>
            <w:r>
              <w:t>607,5</w:t>
            </w:r>
          </w:p>
        </w:tc>
        <w:tc>
          <w:tcPr>
            <w:tcW w:w="1183" w:type="dxa"/>
            <w:vAlign w:val="center"/>
          </w:tcPr>
          <w:p w:rsidR="007D6F50" w:rsidRDefault="007D6F50">
            <w:pPr>
              <w:pStyle w:val="ConsPlusNormal"/>
              <w:jc w:val="center"/>
            </w:pPr>
            <w:r>
              <w:t>580,9</w:t>
            </w:r>
          </w:p>
        </w:tc>
        <w:tc>
          <w:tcPr>
            <w:tcW w:w="1184" w:type="dxa"/>
            <w:vAlign w:val="center"/>
          </w:tcPr>
          <w:p w:rsidR="007D6F50" w:rsidRDefault="007D6F50">
            <w:pPr>
              <w:pStyle w:val="ConsPlusNormal"/>
              <w:jc w:val="center"/>
            </w:pPr>
            <w:r>
              <w:t>550,9</w:t>
            </w:r>
          </w:p>
        </w:tc>
      </w:tr>
      <w:tr w:rsidR="007D6F50">
        <w:tc>
          <w:tcPr>
            <w:tcW w:w="784" w:type="dxa"/>
            <w:vAlign w:val="center"/>
          </w:tcPr>
          <w:p w:rsidR="007D6F50" w:rsidRDefault="007D6F50">
            <w:pPr>
              <w:pStyle w:val="ConsPlusNormal"/>
            </w:pPr>
            <w:r>
              <w:t>3.</w:t>
            </w:r>
          </w:p>
        </w:tc>
        <w:tc>
          <w:tcPr>
            <w:tcW w:w="4159" w:type="dxa"/>
            <w:vAlign w:val="center"/>
          </w:tcPr>
          <w:p w:rsidR="007D6F50" w:rsidRDefault="007D6F50">
            <w:pPr>
              <w:pStyle w:val="ConsPlusNormal"/>
            </w:pPr>
            <w:r>
              <w:t>Доля умерших в трудоспособном возрасте на дому в общем количестве умерших в трудоспособном возрасте</w:t>
            </w:r>
          </w:p>
        </w:tc>
        <w:tc>
          <w:tcPr>
            <w:tcW w:w="1999" w:type="dxa"/>
            <w:vAlign w:val="center"/>
          </w:tcPr>
          <w:p w:rsidR="007D6F50" w:rsidRDefault="007D6F50">
            <w:pPr>
              <w:pStyle w:val="ConsPlusNormal"/>
            </w:pPr>
            <w:r>
              <w:t>%</w:t>
            </w:r>
          </w:p>
        </w:tc>
        <w:tc>
          <w:tcPr>
            <w:tcW w:w="1183" w:type="dxa"/>
            <w:vAlign w:val="center"/>
          </w:tcPr>
          <w:p w:rsidR="007D6F50" w:rsidRDefault="007D6F50">
            <w:pPr>
              <w:pStyle w:val="ConsPlusNormal"/>
              <w:jc w:val="center"/>
            </w:pPr>
            <w:r>
              <w:t>31,5</w:t>
            </w:r>
          </w:p>
        </w:tc>
        <w:tc>
          <w:tcPr>
            <w:tcW w:w="1183" w:type="dxa"/>
            <w:vAlign w:val="center"/>
          </w:tcPr>
          <w:p w:rsidR="007D6F50" w:rsidRDefault="007D6F50">
            <w:pPr>
              <w:pStyle w:val="ConsPlusNormal"/>
              <w:jc w:val="center"/>
            </w:pPr>
            <w:r>
              <w:t>31</w:t>
            </w:r>
          </w:p>
        </w:tc>
        <w:tc>
          <w:tcPr>
            <w:tcW w:w="1184" w:type="dxa"/>
            <w:vAlign w:val="center"/>
          </w:tcPr>
          <w:p w:rsidR="007D6F50" w:rsidRDefault="007D6F50">
            <w:pPr>
              <w:pStyle w:val="ConsPlusNormal"/>
              <w:jc w:val="center"/>
            </w:pPr>
            <w:r>
              <w:t>30,5</w:t>
            </w:r>
          </w:p>
        </w:tc>
      </w:tr>
      <w:tr w:rsidR="007D6F50">
        <w:tc>
          <w:tcPr>
            <w:tcW w:w="784" w:type="dxa"/>
            <w:vAlign w:val="center"/>
          </w:tcPr>
          <w:p w:rsidR="007D6F50" w:rsidRDefault="007D6F50">
            <w:pPr>
              <w:pStyle w:val="ConsPlusNormal"/>
            </w:pPr>
            <w:r>
              <w:t>4.</w:t>
            </w:r>
          </w:p>
        </w:tc>
        <w:tc>
          <w:tcPr>
            <w:tcW w:w="4159" w:type="dxa"/>
            <w:vAlign w:val="center"/>
          </w:tcPr>
          <w:p w:rsidR="007D6F50" w:rsidRDefault="007D6F50">
            <w:pPr>
              <w:pStyle w:val="ConsPlusNormal"/>
            </w:pPr>
            <w:r>
              <w:t>Материнская смертность</w:t>
            </w:r>
          </w:p>
        </w:tc>
        <w:tc>
          <w:tcPr>
            <w:tcW w:w="1999" w:type="dxa"/>
            <w:vAlign w:val="center"/>
          </w:tcPr>
          <w:p w:rsidR="007D6F50" w:rsidRDefault="007D6F50">
            <w:pPr>
              <w:pStyle w:val="ConsPlusNormal"/>
            </w:pPr>
            <w:r>
              <w:t>на 100 000 человек, родившихся живыми</w:t>
            </w:r>
          </w:p>
        </w:tc>
        <w:tc>
          <w:tcPr>
            <w:tcW w:w="1183" w:type="dxa"/>
            <w:vAlign w:val="center"/>
          </w:tcPr>
          <w:p w:rsidR="007D6F50" w:rsidRDefault="007D6F50">
            <w:pPr>
              <w:pStyle w:val="ConsPlusNormal"/>
              <w:jc w:val="center"/>
            </w:pPr>
            <w:r>
              <w:t>5</w:t>
            </w:r>
          </w:p>
        </w:tc>
        <w:tc>
          <w:tcPr>
            <w:tcW w:w="1183" w:type="dxa"/>
            <w:vAlign w:val="center"/>
          </w:tcPr>
          <w:p w:rsidR="007D6F50" w:rsidRDefault="007D6F50">
            <w:pPr>
              <w:pStyle w:val="ConsPlusNormal"/>
              <w:jc w:val="center"/>
            </w:pPr>
            <w:r>
              <w:t>5</w:t>
            </w:r>
          </w:p>
        </w:tc>
        <w:tc>
          <w:tcPr>
            <w:tcW w:w="1184" w:type="dxa"/>
            <w:vAlign w:val="center"/>
          </w:tcPr>
          <w:p w:rsidR="007D6F50" w:rsidRDefault="007D6F50">
            <w:pPr>
              <w:pStyle w:val="ConsPlusNormal"/>
              <w:jc w:val="center"/>
            </w:pPr>
            <w:r>
              <w:t>5</w:t>
            </w:r>
          </w:p>
        </w:tc>
      </w:tr>
      <w:tr w:rsidR="007D6F50">
        <w:tc>
          <w:tcPr>
            <w:tcW w:w="784" w:type="dxa"/>
            <w:vAlign w:val="center"/>
          </w:tcPr>
          <w:p w:rsidR="007D6F50" w:rsidRDefault="007D6F50">
            <w:pPr>
              <w:pStyle w:val="ConsPlusNormal"/>
            </w:pPr>
            <w:r>
              <w:t>5.</w:t>
            </w:r>
          </w:p>
        </w:tc>
        <w:tc>
          <w:tcPr>
            <w:tcW w:w="4159" w:type="dxa"/>
            <w:vAlign w:val="center"/>
          </w:tcPr>
          <w:p w:rsidR="007D6F50" w:rsidRDefault="007D6F50">
            <w:pPr>
              <w:pStyle w:val="ConsPlusNormal"/>
            </w:pPr>
            <w:r>
              <w:t>Младенческая смертность</w:t>
            </w:r>
          </w:p>
        </w:tc>
        <w:tc>
          <w:tcPr>
            <w:tcW w:w="1999" w:type="dxa"/>
            <w:vAlign w:val="center"/>
          </w:tcPr>
          <w:p w:rsidR="007D6F50" w:rsidRDefault="007D6F50">
            <w:pPr>
              <w:pStyle w:val="ConsPlusNormal"/>
            </w:pPr>
            <w:r>
              <w:t>на 1000 родившихся живыми</w:t>
            </w:r>
          </w:p>
        </w:tc>
        <w:tc>
          <w:tcPr>
            <w:tcW w:w="1183" w:type="dxa"/>
            <w:vAlign w:val="center"/>
          </w:tcPr>
          <w:p w:rsidR="007D6F50" w:rsidRDefault="007D6F50">
            <w:pPr>
              <w:pStyle w:val="ConsPlusNormal"/>
              <w:jc w:val="center"/>
            </w:pPr>
            <w:r>
              <w:t>6,6</w:t>
            </w:r>
          </w:p>
        </w:tc>
        <w:tc>
          <w:tcPr>
            <w:tcW w:w="1183" w:type="dxa"/>
            <w:vAlign w:val="center"/>
          </w:tcPr>
          <w:p w:rsidR="007D6F50" w:rsidRDefault="007D6F50">
            <w:pPr>
              <w:pStyle w:val="ConsPlusNormal"/>
              <w:jc w:val="center"/>
            </w:pPr>
            <w:r>
              <w:t>6,4</w:t>
            </w:r>
          </w:p>
        </w:tc>
        <w:tc>
          <w:tcPr>
            <w:tcW w:w="1184" w:type="dxa"/>
            <w:vAlign w:val="center"/>
          </w:tcPr>
          <w:p w:rsidR="007D6F50" w:rsidRDefault="007D6F50">
            <w:pPr>
              <w:pStyle w:val="ConsPlusNormal"/>
              <w:jc w:val="center"/>
            </w:pPr>
            <w:r>
              <w:t>6,2</w:t>
            </w:r>
          </w:p>
        </w:tc>
      </w:tr>
      <w:tr w:rsidR="007D6F50">
        <w:tc>
          <w:tcPr>
            <w:tcW w:w="784" w:type="dxa"/>
            <w:vAlign w:val="center"/>
          </w:tcPr>
          <w:p w:rsidR="007D6F50" w:rsidRDefault="007D6F50">
            <w:pPr>
              <w:pStyle w:val="ConsPlusNormal"/>
            </w:pPr>
            <w:r>
              <w:t>5.1.</w:t>
            </w:r>
          </w:p>
        </w:tc>
        <w:tc>
          <w:tcPr>
            <w:tcW w:w="4159" w:type="dxa"/>
            <w:vAlign w:val="center"/>
          </w:tcPr>
          <w:p w:rsidR="007D6F50" w:rsidRDefault="007D6F50">
            <w:pPr>
              <w:pStyle w:val="ConsPlusNormal"/>
            </w:pPr>
            <w:r>
              <w:t>городского населения</w:t>
            </w:r>
          </w:p>
        </w:tc>
        <w:tc>
          <w:tcPr>
            <w:tcW w:w="1999" w:type="dxa"/>
            <w:vAlign w:val="center"/>
          </w:tcPr>
          <w:p w:rsidR="007D6F50" w:rsidRDefault="007D6F50">
            <w:pPr>
              <w:pStyle w:val="ConsPlusNormal"/>
            </w:pPr>
            <w:r>
              <w:t>на 1000 родившихся живыми</w:t>
            </w:r>
          </w:p>
        </w:tc>
        <w:tc>
          <w:tcPr>
            <w:tcW w:w="1183" w:type="dxa"/>
            <w:vAlign w:val="center"/>
          </w:tcPr>
          <w:p w:rsidR="007D6F50" w:rsidRDefault="007D6F50">
            <w:pPr>
              <w:pStyle w:val="ConsPlusNormal"/>
              <w:jc w:val="center"/>
            </w:pPr>
            <w:r>
              <w:t>6,6</w:t>
            </w:r>
          </w:p>
        </w:tc>
        <w:tc>
          <w:tcPr>
            <w:tcW w:w="1183" w:type="dxa"/>
            <w:vAlign w:val="center"/>
          </w:tcPr>
          <w:p w:rsidR="007D6F50" w:rsidRDefault="007D6F50">
            <w:pPr>
              <w:pStyle w:val="ConsPlusNormal"/>
              <w:jc w:val="center"/>
            </w:pPr>
            <w:r>
              <w:t>6,4</w:t>
            </w:r>
          </w:p>
        </w:tc>
        <w:tc>
          <w:tcPr>
            <w:tcW w:w="1184" w:type="dxa"/>
            <w:vAlign w:val="center"/>
          </w:tcPr>
          <w:p w:rsidR="007D6F50" w:rsidRDefault="007D6F50">
            <w:pPr>
              <w:pStyle w:val="ConsPlusNormal"/>
              <w:jc w:val="center"/>
            </w:pPr>
            <w:r>
              <w:t>6,2</w:t>
            </w:r>
          </w:p>
        </w:tc>
      </w:tr>
      <w:tr w:rsidR="007D6F50">
        <w:tc>
          <w:tcPr>
            <w:tcW w:w="784" w:type="dxa"/>
            <w:vAlign w:val="center"/>
          </w:tcPr>
          <w:p w:rsidR="007D6F50" w:rsidRDefault="007D6F50">
            <w:pPr>
              <w:pStyle w:val="ConsPlusNormal"/>
            </w:pPr>
            <w:r>
              <w:t>5.2.</w:t>
            </w:r>
          </w:p>
        </w:tc>
        <w:tc>
          <w:tcPr>
            <w:tcW w:w="4159" w:type="dxa"/>
            <w:vAlign w:val="center"/>
          </w:tcPr>
          <w:p w:rsidR="007D6F50" w:rsidRDefault="007D6F50">
            <w:pPr>
              <w:pStyle w:val="ConsPlusNormal"/>
            </w:pPr>
            <w:r>
              <w:t>сельского населения</w:t>
            </w:r>
          </w:p>
        </w:tc>
        <w:tc>
          <w:tcPr>
            <w:tcW w:w="1999" w:type="dxa"/>
            <w:vAlign w:val="center"/>
          </w:tcPr>
          <w:p w:rsidR="007D6F50" w:rsidRDefault="007D6F50">
            <w:pPr>
              <w:pStyle w:val="ConsPlusNormal"/>
            </w:pPr>
            <w:r>
              <w:t>на 1000 родившихся живыми</w:t>
            </w:r>
          </w:p>
        </w:tc>
        <w:tc>
          <w:tcPr>
            <w:tcW w:w="1183" w:type="dxa"/>
            <w:vAlign w:val="center"/>
          </w:tcPr>
          <w:p w:rsidR="007D6F50" w:rsidRDefault="007D6F50">
            <w:pPr>
              <w:pStyle w:val="ConsPlusNormal"/>
              <w:jc w:val="center"/>
            </w:pPr>
            <w:r>
              <w:t>6,6</w:t>
            </w:r>
          </w:p>
        </w:tc>
        <w:tc>
          <w:tcPr>
            <w:tcW w:w="1183" w:type="dxa"/>
            <w:vAlign w:val="center"/>
          </w:tcPr>
          <w:p w:rsidR="007D6F50" w:rsidRDefault="007D6F50">
            <w:pPr>
              <w:pStyle w:val="ConsPlusNormal"/>
              <w:jc w:val="center"/>
            </w:pPr>
            <w:r>
              <w:t>6,4</w:t>
            </w:r>
          </w:p>
        </w:tc>
        <w:tc>
          <w:tcPr>
            <w:tcW w:w="1184" w:type="dxa"/>
            <w:vAlign w:val="center"/>
          </w:tcPr>
          <w:p w:rsidR="007D6F50" w:rsidRDefault="007D6F50">
            <w:pPr>
              <w:pStyle w:val="ConsPlusNormal"/>
              <w:jc w:val="center"/>
            </w:pPr>
            <w:r>
              <w:t>6,2</w:t>
            </w:r>
          </w:p>
        </w:tc>
      </w:tr>
      <w:tr w:rsidR="007D6F50">
        <w:tc>
          <w:tcPr>
            <w:tcW w:w="784" w:type="dxa"/>
            <w:vAlign w:val="center"/>
          </w:tcPr>
          <w:p w:rsidR="007D6F50" w:rsidRDefault="007D6F50">
            <w:pPr>
              <w:pStyle w:val="ConsPlusNormal"/>
            </w:pPr>
            <w:r>
              <w:lastRenderedPageBreak/>
              <w:t>6.</w:t>
            </w:r>
          </w:p>
        </w:tc>
        <w:tc>
          <w:tcPr>
            <w:tcW w:w="4159" w:type="dxa"/>
            <w:vAlign w:val="center"/>
          </w:tcPr>
          <w:p w:rsidR="007D6F50" w:rsidRDefault="007D6F50">
            <w:pPr>
              <w:pStyle w:val="ConsPlusNormal"/>
            </w:pPr>
            <w:r>
              <w:t>Доля умерших в возрасте до 1 года на дому в общем количестве умерших в возрасте до 1 года</w:t>
            </w:r>
          </w:p>
        </w:tc>
        <w:tc>
          <w:tcPr>
            <w:tcW w:w="1999" w:type="dxa"/>
            <w:vAlign w:val="center"/>
          </w:tcPr>
          <w:p w:rsidR="007D6F50" w:rsidRDefault="007D6F50">
            <w:pPr>
              <w:pStyle w:val="ConsPlusNormal"/>
            </w:pPr>
            <w:r>
              <w:t>%</w:t>
            </w:r>
          </w:p>
        </w:tc>
        <w:tc>
          <w:tcPr>
            <w:tcW w:w="1183" w:type="dxa"/>
            <w:vAlign w:val="center"/>
          </w:tcPr>
          <w:p w:rsidR="007D6F50" w:rsidRDefault="007D6F50">
            <w:pPr>
              <w:pStyle w:val="ConsPlusNormal"/>
              <w:jc w:val="center"/>
            </w:pPr>
            <w:r>
              <w:t>14,0</w:t>
            </w:r>
          </w:p>
        </w:tc>
        <w:tc>
          <w:tcPr>
            <w:tcW w:w="1183" w:type="dxa"/>
            <w:vAlign w:val="center"/>
          </w:tcPr>
          <w:p w:rsidR="007D6F50" w:rsidRDefault="007D6F50">
            <w:pPr>
              <w:pStyle w:val="ConsPlusNormal"/>
              <w:jc w:val="center"/>
            </w:pPr>
            <w:r>
              <w:t>13,8</w:t>
            </w:r>
          </w:p>
        </w:tc>
        <w:tc>
          <w:tcPr>
            <w:tcW w:w="1184" w:type="dxa"/>
            <w:vAlign w:val="center"/>
          </w:tcPr>
          <w:p w:rsidR="007D6F50" w:rsidRDefault="007D6F50">
            <w:pPr>
              <w:pStyle w:val="ConsPlusNormal"/>
              <w:jc w:val="center"/>
            </w:pPr>
            <w:r>
              <w:t>13,6</w:t>
            </w:r>
          </w:p>
        </w:tc>
      </w:tr>
      <w:tr w:rsidR="007D6F50">
        <w:tc>
          <w:tcPr>
            <w:tcW w:w="784" w:type="dxa"/>
            <w:vAlign w:val="center"/>
          </w:tcPr>
          <w:p w:rsidR="007D6F50" w:rsidRDefault="007D6F50">
            <w:pPr>
              <w:pStyle w:val="ConsPlusNormal"/>
            </w:pPr>
            <w:r>
              <w:t>7.</w:t>
            </w:r>
          </w:p>
        </w:tc>
        <w:tc>
          <w:tcPr>
            <w:tcW w:w="4159" w:type="dxa"/>
            <w:vAlign w:val="center"/>
          </w:tcPr>
          <w:p w:rsidR="007D6F50" w:rsidRDefault="007D6F50">
            <w:pPr>
              <w:pStyle w:val="ConsPlusNormal"/>
            </w:pPr>
            <w:r>
              <w:t>Смертность детей в возрасте от 0 - 4 лет</w:t>
            </w:r>
          </w:p>
        </w:tc>
        <w:tc>
          <w:tcPr>
            <w:tcW w:w="1999" w:type="dxa"/>
            <w:vAlign w:val="center"/>
          </w:tcPr>
          <w:p w:rsidR="007D6F50" w:rsidRDefault="007D6F50">
            <w:pPr>
              <w:pStyle w:val="ConsPlusNormal"/>
            </w:pPr>
            <w:r>
              <w:t>на 1000 родившихся живыми</w:t>
            </w:r>
          </w:p>
        </w:tc>
        <w:tc>
          <w:tcPr>
            <w:tcW w:w="1183" w:type="dxa"/>
            <w:vAlign w:val="center"/>
          </w:tcPr>
          <w:p w:rsidR="007D6F50" w:rsidRDefault="007D6F50">
            <w:pPr>
              <w:pStyle w:val="ConsPlusNormal"/>
              <w:jc w:val="center"/>
            </w:pPr>
            <w:r>
              <w:t>8,0</w:t>
            </w:r>
          </w:p>
        </w:tc>
        <w:tc>
          <w:tcPr>
            <w:tcW w:w="1183" w:type="dxa"/>
            <w:vAlign w:val="center"/>
          </w:tcPr>
          <w:p w:rsidR="007D6F50" w:rsidRDefault="007D6F50">
            <w:pPr>
              <w:pStyle w:val="ConsPlusNormal"/>
              <w:jc w:val="center"/>
            </w:pPr>
            <w:r>
              <w:t>7,5</w:t>
            </w:r>
          </w:p>
        </w:tc>
        <w:tc>
          <w:tcPr>
            <w:tcW w:w="1184" w:type="dxa"/>
            <w:vAlign w:val="center"/>
          </w:tcPr>
          <w:p w:rsidR="007D6F50" w:rsidRDefault="007D6F50">
            <w:pPr>
              <w:pStyle w:val="ConsPlusNormal"/>
              <w:jc w:val="center"/>
            </w:pPr>
            <w:r>
              <w:t>7,1</w:t>
            </w:r>
          </w:p>
        </w:tc>
      </w:tr>
      <w:tr w:rsidR="007D6F50">
        <w:tc>
          <w:tcPr>
            <w:tcW w:w="784" w:type="dxa"/>
            <w:vAlign w:val="center"/>
          </w:tcPr>
          <w:p w:rsidR="007D6F50" w:rsidRDefault="007D6F50">
            <w:pPr>
              <w:pStyle w:val="ConsPlusNormal"/>
            </w:pPr>
            <w:r>
              <w:t>8.</w:t>
            </w:r>
          </w:p>
        </w:tc>
        <w:tc>
          <w:tcPr>
            <w:tcW w:w="4159" w:type="dxa"/>
            <w:vAlign w:val="center"/>
          </w:tcPr>
          <w:p w:rsidR="007D6F50" w:rsidRDefault="007D6F50">
            <w:pPr>
              <w:pStyle w:val="ConsPlusNormal"/>
            </w:pPr>
            <w:r>
              <w:t>Смертность населения, в том числе:</w:t>
            </w:r>
          </w:p>
        </w:tc>
        <w:tc>
          <w:tcPr>
            <w:tcW w:w="1999" w:type="dxa"/>
            <w:vAlign w:val="center"/>
          </w:tcPr>
          <w:p w:rsidR="007D6F50" w:rsidRDefault="007D6F50">
            <w:pPr>
              <w:pStyle w:val="ConsPlusNormal"/>
            </w:pPr>
            <w:r>
              <w:t>число умерших на 1000 человек населения</w:t>
            </w:r>
          </w:p>
        </w:tc>
        <w:tc>
          <w:tcPr>
            <w:tcW w:w="1183" w:type="dxa"/>
            <w:vAlign w:val="center"/>
          </w:tcPr>
          <w:p w:rsidR="007D6F50" w:rsidRDefault="007D6F50">
            <w:pPr>
              <w:pStyle w:val="ConsPlusNormal"/>
              <w:jc w:val="center"/>
            </w:pPr>
            <w:r>
              <w:t>12,6</w:t>
            </w:r>
          </w:p>
        </w:tc>
        <w:tc>
          <w:tcPr>
            <w:tcW w:w="1183" w:type="dxa"/>
            <w:vAlign w:val="center"/>
          </w:tcPr>
          <w:p w:rsidR="007D6F50" w:rsidRDefault="007D6F50">
            <w:pPr>
              <w:pStyle w:val="ConsPlusNormal"/>
              <w:jc w:val="center"/>
            </w:pPr>
            <w:r>
              <w:t>12,4</w:t>
            </w:r>
          </w:p>
        </w:tc>
        <w:tc>
          <w:tcPr>
            <w:tcW w:w="1184" w:type="dxa"/>
            <w:vAlign w:val="center"/>
          </w:tcPr>
          <w:p w:rsidR="007D6F50" w:rsidRDefault="007D6F50">
            <w:pPr>
              <w:pStyle w:val="ConsPlusNormal"/>
              <w:jc w:val="center"/>
            </w:pPr>
            <w:r>
              <w:t>12,1</w:t>
            </w:r>
          </w:p>
        </w:tc>
      </w:tr>
      <w:tr w:rsidR="007D6F50">
        <w:tc>
          <w:tcPr>
            <w:tcW w:w="784" w:type="dxa"/>
            <w:vAlign w:val="center"/>
          </w:tcPr>
          <w:p w:rsidR="007D6F50" w:rsidRDefault="007D6F50">
            <w:pPr>
              <w:pStyle w:val="ConsPlusNormal"/>
            </w:pPr>
            <w:r>
              <w:t>8.1.</w:t>
            </w:r>
          </w:p>
        </w:tc>
        <w:tc>
          <w:tcPr>
            <w:tcW w:w="4159" w:type="dxa"/>
            <w:vAlign w:val="center"/>
          </w:tcPr>
          <w:p w:rsidR="007D6F50" w:rsidRDefault="007D6F50">
            <w:pPr>
              <w:pStyle w:val="ConsPlusNormal"/>
            </w:pPr>
            <w:r>
              <w:t>Городского населения</w:t>
            </w:r>
          </w:p>
        </w:tc>
        <w:tc>
          <w:tcPr>
            <w:tcW w:w="1999" w:type="dxa"/>
            <w:vAlign w:val="center"/>
          </w:tcPr>
          <w:p w:rsidR="007D6F50" w:rsidRDefault="007D6F50">
            <w:pPr>
              <w:pStyle w:val="ConsPlusNormal"/>
            </w:pPr>
            <w:r>
              <w:t>число умерших на 1000 человек населения</w:t>
            </w:r>
          </w:p>
        </w:tc>
        <w:tc>
          <w:tcPr>
            <w:tcW w:w="1183" w:type="dxa"/>
            <w:vAlign w:val="center"/>
          </w:tcPr>
          <w:p w:rsidR="007D6F50" w:rsidRDefault="007D6F50">
            <w:pPr>
              <w:pStyle w:val="ConsPlusNormal"/>
              <w:jc w:val="center"/>
            </w:pPr>
            <w:r>
              <w:t>12,6</w:t>
            </w:r>
          </w:p>
        </w:tc>
        <w:tc>
          <w:tcPr>
            <w:tcW w:w="1183" w:type="dxa"/>
            <w:vAlign w:val="center"/>
          </w:tcPr>
          <w:p w:rsidR="007D6F50" w:rsidRDefault="007D6F50">
            <w:pPr>
              <w:pStyle w:val="ConsPlusNormal"/>
              <w:jc w:val="center"/>
            </w:pPr>
            <w:r>
              <w:t>12,4</w:t>
            </w:r>
          </w:p>
        </w:tc>
        <w:tc>
          <w:tcPr>
            <w:tcW w:w="1184" w:type="dxa"/>
            <w:vAlign w:val="center"/>
          </w:tcPr>
          <w:p w:rsidR="007D6F50" w:rsidRDefault="007D6F50">
            <w:pPr>
              <w:pStyle w:val="ConsPlusNormal"/>
              <w:jc w:val="center"/>
            </w:pPr>
            <w:r>
              <w:t>12,1</w:t>
            </w:r>
          </w:p>
        </w:tc>
      </w:tr>
      <w:tr w:rsidR="007D6F50">
        <w:tc>
          <w:tcPr>
            <w:tcW w:w="784" w:type="dxa"/>
            <w:vAlign w:val="center"/>
          </w:tcPr>
          <w:p w:rsidR="007D6F50" w:rsidRDefault="007D6F50">
            <w:pPr>
              <w:pStyle w:val="ConsPlusNormal"/>
            </w:pPr>
            <w:r>
              <w:t>8.2.</w:t>
            </w:r>
          </w:p>
        </w:tc>
        <w:tc>
          <w:tcPr>
            <w:tcW w:w="4159" w:type="dxa"/>
            <w:vAlign w:val="center"/>
          </w:tcPr>
          <w:p w:rsidR="007D6F50" w:rsidRDefault="007D6F50">
            <w:pPr>
              <w:pStyle w:val="ConsPlusNormal"/>
            </w:pPr>
            <w:r>
              <w:t>Сельского населения</w:t>
            </w:r>
          </w:p>
        </w:tc>
        <w:tc>
          <w:tcPr>
            <w:tcW w:w="1999" w:type="dxa"/>
            <w:vAlign w:val="center"/>
          </w:tcPr>
          <w:p w:rsidR="007D6F50" w:rsidRDefault="007D6F50">
            <w:pPr>
              <w:pStyle w:val="ConsPlusNormal"/>
            </w:pPr>
            <w:r>
              <w:t>число умерших на 1000 человек населения</w:t>
            </w:r>
          </w:p>
        </w:tc>
        <w:tc>
          <w:tcPr>
            <w:tcW w:w="1183" w:type="dxa"/>
            <w:vAlign w:val="center"/>
          </w:tcPr>
          <w:p w:rsidR="007D6F50" w:rsidRDefault="007D6F50">
            <w:pPr>
              <w:pStyle w:val="ConsPlusNormal"/>
              <w:jc w:val="center"/>
            </w:pPr>
            <w:r>
              <w:t>12,6</w:t>
            </w:r>
          </w:p>
        </w:tc>
        <w:tc>
          <w:tcPr>
            <w:tcW w:w="1183" w:type="dxa"/>
            <w:vAlign w:val="center"/>
          </w:tcPr>
          <w:p w:rsidR="007D6F50" w:rsidRDefault="007D6F50">
            <w:pPr>
              <w:pStyle w:val="ConsPlusNormal"/>
              <w:jc w:val="center"/>
            </w:pPr>
            <w:r>
              <w:t>12,4</w:t>
            </w:r>
          </w:p>
        </w:tc>
        <w:tc>
          <w:tcPr>
            <w:tcW w:w="1184" w:type="dxa"/>
            <w:vAlign w:val="center"/>
          </w:tcPr>
          <w:p w:rsidR="007D6F50" w:rsidRDefault="007D6F50">
            <w:pPr>
              <w:pStyle w:val="ConsPlusNormal"/>
              <w:jc w:val="center"/>
            </w:pPr>
            <w:r>
              <w:t>12,1</w:t>
            </w:r>
          </w:p>
        </w:tc>
      </w:tr>
      <w:tr w:rsidR="007D6F50">
        <w:tc>
          <w:tcPr>
            <w:tcW w:w="784" w:type="dxa"/>
            <w:vAlign w:val="center"/>
          </w:tcPr>
          <w:p w:rsidR="007D6F50" w:rsidRDefault="007D6F50">
            <w:pPr>
              <w:pStyle w:val="ConsPlusNormal"/>
            </w:pPr>
            <w:r>
              <w:t>9.</w:t>
            </w:r>
          </w:p>
        </w:tc>
        <w:tc>
          <w:tcPr>
            <w:tcW w:w="4159" w:type="dxa"/>
            <w:vAlign w:val="center"/>
          </w:tcPr>
          <w:p w:rsidR="007D6F50" w:rsidRDefault="007D6F50">
            <w:pPr>
              <w:pStyle w:val="ConsPlusNormal"/>
            </w:pPr>
            <w:r>
              <w:t>Доля умерших в возрасте 0 - 4 лет на дому в общем количестве умерших в возрасте 0 - 4 лет</w:t>
            </w:r>
          </w:p>
        </w:tc>
        <w:tc>
          <w:tcPr>
            <w:tcW w:w="1999" w:type="dxa"/>
            <w:vAlign w:val="center"/>
          </w:tcPr>
          <w:p w:rsidR="007D6F50" w:rsidRDefault="007D6F50">
            <w:pPr>
              <w:pStyle w:val="ConsPlusNormal"/>
            </w:pPr>
            <w:r>
              <w:t>%</w:t>
            </w:r>
          </w:p>
        </w:tc>
        <w:tc>
          <w:tcPr>
            <w:tcW w:w="1183" w:type="dxa"/>
            <w:vAlign w:val="center"/>
          </w:tcPr>
          <w:p w:rsidR="007D6F50" w:rsidRDefault="007D6F50">
            <w:pPr>
              <w:pStyle w:val="ConsPlusNormal"/>
              <w:jc w:val="center"/>
            </w:pPr>
            <w:r>
              <w:t>16</w:t>
            </w:r>
          </w:p>
        </w:tc>
        <w:tc>
          <w:tcPr>
            <w:tcW w:w="1183" w:type="dxa"/>
            <w:vAlign w:val="center"/>
          </w:tcPr>
          <w:p w:rsidR="007D6F50" w:rsidRDefault="007D6F50">
            <w:pPr>
              <w:pStyle w:val="ConsPlusNormal"/>
              <w:jc w:val="center"/>
            </w:pPr>
            <w:r>
              <w:t>15,8</w:t>
            </w:r>
          </w:p>
        </w:tc>
        <w:tc>
          <w:tcPr>
            <w:tcW w:w="1184" w:type="dxa"/>
            <w:vAlign w:val="center"/>
          </w:tcPr>
          <w:p w:rsidR="007D6F50" w:rsidRDefault="007D6F50">
            <w:pPr>
              <w:pStyle w:val="ConsPlusNormal"/>
              <w:jc w:val="center"/>
            </w:pPr>
            <w:r>
              <w:t>15,6</w:t>
            </w:r>
          </w:p>
        </w:tc>
      </w:tr>
      <w:tr w:rsidR="007D6F50">
        <w:tc>
          <w:tcPr>
            <w:tcW w:w="784" w:type="dxa"/>
            <w:vAlign w:val="center"/>
          </w:tcPr>
          <w:p w:rsidR="007D6F50" w:rsidRDefault="007D6F50">
            <w:pPr>
              <w:pStyle w:val="ConsPlusNormal"/>
            </w:pPr>
            <w:r>
              <w:t>10.</w:t>
            </w:r>
          </w:p>
        </w:tc>
        <w:tc>
          <w:tcPr>
            <w:tcW w:w="4159" w:type="dxa"/>
            <w:vAlign w:val="center"/>
          </w:tcPr>
          <w:p w:rsidR="007D6F50" w:rsidRDefault="007D6F50">
            <w:pPr>
              <w:pStyle w:val="ConsPlusNormal"/>
            </w:pPr>
            <w:r>
              <w:t>Смертность детей от 0 - 17 лет</w:t>
            </w:r>
          </w:p>
        </w:tc>
        <w:tc>
          <w:tcPr>
            <w:tcW w:w="1999" w:type="dxa"/>
            <w:vAlign w:val="center"/>
          </w:tcPr>
          <w:p w:rsidR="007D6F50" w:rsidRDefault="007D6F50">
            <w:pPr>
              <w:pStyle w:val="ConsPlusNormal"/>
            </w:pPr>
            <w:r>
              <w:t>на 100 000 населения соответствующего возраста</w:t>
            </w:r>
          </w:p>
        </w:tc>
        <w:tc>
          <w:tcPr>
            <w:tcW w:w="1183" w:type="dxa"/>
            <w:vAlign w:val="center"/>
          </w:tcPr>
          <w:p w:rsidR="007D6F50" w:rsidRDefault="007D6F50">
            <w:pPr>
              <w:pStyle w:val="ConsPlusNormal"/>
              <w:jc w:val="center"/>
            </w:pPr>
            <w:r>
              <w:t>70,0</w:t>
            </w:r>
          </w:p>
        </w:tc>
        <w:tc>
          <w:tcPr>
            <w:tcW w:w="1183" w:type="dxa"/>
            <w:vAlign w:val="center"/>
          </w:tcPr>
          <w:p w:rsidR="007D6F50" w:rsidRDefault="007D6F50">
            <w:pPr>
              <w:pStyle w:val="ConsPlusNormal"/>
              <w:jc w:val="center"/>
            </w:pPr>
            <w:r>
              <w:t>68,0</w:t>
            </w:r>
          </w:p>
        </w:tc>
        <w:tc>
          <w:tcPr>
            <w:tcW w:w="1184" w:type="dxa"/>
            <w:vAlign w:val="center"/>
          </w:tcPr>
          <w:p w:rsidR="007D6F50" w:rsidRDefault="007D6F50">
            <w:pPr>
              <w:pStyle w:val="ConsPlusNormal"/>
              <w:jc w:val="center"/>
            </w:pPr>
            <w:r>
              <w:t>65,0</w:t>
            </w:r>
          </w:p>
        </w:tc>
      </w:tr>
      <w:tr w:rsidR="007D6F50">
        <w:tc>
          <w:tcPr>
            <w:tcW w:w="784" w:type="dxa"/>
            <w:vAlign w:val="center"/>
          </w:tcPr>
          <w:p w:rsidR="007D6F50" w:rsidRDefault="007D6F50">
            <w:pPr>
              <w:pStyle w:val="ConsPlusNormal"/>
            </w:pPr>
            <w:r>
              <w:t>11.</w:t>
            </w:r>
          </w:p>
        </w:tc>
        <w:tc>
          <w:tcPr>
            <w:tcW w:w="4159" w:type="dxa"/>
            <w:vAlign w:val="center"/>
          </w:tcPr>
          <w:p w:rsidR="007D6F50" w:rsidRDefault="007D6F50">
            <w:pPr>
              <w:pStyle w:val="ConsPlusNormal"/>
            </w:pPr>
            <w:r>
              <w:t>Доля умерших в возрасте 0 - 17 лет на дому в общем количестве умерших в возрасте 0 - 17 лет</w:t>
            </w:r>
          </w:p>
        </w:tc>
        <w:tc>
          <w:tcPr>
            <w:tcW w:w="1999" w:type="dxa"/>
            <w:vAlign w:val="center"/>
          </w:tcPr>
          <w:p w:rsidR="007D6F50" w:rsidRDefault="007D6F50">
            <w:pPr>
              <w:pStyle w:val="ConsPlusNormal"/>
            </w:pPr>
            <w:r>
              <w:t>%</w:t>
            </w:r>
          </w:p>
        </w:tc>
        <w:tc>
          <w:tcPr>
            <w:tcW w:w="1183" w:type="dxa"/>
            <w:vAlign w:val="center"/>
          </w:tcPr>
          <w:p w:rsidR="007D6F50" w:rsidRDefault="007D6F50">
            <w:pPr>
              <w:pStyle w:val="ConsPlusNormal"/>
              <w:jc w:val="center"/>
            </w:pPr>
            <w:r>
              <w:t>17</w:t>
            </w:r>
          </w:p>
        </w:tc>
        <w:tc>
          <w:tcPr>
            <w:tcW w:w="1183" w:type="dxa"/>
            <w:vAlign w:val="center"/>
          </w:tcPr>
          <w:p w:rsidR="007D6F50" w:rsidRDefault="007D6F50">
            <w:pPr>
              <w:pStyle w:val="ConsPlusNormal"/>
              <w:jc w:val="center"/>
            </w:pPr>
            <w:r>
              <w:t>16</w:t>
            </w:r>
          </w:p>
        </w:tc>
        <w:tc>
          <w:tcPr>
            <w:tcW w:w="1184" w:type="dxa"/>
            <w:vAlign w:val="center"/>
          </w:tcPr>
          <w:p w:rsidR="007D6F50" w:rsidRDefault="007D6F50">
            <w:pPr>
              <w:pStyle w:val="ConsPlusNormal"/>
              <w:jc w:val="center"/>
            </w:pPr>
            <w:r>
              <w:t>15</w:t>
            </w:r>
          </w:p>
        </w:tc>
      </w:tr>
      <w:tr w:rsidR="007D6F50">
        <w:tc>
          <w:tcPr>
            <w:tcW w:w="784" w:type="dxa"/>
            <w:vAlign w:val="center"/>
          </w:tcPr>
          <w:p w:rsidR="007D6F50" w:rsidRDefault="007D6F50">
            <w:pPr>
              <w:pStyle w:val="ConsPlusNormal"/>
            </w:pPr>
            <w:r>
              <w:t>12.</w:t>
            </w:r>
          </w:p>
        </w:tc>
        <w:tc>
          <w:tcPr>
            <w:tcW w:w="4159" w:type="dxa"/>
            <w:vAlign w:val="center"/>
          </w:tcPr>
          <w:p w:rsidR="007D6F50" w:rsidRDefault="007D6F50">
            <w:pPr>
              <w:pStyle w:val="ConsPlusNormal"/>
            </w:pPr>
            <w:r>
              <w:t xml:space="preserve">Доля впервые выявленных заболеваний при профилактических медицинских </w:t>
            </w:r>
            <w:r>
              <w:lastRenderedPageBreak/>
              <w:t>осмотрах, в том числе в рамках диспансеризации, в общем количестве впервые в жизни зарегистрированных заболеваний в течение года</w:t>
            </w:r>
          </w:p>
        </w:tc>
        <w:tc>
          <w:tcPr>
            <w:tcW w:w="1999" w:type="dxa"/>
            <w:vAlign w:val="center"/>
          </w:tcPr>
          <w:p w:rsidR="007D6F50" w:rsidRDefault="007D6F50">
            <w:pPr>
              <w:pStyle w:val="ConsPlusNormal"/>
            </w:pPr>
            <w:r>
              <w:lastRenderedPageBreak/>
              <w:t>%</w:t>
            </w:r>
          </w:p>
        </w:tc>
        <w:tc>
          <w:tcPr>
            <w:tcW w:w="1183" w:type="dxa"/>
            <w:vAlign w:val="center"/>
          </w:tcPr>
          <w:p w:rsidR="007D6F50" w:rsidRDefault="007D6F50">
            <w:pPr>
              <w:pStyle w:val="ConsPlusNormal"/>
              <w:jc w:val="center"/>
            </w:pPr>
            <w:r>
              <w:t>15,8</w:t>
            </w:r>
          </w:p>
        </w:tc>
        <w:tc>
          <w:tcPr>
            <w:tcW w:w="1183" w:type="dxa"/>
            <w:vAlign w:val="center"/>
          </w:tcPr>
          <w:p w:rsidR="007D6F50" w:rsidRDefault="007D6F50">
            <w:pPr>
              <w:pStyle w:val="ConsPlusNormal"/>
              <w:jc w:val="center"/>
            </w:pPr>
            <w:r>
              <w:t>16,8</w:t>
            </w:r>
          </w:p>
        </w:tc>
        <w:tc>
          <w:tcPr>
            <w:tcW w:w="1184" w:type="dxa"/>
            <w:vAlign w:val="center"/>
          </w:tcPr>
          <w:p w:rsidR="007D6F50" w:rsidRDefault="007D6F50">
            <w:pPr>
              <w:pStyle w:val="ConsPlusNormal"/>
              <w:jc w:val="center"/>
            </w:pPr>
            <w:r>
              <w:t>17,9</w:t>
            </w:r>
          </w:p>
        </w:tc>
      </w:tr>
      <w:tr w:rsidR="007D6F50">
        <w:tc>
          <w:tcPr>
            <w:tcW w:w="784" w:type="dxa"/>
            <w:vAlign w:val="center"/>
          </w:tcPr>
          <w:p w:rsidR="007D6F50" w:rsidRDefault="007D6F50">
            <w:pPr>
              <w:pStyle w:val="ConsPlusNormal"/>
            </w:pPr>
            <w:r>
              <w:lastRenderedPageBreak/>
              <w:t>13.</w:t>
            </w:r>
          </w:p>
        </w:tc>
        <w:tc>
          <w:tcPr>
            <w:tcW w:w="4159" w:type="dxa"/>
            <w:vAlign w:val="center"/>
          </w:tcPr>
          <w:p w:rsidR="007D6F50" w:rsidRDefault="007D6F50">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1999" w:type="dxa"/>
            <w:vAlign w:val="center"/>
          </w:tcPr>
          <w:p w:rsidR="007D6F50" w:rsidRDefault="007D6F50">
            <w:pPr>
              <w:pStyle w:val="ConsPlusNormal"/>
            </w:pPr>
            <w:r>
              <w:t>%</w:t>
            </w:r>
          </w:p>
        </w:tc>
        <w:tc>
          <w:tcPr>
            <w:tcW w:w="1183" w:type="dxa"/>
            <w:vAlign w:val="center"/>
          </w:tcPr>
          <w:p w:rsidR="007D6F50" w:rsidRDefault="007D6F50">
            <w:pPr>
              <w:pStyle w:val="ConsPlusNormal"/>
              <w:jc w:val="center"/>
            </w:pPr>
            <w:r>
              <w:t>не менее 3</w:t>
            </w:r>
          </w:p>
        </w:tc>
        <w:tc>
          <w:tcPr>
            <w:tcW w:w="1183" w:type="dxa"/>
            <w:vAlign w:val="center"/>
          </w:tcPr>
          <w:p w:rsidR="007D6F50" w:rsidRDefault="007D6F50">
            <w:pPr>
              <w:pStyle w:val="ConsPlusNormal"/>
              <w:jc w:val="center"/>
            </w:pPr>
            <w:r>
              <w:t>не менее 3</w:t>
            </w:r>
          </w:p>
        </w:tc>
        <w:tc>
          <w:tcPr>
            <w:tcW w:w="1184" w:type="dxa"/>
            <w:vAlign w:val="center"/>
          </w:tcPr>
          <w:p w:rsidR="007D6F50" w:rsidRDefault="007D6F50">
            <w:pPr>
              <w:pStyle w:val="ConsPlusNormal"/>
              <w:jc w:val="center"/>
            </w:pPr>
            <w:r>
              <w:t>не менее 3</w:t>
            </w:r>
          </w:p>
        </w:tc>
      </w:tr>
      <w:tr w:rsidR="007D6F50">
        <w:tc>
          <w:tcPr>
            <w:tcW w:w="784" w:type="dxa"/>
          </w:tcPr>
          <w:p w:rsidR="007D6F50" w:rsidRDefault="007D6F50">
            <w:pPr>
              <w:pStyle w:val="ConsPlusNormal"/>
            </w:pPr>
            <w:r>
              <w:t>14.</w:t>
            </w:r>
          </w:p>
        </w:tc>
        <w:tc>
          <w:tcPr>
            <w:tcW w:w="4159" w:type="dxa"/>
          </w:tcPr>
          <w:p w:rsidR="007D6F50" w:rsidRDefault="007D6F50">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999" w:type="dxa"/>
          </w:tcPr>
          <w:p w:rsidR="007D6F50" w:rsidRDefault="007D6F50">
            <w:pPr>
              <w:pStyle w:val="ConsPlusNormal"/>
            </w:pPr>
            <w:r>
              <w:t>%</w:t>
            </w:r>
          </w:p>
        </w:tc>
        <w:tc>
          <w:tcPr>
            <w:tcW w:w="1183" w:type="dxa"/>
            <w:vAlign w:val="center"/>
          </w:tcPr>
          <w:p w:rsidR="007D6F50" w:rsidRDefault="007D6F50">
            <w:pPr>
              <w:pStyle w:val="ConsPlusNormal"/>
              <w:jc w:val="center"/>
            </w:pPr>
            <w:r>
              <w:t>не менее 50</w:t>
            </w:r>
          </w:p>
        </w:tc>
        <w:tc>
          <w:tcPr>
            <w:tcW w:w="1183" w:type="dxa"/>
            <w:vAlign w:val="center"/>
          </w:tcPr>
          <w:p w:rsidR="007D6F50" w:rsidRDefault="007D6F50">
            <w:pPr>
              <w:pStyle w:val="ConsPlusNormal"/>
              <w:jc w:val="center"/>
            </w:pPr>
            <w:r>
              <w:t>не менее 50</w:t>
            </w:r>
          </w:p>
        </w:tc>
        <w:tc>
          <w:tcPr>
            <w:tcW w:w="1184" w:type="dxa"/>
            <w:vAlign w:val="center"/>
          </w:tcPr>
          <w:p w:rsidR="007D6F50" w:rsidRDefault="007D6F50">
            <w:pPr>
              <w:pStyle w:val="ConsPlusNormal"/>
              <w:jc w:val="center"/>
            </w:pPr>
            <w:r>
              <w:t>не менее 50</w:t>
            </w:r>
          </w:p>
        </w:tc>
      </w:tr>
      <w:tr w:rsidR="007D6F50">
        <w:tc>
          <w:tcPr>
            <w:tcW w:w="784" w:type="dxa"/>
            <w:vAlign w:val="center"/>
          </w:tcPr>
          <w:p w:rsidR="007D6F50" w:rsidRDefault="007D6F50">
            <w:pPr>
              <w:pStyle w:val="ConsPlusNormal"/>
            </w:pPr>
            <w:r>
              <w:t>15.</w:t>
            </w:r>
          </w:p>
        </w:tc>
        <w:tc>
          <w:tcPr>
            <w:tcW w:w="4159" w:type="dxa"/>
            <w:vAlign w:val="center"/>
          </w:tcPr>
          <w:p w:rsidR="007D6F50" w:rsidRDefault="007D6F50">
            <w:pPr>
              <w:pStyle w:val="ConsPlusNormal"/>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1999" w:type="dxa"/>
            <w:vAlign w:val="center"/>
          </w:tcPr>
          <w:p w:rsidR="007D6F50" w:rsidRDefault="007D6F50">
            <w:pPr>
              <w:pStyle w:val="ConsPlusNormal"/>
            </w:pPr>
            <w:r>
              <w:t>%</w:t>
            </w:r>
          </w:p>
        </w:tc>
        <w:tc>
          <w:tcPr>
            <w:tcW w:w="1183" w:type="dxa"/>
            <w:vAlign w:val="center"/>
          </w:tcPr>
          <w:p w:rsidR="007D6F50" w:rsidRDefault="007D6F50">
            <w:pPr>
              <w:pStyle w:val="ConsPlusNormal"/>
              <w:jc w:val="center"/>
            </w:pPr>
            <w:r>
              <w:t>54,2</w:t>
            </w:r>
          </w:p>
        </w:tc>
        <w:tc>
          <w:tcPr>
            <w:tcW w:w="1183" w:type="dxa"/>
            <w:vAlign w:val="center"/>
          </w:tcPr>
          <w:p w:rsidR="007D6F50" w:rsidRDefault="007D6F50">
            <w:pPr>
              <w:pStyle w:val="ConsPlusNormal"/>
              <w:jc w:val="center"/>
            </w:pPr>
            <w:r>
              <w:t>54,7</w:t>
            </w:r>
          </w:p>
        </w:tc>
        <w:tc>
          <w:tcPr>
            <w:tcW w:w="1184" w:type="dxa"/>
            <w:vAlign w:val="center"/>
          </w:tcPr>
          <w:p w:rsidR="007D6F50" w:rsidRDefault="007D6F50">
            <w:pPr>
              <w:pStyle w:val="ConsPlusNormal"/>
              <w:jc w:val="center"/>
            </w:pPr>
            <w:r>
              <w:t>55,8</w:t>
            </w:r>
          </w:p>
        </w:tc>
      </w:tr>
      <w:tr w:rsidR="007D6F50">
        <w:tc>
          <w:tcPr>
            <w:tcW w:w="784" w:type="dxa"/>
            <w:vAlign w:val="center"/>
          </w:tcPr>
          <w:p w:rsidR="007D6F50" w:rsidRDefault="007D6F50">
            <w:pPr>
              <w:pStyle w:val="ConsPlusNormal"/>
            </w:pPr>
            <w:r>
              <w:t>16.</w:t>
            </w:r>
          </w:p>
        </w:tc>
        <w:tc>
          <w:tcPr>
            <w:tcW w:w="4159" w:type="dxa"/>
            <w:vAlign w:val="center"/>
          </w:tcPr>
          <w:p w:rsidR="007D6F50" w:rsidRDefault="007D6F50">
            <w:pPr>
              <w:pStyle w:val="ConsPlusNormal"/>
            </w:pPr>
            <w:r>
              <w:t xml:space="preserve">Доля впервые выявленных случаев </w:t>
            </w:r>
            <w:r>
              <w:lastRenderedPageBreak/>
              <w:t>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999" w:type="dxa"/>
            <w:vAlign w:val="center"/>
          </w:tcPr>
          <w:p w:rsidR="007D6F50" w:rsidRDefault="007D6F50">
            <w:pPr>
              <w:pStyle w:val="ConsPlusNormal"/>
            </w:pPr>
            <w:r>
              <w:lastRenderedPageBreak/>
              <w:t>%</w:t>
            </w:r>
          </w:p>
        </w:tc>
        <w:tc>
          <w:tcPr>
            <w:tcW w:w="1183" w:type="dxa"/>
            <w:vAlign w:val="center"/>
          </w:tcPr>
          <w:p w:rsidR="007D6F50" w:rsidRDefault="007D6F50">
            <w:pPr>
              <w:pStyle w:val="ConsPlusNormal"/>
              <w:jc w:val="center"/>
            </w:pPr>
            <w:r>
              <w:t>55,3</w:t>
            </w:r>
          </w:p>
        </w:tc>
        <w:tc>
          <w:tcPr>
            <w:tcW w:w="1183" w:type="dxa"/>
            <w:vAlign w:val="center"/>
          </w:tcPr>
          <w:p w:rsidR="007D6F50" w:rsidRDefault="007D6F50">
            <w:pPr>
              <w:pStyle w:val="ConsPlusNormal"/>
              <w:jc w:val="center"/>
            </w:pPr>
            <w:r>
              <w:t>56,3</w:t>
            </w:r>
          </w:p>
        </w:tc>
        <w:tc>
          <w:tcPr>
            <w:tcW w:w="1184" w:type="dxa"/>
            <w:vAlign w:val="center"/>
          </w:tcPr>
          <w:p w:rsidR="007D6F50" w:rsidRDefault="007D6F50">
            <w:pPr>
              <w:pStyle w:val="ConsPlusNormal"/>
              <w:jc w:val="center"/>
            </w:pPr>
            <w:r>
              <w:t>57,3</w:t>
            </w:r>
          </w:p>
        </w:tc>
      </w:tr>
      <w:tr w:rsidR="007D6F50">
        <w:tc>
          <w:tcPr>
            <w:tcW w:w="784" w:type="dxa"/>
          </w:tcPr>
          <w:p w:rsidR="007D6F50" w:rsidRDefault="007D6F50">
            <w:pPr>
              <w:pStyle w:val="ConsPlusNormal"/>
            </w:pPr>
            <w:r>
              <w:lastRenderedPageBreak/>
              <w:t>17.</w:t>
            </w:r>
          </w:p>
        </w:tc>
        <w:tc>
          <w:tcPr>
            <w:tcW w:w="4159" w:type="dxa"/>
          </w:tcPr>
          <w:p w:rsidR="007D6F50" w:rsidRDefault="007D6F50">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999" w:type="dxa"/>
          </w:tcPr>
          <w:p w:rsidR="007D6F50" w:rsidRDefault="007D6F50">
            <w:pPr>
              <w:pStyle w:val="ConsPlusNormal"/>
            </w:pPr>
            <w:r>
              <w:t>%</w:t>
            </w:r>
          </w:p>
        </w:tc>
        <w:tc>
          <w:tcPr>
            <w:tcW w:w="1183" w:type="dxa"/>
            <w:vAlign w:val="center"/>
          </w:tcPr>
          <w:p w:rsidR="007D6F50" w:rsidRDefault="007D6F50">
            <w:pPr>
              <w:pStyle w:val="ConsPlusNormal"/>
              <w:jc w:val="center"/>
            </w:pPr>
            <w:r>
              <w:t>не менее 98</w:t>
            </w:r>
          </w:p>
        </w:tc>
        <w:tc>
          <w:tcPr>
            <w:tcW w:w="1183" w:type="dxa"/>
            <w:vAlign w:val="center"/>
          </w:tcPr>
          <w:p w:rsidR="007D6F50" w:rsidRDefault="007D6F50">
            <w:pPr>
              <w:pStyle w:val="ConsPlusNormal"/>
              <w:jc w:val="center"/>
            </w:pPr>
            <w:r>
              <w:t>не менее 98</w:t>
            </w:r>
          </w:p>
        </w:tc>
        <w:tc>
          <w:tcPr>
            <w:tcW w:w="1184" w:type="dxa"/>
            <w:vAlign w:val="center"/>
          </w:tcPr>
          <w:p w:rsidR="007D6F50" w:rsidRDefault="007D6F50">
            <w:pPr>
              <w:pStyle w:val="ConsPlusNormal"/>
              <w:jc w:val="center"/>
            </w:pPr>
            <w:r>
              <w:t>не менее 98</w:t>
            </w:r>
          </w:p>
        </w:tc>
      </w:tr>
      <w:tr w:rsidR="007D6F50">
        <w:tc>
          <w:tcPr>
            <w:tcW w:w="784" w:type="dxa"/>
            <w:vAlign w:val="center"/>
          </w:tcPr>
          <w:p w:rsidR="007D6F50" w:rsidRDefault="007D6F50">
            <w:pPr>
              <w:pStyle w:val="ConsPlusNormal"/>
            </w:pPr>
            <w:r>
              <w:t>18.</w:t>
            </w:r>
          </w:p>
        </w:tc>
        <w:tc>
          <w:tcPr>
            <w:tcW w:w="4159" w:type="dxa"/>
            <w:vAlign w:val="center"/>
          </w:tcPr>
          <w:p w:rsidR="007D6F50" w:rsidRDefault="007D6F50">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1999" w:type="dxa"/>
            <w:vAlign w:val="center"/>
          </w:tcPr>
          <w:p w:rsidR="007D6F50" w:rsidRDefault="007D6F50">
            <w:pPr>
              <w:pStyle w:val="ConsPlusNormal"/>
            </w:pPr>
            <w:r>
              <w:t>%</w:t>
            </w:r>
          </w:p>
        </w:tc>
        <w:tc>
          <w:tcPr>
            <w:tcW w:w="1183" w:type="dxa"/>
            <w:vAlign w:val="center"/>
          </w:tcPr>
          <w:p w:rsidR="007D6F50" w:rsidRDefault="007D6F50">
            <w:pPr>
              <w:pStyle w:val="ConsPlusNormal"/>
              <w:jc w:val="center"/>
            </w:pPr>
            <w:r>
              <w:t>40</w:t>
            </w:r>
          </w:p>
        </w:tc>
        <w:tc>
          <w:tcPr>
            <w:tcW w:w="1183" w:type="dxa"/>
            <w:vAlign w:val="center"/>
          </w:tcPr>
          <w:p w:rsidR="007D6F50" w:rsidRDefault="007D6F50">
            <w:pPr>
              <w:pStyle w:val="ConsPlusNormal"/>
              <w:jc w:val="center"/>
            </w:pPr>
            <w:r>
              <w:t>43</w:t>
            </w:r>
          </w:p>
        </w:tc>
        <w:tc>
          <w:tcPr>
            <w:tcW w:w="1184" w:type="dxa"/>
            <w:vAlign w:val="center"/>
          </w:tcPr>
          <w:p w:rsidR="007D6F50" w:rsidRDefault="007D6F50">
            <w:pPr>
              <w:pStyle w:val="ConsPlusNormal"/>
              <w:jc w:val="center"/>
            </w:pPr>
            <w:r>
              <w:t>46</w:t>
            </w:r>
          </w:p>
        </w:tc>
      </w:tr>
      <w:tr w:rsidR="007D6F50">
        <w:tc>
          <w:tcPr>
            <w:tcW w:w="784" w:type="dxa"/>
            <w:vAlign w:val="center"/>
          </w:tcPr>
          <w:p w:rsidR="007D6F50" w:rsidRDefault="007D6F50">
            <w:pPr>
              <w:pStyle w:val="ConsPlusNormal"/>
            </w:pPr>
            <w:r>
              <w:t>19.</w:t>
            </w:r>
          </w:p>
        </w:tc>
        <w:tc>
          <w:tcPr>
            <w:tcW w:w="4159" w:type="dxa"/>
            <w:vAlign w:val="center"/>
          </w:tcPr>
          <w:p w:rsidR="007D6F50" w:rsidRDefault="007D6F50">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1999" w:type="dxa"/>
            <w:vAlign w:val="center"/>
          </w:tcPr>
          <w:p w:rsidR="007D6F50" w:rsidRDefault="007D6F50">
            <w:pPr>
              <w:pStyle w:val="ConsPlusNormal"/>
            </w:pPr>
            <w:r>
              <w:t>%</w:t>
            </w:r>
          </w:p>
        </w:tc>
        <w:tc>
          <w:tcPr>
            <w:tcW w:w="1183" w:type="dxa"/>
            <w:vAlign w:val="center"/>
          </w:tcPr>
          <w:p w:rsidR="007D6F50" w:rsidRDefault="007D6F50">
            <w:pPr>
              <w:pStyle w:val="ConsPlusNormal"/>
              <w:jc w:val="center"/>
            </w:pPr>
            <w:r>
              <w:t>65,1</w:t>
            </w:r>
          </w:p>
        </w:tc>
        <w:tc>
          <w:tcPr>
            <w:tcW w:w="1183" w:type="dxa"/>
            <w:vAlign w:val="center"/>
          </w:tcPr>
          <w:p w:rsidR="007D6F50" w:rsidRDefault="007D6F50">
            <w:pPr>
              <w:pStyle w:val="ConsPlusNormal"/>
              <w:jc w:val="center"/>
            </w:pPr>
            <w:r>
              <w:t>65,2</w:t>
            </w:r>
          </w:p>
        </w:tc>
        <w:tc>
          <w:tcPr>
            <w:tcW w:w="1184" w:type="dxa"/>
            <w:vAlign w:val="center"/>
          </w:tcPr>
          <w:p w:rsidR="007D6F50" w:rsidRDefault="007D6F50">
            <w:pPr>
              <w:pStyle w:val="ConsPlusNormal"/>
              <w:jc w:val="center"/>
            </w:pPr>
            <w:r>
              <w:t>65,3</w:t>
            </w:r>
          </w:p>
        </w:tc>
      </w:tr>
      <w:tr w:rsidR="007D6F50">
        <w:tc>
          <w:tcPr>
            <w:tcW w:w="784" w:type="dxa"/>
          </w:tcPr>
          <w:p w:rsidR="007D6F50" w:rsidRDefault="007D6F50">
            <w:pPr>
              <w:pStyle w:val="ConsPlusNormal"/>
            </w:pPr>
            <w:r>
              <w:t>20.</w:t>
            </w:r>
          </w:p>
        </w:tc>
        <w:tc>
          <w:tcPr>
            <w:tcW w:w="4159" w:type="dxa"/>
          </w:tcPr>
          <w:p w:rsidR="007D6F50" w:rsidRDefault="007D6F50">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999" w:type="dxa"/>
          </w:tcPr>
          <w:p w:rsidR="007D6F50" w:rsidRDefault="007D6F50">
            <w:pPr>
              <w:pStyle w:val="ConsPlusNormal"/>
            </w:pPr>
            <w:r>
              <w:t>%</w:t>
            </w:r>
          </w:p>
        </w:tc>
        <w:tc>
          <w:tcPr>
            <w:tcW w:w="1183" w:type="dxa"/>
            <w:vAlign w:val="center"/>
          </w:tcPr>
          <w:p w:rsidR="007D6F50" w:rsidRDefault="007D6F50">
            <w:pPr>
              <w:pStyle w:val="ConsPlusNormal"/>
              <w:jc w:val="center"/>
            </w:pPr>
            <w:r>
              <w:t>1,2</w:t>
            </w:r>
          </w:p>
        </w:tc>
        <w:tc>
          <w:tcPr>
            <w:tcW w:w="1183" w:type="dxa"/>
            <w:vAlign w:val="center"/>
          </w:tcPr>
          <w:p w:rsidR="007D6F50" w:rsidRDefault="007D6F50">
            <w:pPr>
              <w:pStyle w:val="ConsPlusNormal"/>
              <w:jc w:val="center"/>
            </w:pPr>
            <w:r>
              <w:t>1,2</w:t>
            </w:r>
          </w:p>
        </w:tc>
        <w:tc>
          <w:tcPr>
            <w:tcW w:w="1184" w:type="dxa"/>
            <w:vAlign w:val="center"/>
          </w:tcPr>
          <w:p w:rsidR="007D6F50" w:rsidRDefault="007D6F50">
            <w:pPr>
              <w:pStyle w:val="ConsPlusNormal"/>
              <w:jc w:val="center"/>
            </w:pPr>
            <w:r>
              <w:t>1,2</w:t>
            </w:r>
          </w:p>
        </w:tc>
      </w:tr>
      <w:tr w:rsidR="007D6F50">
        <w:tc>
          <w:tcPr>
            <w:tcW w:w="784" w:type="dxa"/>
            <w:vAlign w:val="center"/>
          </w:tcPr>
          <w:p w:rsidR="007D6F50" w:rsidRDefault="007D6F50">
            <w:pPr>
              <w:pStyle w:val="ConsPlusNormal"/>
            </w:pPr>
            <w:r>
              <w:t>21.</w:t>
            </w:r>
          </w:p>
        </w:tc>
        <w:tc>
          <w:tcPr>
            <w:tcW w:w="4159" w:type="dxa"/>
            <w:vAlign w:val="center"/>
          </w:tcPr>
          <w:p w:rsidR="007D6F50" w:rsidRDefault="007D6F50">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999" w:type="dxa"/>
            <w:vAlign w:val="center"/>
          </w:tcPr>
          <w:p w:rsidR="007D6F50" w:rsidRDefault="007D6F50">
            <w:pPr>
              <w:pStyle w:val="ConsPlusNormal"/>
            </w:pPr>
            <w:r>
              <w:t>%</w:t>
            </w:r>
          </w:p>
        </w:tc>
        <w:tc>
          <w:tcPr>
            <w:tcW w:w="1183" w:type="dxa"/>
            <w:vAlign w:val="center"/>
          </w:tcPr>
          <w:p w:rsidR="007D6F50" w:rsidRDefault="007D6F50">
            <w:pPr>
              <w:pStyle w:val="ConsPlusNormal"/>
              <w:jc w:val="center"/>
            </w:pPr>
            <w:r>
              <w:t>78,5</w:t>
            </w:r>
          </w:p>
        </w:tc>
        <w:tc>
          <w:tcPr>
            <w:tcW w:w="1183" w:type="dxa"/>
            <w:vAlign w:val="center"/>
          </w:tcPr>
          <w:p w:rsidR="007D6F50" w:rsidRDefault="007D6F50">
            <w:pPr>
              <w:pStyle w:val="ConsPlusNormal"/>
              <w:jc w:val="center"/>
            </w:pPr>
            <w:r>
              <w:t>79</w:t>
            </w:r>
          </w:p>
        </w:tc>
        <w:tc>
          <w:tcPr>
            <w:tcW w:w="1184" w:type="dxa"/>
            <w:vAlign w:val="center"/>
          </w:tcPr>
          <w:p w:rsidR="007D6F50" w:rsidRDefault="007D6F50">
            <w:pPr>
              <w:pStyle w:val="ConsPlusNormal"/>
              <w:jc w:val="center"/>
            </w:pPr>
            <w:r>
              <w:t>79,5</w:t>
            </w:r>
          </w:p>
        </w:tc>
      </w:tr>
      <w:tr w:rsidR="007D6F50">
        <w:tc>
          <w:tcPr>
            <w:tcW w:w="784" w:type="dxa"/>
            <w:vAlign w:val="center"/>
          </w:tcPr>
          <w:p w:rsidR="007D6F50" w:rsidRDefault="007D6F50">
            <w:pPr>
              <w:pStyle w:val="ConsPlusNormal"/>
            </w:pPr>
            <w:r>
              <w:lastRenderedPageBreak/>
              <w:t>22.</w:t>
            </w:r>
          </w:p>
        </w:tc>
        <w:tc>
          <w:tcPr>
            <w:tcW w:w="4159" w:type="dxa"/>
            <w:vAlign w:val="center"/>
          </w:tcPr>
          <w:p w:rsidR="007D6F50" w:rsidRDefault="007D6F50">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999" w:type="dxa"/>
            <w:vAlign w:val="center"/>
          </w:tcPr>
          <w:p w:rsidR="007D6F50" w:rsidRDefault="007D6F50">
            <w:pPr>
              <w:pStyle w:val="ConsPlusNormal"/>
            </w:pPr>
            <w:r>
              <w:t>%</w:t>
            </w:r>
          </w:p>
        </w:tc>
        <w:tc>
          <w:tcPr>
            <w:tcW w:w="1183" w:type="dxa"/>
            <w:vAlign w:val="center"/>
          </w:tcPr>
          <w:p w:rsidR="007D6F50" w:rsidRDefault="007D6F50">
            <w:pPr>
              <w:pStyle w:val="ConsPlusNormal"/>
              <w:jc w:val="center"/>
            </w:pPr>
            <w:r>
              <w:t>32</w:t>
            </w:r>
          </w:p>
        </w:tc>
        <w:tc>
          <w:tcPr>
            <w:tcW w:w="1183" w:type="dxa"/>
            <w:vAlign w:val="center"/>
          </w:tcPr>
          <w:p w:rsidR="007D6F50" w:rsidRDefault="007D6F50">
            <w:pPr>
              <w:pStyle w:val="ConsPlusNormal"/>
              <w:jc w:val="center"/>
            </w:pPr>
            <w:r>
              <w:t>34</w:t>
            </w:r>
          </w:p>
        </w:tc>
        <w:tc>
          <w:tcPr>
            <w:tcW w:w="1184" w:type="dxa"/>
            <w:vAlign w:val="center"/>
          </w:tcPr>
          <w:p w:rsidR="007D6F50" w:rsidRDefault="007D6F50">
            <w:pPr>
              <w:pStyle w:val="ConsPlusNormal"/>
              <w:jc w:val="center"/>
            </w:pPr>
            <w:r>
              <w:t>36</w:t>
            </w:r>
          </w:p>
        </w:tc>
      </w:tr>
      <w:tr w:rsidR="007D6F50">
        <w:tc>
          <w:tcPr>
            <w:tcW w:w="784" w:type="dxa"/>
            <w:vAlign w:val="center"/>
          </w:tcPr>
          <w:p w:rsidR="007D6F50" w:rsidRDefault="007D6F50">
            <w:pPr>
              <w:pStyle w:val="ConsPlusNormal"/>
            </w:pPr>
            <w:r>
              <w:t>23.</w:t>
            </w:r>
          </w:p>
        </w:tc>
        <w:tc>
          <w:tcPr>
            <w:tcW w:w="4159" w:type="dxa"/>
            <w:vAlign w:val="center"/>
          </w:tcPr>
          <w:p w:rsidR="007D6F50" w:rsidRDefault="007D6F50">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999" w:type="dxa"/>
            <w:vAlign w:val="center"/>
          </w:tcPr>
          <w:p w:rsidR="007D6F50" w:rsidRDefault="007D6F50">
            <w:pPr>
              <w:pStyle w:val="ConsPlusNormal"/>
            </w:pPr>
            <w:r>
              <w:t>%</w:t>
            </w:r>
          </w:p>
        </w:tc>
        <w:tc>
          <w:tcPr>
            <w:tcW w:w="1183" w:type="dxa"/>
            <w:vAlign w:val="center"/>
          </w:tcPr>
          <w:p w:rsidR="007D6F50" w:rsidRDefault="007D6F50">
            <w:pPr>
              <w:pStyle w:val="ConsPlusNormal"/>
              <w:jc w:val="center"/>
            </w:pPr>
            <w:r>
              <w:t>24</w:t>
            </w:r>
          </w:p>
        </w:tc>
        <w:tc>
          <w:tcPr>
            <w:tcW w:w="1183" w:type="dxa"/>
            <w:vAlign w:val="center"/>
          </w:tcPr>
          <w:p w:rsidR="007D6F50" w:rsidRDefault="007D6F50">
            <w:pPr>
              <w:pStyle w:val="ConsPlusNormal"/>
              <w:jc w:val="center"/>
            </w:pPr>
            <w:r>
              <w:t>24,2</w:t>
            </w:r>
          </w:p>
        </w:tc>
        <w:tc>
          <w:tcPr>
            <w:tcW w:w="1184" w:type="dxa"/>
            <w:vAlign w:val="center"/>
          </w:tcPr>
          <w:p w:rsidR="007D6F50" w:rsidRDefault="007D6F50">
            <w:pPr>
              <w:pStyle w:val="ConsPlusNormal"/>
              <w:jc w:val="center"/>
            </w:pPr>
            <w:r>
              <w:t>24,5</w:t>
            </w:r>
          </w:p>
        </w:tc>
      </w:tr>
      <w:tr w:rsidR="007D6F50">
        <w:tc>
          <w:tcPr>
            <w:tcW w:w="784" w:type="dxa"/>
            <w:vAlign w:val="center"/>
          </w:tcPr>
          <w:p w:rsidR="007D6F50" w:rsidRDefault="007D6F50">
            <w:pPr>
              <w:pStyle w:val="ConsPlusNormal"/>
            </w:pPr>
            <w:r>
              <w:t>24.</w:t>
            </w:r>
          </w:p>
        </w:tc>
        <w:tc>
          <w:tcPr>
            <w:tcW w:w="4159" w:type="dxa"/>
            <w:vAlign w:val="center"/>
          </w:tcPr>
          <w:p w:rsidR="007D6F50" w:rsidRDefault="007D6F50">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999" w:type="dxa"/>
            <w:vAlign w:val="center"/>
          </w:tcPr>
          <w:p w:rsidR="007D6F50" w:rsidRDefault="007D6F50">
            <w:pPr>
              <w:pStyle w:val="ConsPlusNormal"/>
            </w:pPr>
            <w:r>
              <w:t>%</w:t>
            </w:r>
          </w:p>
        </w:tc>
        <w:tc>
          <w:tcPr>
            <w:tcW w:w="1183" w:type="dxa"/>
            <w:vAlign w:val="center"/>
          </w:tcPr>
          <w:p w:rsidR="007D6F50" w:rsidRDefault="007D6F50">
            <w:pPr>
              <w:pStyle w:val="ConsPlusNormal"/>
              <w:jc w:val="center"/>
            </w:pPr>
            <w:r>
              <w:t>42,2</w:t>
            </w:r>
          </w:p>
        </w:tc>
        <w:tc>
          <w:tcPr>
            <w:tcW w:w="1183" w:type="dxa"/>
            <w:vAlign w:val="center"/>
          </w:tcPr>
          <w:p w:rsidR="007D6F50" w:rsidRDefault="007D6F50">
            <w:pPr>
              <w:pStyle w:val="ConsPlusNormal"/>
              <w:jc w:val="center"/>
            </w:pPr>
            <w:r>
              <w:t>42,5</w:t>
            </w:r>
          </w:p>
        </w:tc>
        <w:tc>
          <w:tcPr>
            <w:tcW w:w="1184" w:type="dxa"/>
            <w:vAlign w:val="center"/>
          </w:tcPr>
          <w:p w:rsidR="007D6F50" w:rsidRDefault="007D6F50">
            <w:pPr>
              <w:pStyle w:val="ConsPlusNormal"/>
              <w:jc w:val="center"/>
            </w:pPr>
            <w:r>
              <w:t>43</w:t>
            </w:r>
          </w:p>
        </w:tc>
      </w:tr>
      <w:tr w:rsidR="007D6F50">
        <w:tc>
          <w:tcPr>
            <w:tcW w:w="784" w:type="dxa"/>
            <w:vAlign w:val="center"/>
          </w:tcPr>
          <w:p w:rsidR="007D6F50" w:rsidRDefault="007D6F50">
            <w:pPr>
              <w:pStyle w:val="ConsPlusNormal"/>
            </w:pPr>
            <w:r>
              <w:t>25.</w:t>
            </w:r>
          </w:p>
        </w:tc>
        <w:tc>
          <w:tcPr>
            <w:tcW w:w="4159" w:type="dxa"/>
            <w:vAlign w:val="center"/>
          </w:tcPr>
          <w:p w:rsidR="007D6F50" w:rsidRDefault="007D6F50">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999" w:type="dxa"/>
            <w:vAlign w:val="center"/>
          </w:tcPr>
          <w:p w:rsidR="007D6F50" w:rsidRDefault="007D6F50">
            <w:pPr>
              <w:pStyle w:val="ConsPlusNormal"/>
            </w:pPr>
            <w:r>
              <w:t>%</w:t>
            </w:r>
          </w:p>
        </w:tc>
        <w:tc>
          <w:tcPr>
            <w:tcW w:w="1183" w:type="dxa"/>
            <w:vAlign w:val="center"/>
          </w:tcPr>
          <w:p w:rsidR="007D6F50" w:rsidRDefault="007D6F50">
            <w:pPr>
              <w:pStyle w:val="ConsPlusNormal"/>
              <w:jc w:val="center"/>
            </w:pPr>
            <w:r>
              <w:t>48</w:t>
            </w:r>
          </w:p>
        </w:tc>
        <w:tc>
          <w:tcPr>
            <w:tcW w:w="1183" w:type="dxa"/>
            <w:vAlign w:val="center"/>
          </w:tcPr>
          <w:p w:rsidR="007D6F50" w:rsidRDefault="007D6F50">
            <w:pPr>
              <w:pStyle w:val="ConsPlusNormal"/>
              <w:jc w:val="center"/>
            </w:pPr>
            <w:r>
              <w:t>49</w:t>
            </w:r>
          </w:p>
        </w:tc>
        <w:tc>
          <w:tcPr>
            <w:tcW w:w="1184" w:type="dxa"/>
            <w:vAlign w:val="center"/>
          </w:tcPr>
          <w:p w:rsidR="007D6F50" w:rsidRDefault="007D6F50">
            <w:pPr>
              <w:pStyle w:val="ConsPlusNormal"/>
              <w:jc w:val="center"/>
            </w:pPr>
            <w:r>
              <w:t>50</w:t>
            </w:r>
          </w:p>
        </w:tc>
      </w:tr>
      <w:tr w:rsidR="007D6F50">
        <w:tc>
          <w:tcPr>
            <w:tcW w:w="784" w:type="dxa"/>
            <w:vAlign w:val="center"/>
          </w:tcPr>
          <w:p w:rsidR="007D6F50" w:rsidRDefault="007D6F50">
            <w:pPr>
              <w:pStyle w:val="ConsPlusNormal"/>
            </w:pPr>
            <w:r>
              <w:lastRenderedPageBreak/>
              <w:t>26.</w:t>
            </w:r>
          </w:p>
        </w:tc>
        <w:tc>
          <w:tcPr>
            <w:tcW w:w="4159" w:type="dxa"/>
            <w:vAlign w:val="center"/>
          </w:tcPr>
          <w:p w:rsidR="007D6F50" w:rsidRDefault="007D6F50">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999" w:type="dxa"/>
            <w:vAlign w:val="center"/>
          </w:tcPr>
          <w:p w:rsidR="007D6F50" w:rsidRDefault="007D6F50">
            <w:pPr>
              <w:pStyle w:val="ConsPlusNormal"/>
            </w:pPr>
            <w:r>
              <w:t>%</w:t>
            </w:r>
          </w:p>
        </w:tc>
        <w:tc>
          <w:tcPr>
            <w:tcW w:w="1183" w:type="dxa"/>
            <w:vAlign w:val="center"/>
          </w:tcPr>
          <w:p w:rsidR="007D6F50" w:rsidRDefault="007D6F50">
            <w:pPr>
              <w:pStyle w:val="ConsPlusNormal"/>
              <w:jc w:val="center"/>
            </w:pPr>
            <w:r>
              <w:t>12,9</w:t>
            </w:r>
          </w:p>
        </w:tc>
        <w:tc>
          <w:tcPr>
            <w:tcW w:w="1183" w:type="dxa"/>
            <w:vAlign w:val="center"/>
          </w:tcPr>
          <w:p w:rsidR="007D6F50" w:rsidRDefault="007D6F50">
            <w:pPr>
              <w:pStyle w:val="ConsPlusNormal"/>
              <w:jc w:val="center"/>
            </w:pPr>
            <w:r>
              <w:t>14,7</w:t>
            </w:r>
          </w:p>
        </w:tc>
        <w:tc>
          <w:tcPr>
            <w:tcW w:w="1184" w:type="dxa"/>
            <w:vAlign w:val="center"/>
          </w:tcPr>
          <w:p w:rsidR="007D6F50" w:rsidRDefault="007D6F50">
            <w:pPr>
              <w:pStyle w:val="ConsPlusNormal"/>
              <w:jc w:val="center"/>
            </w:pPr>
            <w:r>
              <w:t>16,5</w:t>
            </w:r>
          </w:p>
        </w:tc>
      </w:tr>
      <w:tr w:rsidR="007D6F50">
        <w:tc>
          <w:tcPr>
            <w:tcW w:w="784" w:type="dxa"/>
            <w:vAlign w:val="center"/>
          </w:tcPr>
          <w:p w:rsidR="007D6F50" w:rsidRDefault="007D6F50">
            <w:pPr>
              <w:pStyle w:val="ConsPlusNormal"/>
            </w:pPr>
            <w:r>
              <w:t>27.</w:t>
            </w:r>
          </w:p>
        </w:tc>
        <w:tc>
          <w:tcPr>
            <w:tcW w:w="4159" w:type="dxa"/>
            <w:vAlign w:val="center"/>
          </w:tcPr>
          <w:p w:rsidR="007D6F50" w:rsidRDefault="007D6F50">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999" w:type="dxa"/>
            <w:vAlign w:val="center"/>
          </w:tcPr>
          <w:p w:rsidR="007D6F50" w:rsidRDefault="007D6F50">
            <w:pPr>
              <w:pStyle w:val="ConsPlusNormal"/>
            </w:pPr>
            <w:r>
              <w:t>%</w:t>
            </w:r>
          </w:p>
        </w:tc>
        <w:tc>
          <w:tcPr>
            <w:tcW w:w="1183" w:type="dxa"/>
            <w:vAlign w:val="center"/>
          </w:tcPr>
          <w:p w:rsidR="007D6F50" w:rsidRDefault="007D6F50">
            <w:pPr>
              <w:pStyle w:val="ConsPlusNormal"/>
              <w:jc w:val="center"/>
            </w:pPr>
            <w:r>
              <w:t>5,2</w:t>
            </w:r>
          </w:p>
        </w:tc>
        <w:tc>
          <w:tcPr>
            <w:tcW w:w="1183" w:type="dxa"/>
            <w:vAlign w:val="center"/>
          </w:tcPr>
          <w:p w:rsidR="007D6F50" w:rsidRDefault="007D6F50">
            <w:pPr>
              <w:pStyle w:val="ConsPlusNormal"/>
              <w:jc w:val="center"/>
            </w:pPr>
            <w:r>
              <w:t>5,4</w:t>
            </w:r>
          </w:p>
        </w:tc>
        <w:tc>
          <w:tcPr>
            <w:tcW w:w="1184" w:type="dxa"/>
            <w:vAlign w:val="center"/>
          </w:tcPr>
          <w:p w:rsidR="007D6F50" w:rsidRDefault="007D6F50">
            <w:pPr>
              <w:pStyle w:val="ConsPlusNormal"/>
              <w:jc w:val="center"/>
            </w:pPr>
            <w:r>
              <w:t>5,6</w:t>
            </w:r>
          </w:p>
        </w:tc>
      </w:tr>
      <w:tr w:rsidR="007D6F50">
        <w:tc>
          <w:tcPr>
            <w:tcW w:w="784" w:type="dxa"/>
            <w:vAlign w:val="center"/>
          </w:tcPr>
          <w:p w:rsidR="007D6F50" w:rsidRDefault="007D6F50">
            <w:pPr>
              <w:pStyle w:val="ConsPlusNormal"/>
            </w:pPr>
            <w:r>
              <w:t>28.</w:t>
            </w:r>
          </w:p>
        </w:tc>
        <w:tc>
          <w:tcPr>
            <w:tcW w:w="4159" w:type="dxa"/>
            <w:vAlign w:val="center"/>
          </w:tcPr>
          <w:p w:rsidR="007D6F50" w:rsidRDefault="007D6F50">
            <w:pPr>
              <w:pStyle w:val="ConsPlusNormal"/>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1999" w:type="dxa"/>
            <w:vAlign w:val="center"/>
          </w:tcPr>
          <w:p w:rsidR="007D6F50" w:rsidRDefault="007D6F50">
            <w:pPr>
              <w:pStyle w:val="ConsPlusNormal"/>
            </w:pPr>
            <w:r>
              <w:t>%</w:t>
            </w:r>
          </w:p>
        </w:tc>
        <w:tc>
          <w:tcPr>
            <w:tcW w:w="1183" w:type="dxa"/>
            <w:vAlign w:val="center"/>
          </w:tcPr>
          <w:p w:rsidR="007D6F50" w:rsidRDefault="007D6F50">
            <w:pPr>
              <w:pStyle w:val="ConsPlusNormal"/>
              <w:jc w:val="center"/>
            </w:pPr>
            <w:r>
              <w:t>85</w:t>
            </w:r>
          </w:p>
        </w:tc>
        <w:tc>
          <w:tcPr>
            <w:tcW w:w="1183" w:type="dxa"/>
            <w:vAlign w:val="center"/>
          </w:tcPr>
          <w:p w:rsidR="007D6F50" w:rsidRDefault="007D6F50">
            <w:pPr>
              <w:pStyle w:val="ConsPlusNormal"/>
              <w:jc w:val="center"/>
            </w:pPr>
            <w:r>
              <w:t>87</w:t>
            </w:r>
          </w:p>
        </w:tc>
        <w:tc>
          <w:tcPr>
            <w:tcW w:w="1184" w:type="dxa"/>
            <w:vAlign w:val="center"/>
          </w:tcPr>
          <w:p w:rsidR="007D6F50" w:rsidRDefault="007D6F50">
            <w:pPr>
              <w:pStyle w:val="ConsPlusNormal"/>
              <w:jc w:val="center"/>
            </w:pPr>
            <w:r>
              <w:t>90</w:t>
            </w:r>
          </w:p>
        </w:tc>
      </w:tr>
      <w:tr w:rsidR="007D6F50">
        <w:tc>
          <w:tcPr>
            <w:tcW w:w="784" w:type="dxa"/>
            <w:vAlign w:val="center"/>
          </w:tcPr>
          <w:p w:rsidR="007D6F50" w:rsidRDefault="007D6F50">
            <w:pPr>
              <w:pStyle w:val="ConsPlusNormal"/>
            </w:pPr>
            <w:r>
              <w:t>29.</w:t>
            </w:r>
          </w:p>
        </w:tc>
        <w:tc>
          <w:tcPr>
            <w:tcW w:w="4159" w:type="dxa"/>
            <w:vAlign w:val="center"/>
          </w:tcPr>
          <w:p w:rsidR="007D6F50" w:rsidRDefault="007D6F50">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999" w:type="dxa"/>
            <w:vAlign w:val="center"/>
          </w:tcPr>
          <w:p w:rsidR="007D6F50" w:rsidRDefault="007D6F50">
            <w:pPr>
              <w:pStyle w:val="ConsPlusNormal"/>
            </w:pPr>
          </w:p>
        </w:tc>
        <w:tc>
          <w:tcPr>
            <w:tcW w:w="1183" w:type="dxa"/>
            <w:vAlign w:val="center"/>
          </w:tcPr>
          <w:p w:rsidR="007D6F50" w:rsidRDefault="007D6F50">
            <w:pPr>
              <w:pStyle w:val="ConsPlusNormal"/>
              <w:jc w:val="center"/>
            </w:pPr>
            <w:r>
              <w:t>100</w:t>
            </w:r>
          </w:p>
        </w:tc>
        <w:tc>
          <w:tcPr>
            <w:tcW w:w="1183" w:type="dxa"/>
            <w:vAlign w:val="center"/>
          </w:tcPr>
          <w:p w:rsidR="007D6F50" w:rsidRDefault="007D6F50">
            <w:pPr>
              <w:pStyle w:val="ConsPlusNormal"/>
              <w:jc w:val="center"/>
            </w:pPr>
            <w:r>
              <w:t>100</w:t>
            </w:r>
          </w:p>
        </w:tc>
        <w:tc>
          <w:tcPr>
            <w:tcW w:w="1184" w:type="dxa"/>
            <w:vAlign w:val="center"/>
          </w:tcPr>
          <w:p w:rsidR="007D6F50" w:rsidRDefault="007D6F50">
            <w:pPr>
              <w:pStyle w:val="ConsPlusNormal"/>
              <w:jc w:val="center"/>
            </w:pPr>
            <w:r>
              <w:t>100</w:t>
            </w:r>
          </w:p>
        </w:tc>
      </w:tr>
      <w:tr w:rsidR="007D6F50">
        <w:tc>
          <w:tcPr>
            <w:tcW w:w="784" w:type="dxa"/>
            <w:vAlign w:val="center"/>
          </w:tcPr>
          <w:p w:rsidR="007D6F50" w:rsidRDefault="007D6F50">
            <w:pPr>
              <w:pStyle w:val="ConsPlusNormal"/>
            </w:pPr>
            <w:r>
              <w:t>30.</w:t>
            </w:r>
          </w:p>
        </w:tc>
        <w:tc>
          <w:tcPr>
            <w:tcW w:w="4159" w:type="dxa"/>
            <w:vAlign w:val="center"/>
          </w:tcPr>
          <w:p w:rsidR="007D6F50" w:rsidRDefault="007D6F50">
            <w:pPr>
              <w:pStyle w:val="ConsPlusNormal"/>
            </w:pPr>
            <w:r>
              <w:t xml:space="preserve">Количество обоснованных жалоб, в том </w:t>
            </w:r>
            <w:r>
              <w:lastRenderedPageBreak/>
              <w:t>числе на отказ в оказании медицинской помощи, предоставляемой в рамках территориальной программы</w:t>
            </w:r>
          </w:p>
        </w:tc>
        <w:tc>
          <w:tcPr>
            <w:tcW w:w="1999" w:type="dxa"/>
            <w:vAlign w:val="center"/>
          </w:tcPr>
          <w:p w:rsidR="007D6F50" w:rsidRDefault="007D6F50">
            <w:pPr>
              <w:pStyle w:val="ConsPlusNormal"/>
            </w:pPr>
            <w:r>
              <w:lastRenderedPageBreak/>
              <w:t>единиц</w:t>
            </w:r>
          </w:p>
        </w:tc>
        <w:tc>
          <w:tcPr>
            <w:tcW w:w="1183" w:type="dxa"/>
            <w:vAlign w:val="center"/>
          </w:tcPr>
          <w:p w:rsidR="007D6F50" w:rsidRDefault="007D6F50">
            <w:pPr>
              <w:pStyle w:val="ConsPlusNormal"/>
              <w:jc w:val="center"/>
            </w:pPr>
            <w:r>
              <w:t>0</w:t>
            </w:r>
          </w:p>
        </w:tc>
        <w:tc>
          <w:tcPr>
            <w:tcW w:w="1183" w:type="dxa"/>
            <w:vAlign w:val="center"/>
          </w:tcPr>
          <w:p w:rsidR="007D6F50" w:rsidRDefault="007D6F50">
            <w:pPr>
              <w:pStyle w:val="ConsPlusNormal"/>
              <w:jc w:val="center"/>
            </w:pPr>
            <w:r>
              <w:t>0</w:t>
            </w:r>
          </w:p>
        </w:tc>
        <w:tc>
          <w:tcPr>
            <w:tcW w:w="1184" w:type="dxa"/>
            <w:vAlign w:val="center"/>
          </w:tcPr>
          <w:p w:rsidR="007D6F50" w:rsidRDefault="007D6F50">
            <w:pPr>
              <w:pStyle w:val="ConsPlusNormal"/>
              <w:jc w:val="center"/>
            </w:pPr>
            <w:r>
              <w:t>0</w:t>
            </w:r>
          </w:p>
        </w:tc>
      </w:tr>
      <w:tr w:rsidR="007D6F50">
        <w:tc>
          <w:tcPr>
            <w:tcW w:w="10492" w:type="dxa"/>
            <w:gridSpan w:val="6"/>
            <w:vAlign w:val="center"/>
          </w:tcPr>
          <w:p w:rsidR="007D6F50" w:rsidRDefault="007D6F50">
            <w:pPr>
              <w:pStyle w:val="ConsPlusNormal"/>
              <w:jc w:val="center"/>
              <w:outlineLvl w:val="2"/>
            </w:pPr>
            <w:r>
              <w:lastRenderedPageBreak/>
              <w:t>Критерии доступности медицинской помощи</w:t>
            </w:r>
          </w:p>
        </w:tc>
      </w:tr>
      <w:tr w:rsidR="007D6F50">
        <w:tc>
          <w:tcPr>
            <w:tcW w:w="784" w:type="dxa"/>
            <w:vAlign w:val="center"/>
          </w:tcPr>
          <w:p w:rsidR="007D6F50" w:rsidRDefault="007D6F50">
            <w:pPr>
              <w:pStyle w:val="ConsPlusNormal"/>
            </w:pPr>
            <w:r>
              <w:t>31.</w:t>
            </w:r>
          </w:p>
        </w:tc>
        <w:tc>
          <w:tcPr>
            <w:tcW w:w="4159" w:type="dxa"/>
            <w:vAlign w:val="center"/>
          </w:tcPr>
          <w:p w:rsidR="007D6F50" w:rsidRDefault="007D6F50">
            <w:pPr>
              <w:pStyle w:val="ConsPlusNormal"/>
            </w:pPr>
            <w:r>
              <w:t>Обеспеченность населения врачами (включая городское и сельское население), в том числе оказывающими медицинскую помощь в:</w:t>
            </w:r>
          </w:p>
        </w:tc>
        <w:tc>
          <w:tcPr>
            <w:tcW w:w="1999" w:type="dxa"/>
            <w:vAlign w:val="center"/>
          </w:tcPr>
          <w:p w:rsidR="007D6F50" w:rsidRDefault="007D6F50">
            <w:pPr>
              <w:pStyle w:val="ConsPlusNormal"/>
            </w:pPr>
            <w:r>
              <w:t>на 10 000 населения</w:t>
            </w:r>
          </w:p>
        </w:tc>
        <w:tc>
          <w:tcPr>
            <w:tcW w:w="1183" w:type="dxa"/>
            <w:vAlign w:val="center"/>
          </w:tcPr>
          <w:p w:rsidR="007D6F50" w:rsidRDefault="007D6F50">
            <w:pPr>
              <w:pStyle w:val="ConsPlusNormal"/>
              <w:jc w:val="center"/>
            </w:pPr>
            <w:r>
              <w:t>37,3</w:t>
            </w:r>
          </w:p>
        </w:tc>
        <w:tc>
          <w:tcPr>
            <w:tcW w:w="1183" w:type="dxa"/>
            <w:vAlign w:val="center"/>
          </w:tcPr>
          <w:p w:rsidR="007D6F50" w:rsidRDefault="007D6F50">
            <w:pPr>
              <w:pStyle w:val="ConsPlusNormal"/>
              <w:jc w:val="center"/>
            </w:pPr>
            <w:r>
              <w:t>37,4</w:t>
            </w:r>
          </w:p>
        </w:tc>
        <w:tc>
          <w:tcPr>
            <w:tcW w:w="1184" w:type="dxa"/>
            <w:vAlign w:val="center"/>
          </w:tcPr>
          <w:p w:rsidR="007D6F50" w:rsidRDefault="007D6F50">
            <w:pPr>
              <w:pStyle w:val="ConsPlusNormal"/>
              <w:jc w:val="center"/>
            </w:pPr>
            <w:r>
              <w:t>37,5</w:t>
            </w:r>
          </w:p>
        </w:tc>
      </w:tr>
      <w:tr w:rsidR="007D6F50">
        <w:tc>
          <w:tcPr>
            <w:tcW w:w="784" w:type="dxa"/>
            <w:vAlign w:val="center"/>
          </w:tcPr>
          <w:p w:rsidR="007D6F50" w:rsidRDefault="007D6F50">
            <w:pPr>
              <w:pStyle w:val="ConsPlusNormal"/>
            </w:pPr>
            <w:r>
              <w:t>31.1.</w:t>
            </w:r>
          </w:p>
        </w:tc>
        <w:tc>
          <w:tcPr>
            <w:tcW w:w="4159" w:type="dxa"/>
            <w:vAlign w:val="center"/>
          </w:tcPr>
          <w:p w:rsidR="007D6F50" w:rsidRDefault="007D6F50">
            <w:pPr>
              <w:pStyle w:val="ConsPlusNormal"/>
            </w:pPr>
            <w:r>
              <w:t>городского населения</w:t>
            </w:r>
          </w:p>
        </w:tc>
        <w:tc>
          <w:tcPr>
            <w:tcW w:w="1999" w:type="dxa"/>
            <w:vAlign w:val="center"/>
          </w:tcPr>
          <w:p w:rsidR="007D6F50" w:rsidRDefault="007D6F50">
            <w:pPr>
              <w:pStyle w:val="ConsPlusNormal"/>
            </w:pPr>
            <w:r>
              <w:t>на 10 000 населения</w:t>
            </w:r>
          </w:p>
        </w:tc>
        <w:tc>
          <w:tcPr>
            <w:tcW w:w="1183" w:type="dxa"/>
            <w:vAlign w:val="center"/>
          </w:tcPr>
          <w:p w:rsidR="007D6F50" w:rsidRDefault="007D6F50">
            <w:pPr>
              <w:pStyle w:val="ConsPlusNormal"/>
              <w:jc w:val="center"/>
            </w:pPr>
            <w:r>
              <w:t>43,1</w:t>
            </w:r>
          </w:p>
        </w:tc>
        <w:tc>
          <w:tcPr>
            <w:tcW w:w="1183" w:type="dxa"/>
            <w:vAlign w:val="center"/>
          </w:tcPr>
          <w:p w:rsidR="007D6F50" w:rsidRDefault="007D6F50">
            <w:pPr>
              <w:pStyle w:val="ConsPlusNormal"/>
              <w:jc w:val="center"/>
            </w:pPr>
            <w:r>
              <w:t>43,2</w:t>
            </w:r>
          </w:p>
        </w:tc>
        <w:tc>
          <w:tcPr>
            <w:tcW w:w="1184" w:type="dxa"/>
            <w:vAlign w:val="center"/>
          </w:tcPr>
          <w:p w:rsidR="007D6F50" w:rsidRDefault="007D6F50">
            <w:pPr>
              <w:pStyle w:val="ConsPlusNormal"/>
              <w:jc w:val="center"/>
            </w:pPr>
            <w:r>
              <w:t>43,3</w:t>
            </w:r>
          </w:p>
        </w:tc>
      </w:tr>
      <w:tr w:rsidR="007D6F50">
        <w:tc>
          <w:tcPr>
            <w:tcW w:w="784" w:type="dxa"/>
            <w:vAlign w:val="center"/>
          </w:tcPr>
          <w:p w:rsidR="007D6F50" w:rsidRDefault="007D6F50">
            <w:pPr>
              <w:pStyle w:val="ConsPlusNormal"/>
            </w:pPr>
            <w:r>
              <w:t>31.2.</w:t>
            </w:r>
          </w:p>
        </w:tc>
        <w:tc>
          <w:tcPr>
            <w:tcW w:w="4159" w:type="dxa"/>
            <w:vAlign w:val="center"/>
          </w:tcPr>
          <w:p w:rsidR="007D6F50" w:rsidRDefault="007D6F50">
            <w:pPr>
              <w:pStyle w:val="ConsPlusNormal"/>
            </w:pPr>
            <w:r>
              <w:t>сельского населения</w:t>
            </w:r>
          </w:p>
        </w:tc>
        <w:tc>
          <w:tcPr>
            <w:tcW w:w="1999" w:type="dxa"/>
            <w:vAlign w:val="center"/>
          </w:tcPr>
          <w:p w:rsidR="007D6F50" w:rsidRDefault="007D6F50">
            <w:pPr>
              <w:pStyle w:val="ConsPlusNormal"/>
            </w:pPr>
            <w:r>
              <w:t>на 10 000 населения</w:t>
            </w:r>
          </w:p>
        </w:tc>
        <w:tc>
          <w:tcPr>
            <w:tcW w:w="1183" w:type="dxa"/>
            <w:vAlign w:val="center"/>
          </w:tcPr>
          <w:p w:rsidR="007D6F50" w:rsidRDefault="007D6F50">
            <w:pPr>
              <w:pStyle w:val="ConsPlusNormal"/>
              <w:jc w:val="center"/>
            </w:pPr>
            <w:r>
              <w:t>13,3</w:t>
            </w:r>
          </w:p>
        </w:tc>
        <w:tc>
          <w:tcPr>
            <w:tcW w:w="1183" w:type="dxa"/>
            <w:vAlign w:val="center"/>
          </w:tcPr>
          <w:p w:rsidR="007D6F50" w:rsidRDefault="007D6F50">
            <w:pPr>
              <w:pStyle w:val="ConsPlusNormal"/>
              <w:jc w:val="center"/>
            </w:pPr>
            <w:r>
              <w:t>13,3</w:t>
            </w:r>
          </w:p>
        </w:tc>
        <w:tc>
          <w:tcPr>
            <w:tcW w:w="1184" w:type="dxa"/>
            <w:vAlign w:val="center"/>
          </w:tcPr>
          <w:p w:rsidR="007D6F50" w:rsidRDefault="007D6F50">
            <w:pPr>
              <w:pStyle w:val="ConsPlusNormal"/>
              <w:jc w:val="center"/>
            </w:pPr>
            <w:r>
              <w:t>13,3</w:t>
            </w:r>
          </w:p>
        </w:tc>
      </w:tr>
      <w:tr w:rsidR="007D6F50">
        <w:tc>
          <w:tcPr>
            <w:tcW w:w="784" w:type="dxa"/>
            <w:vAlign w:val="center"/>
          </w:tcPr>
          <w:p w:rsidR="007D6F50" w:rsidRDefault="007D6F50">
            <w:pPr>
              <w:pStyle w:val="ConsPlusNormal"/>
            </w:pPr>
            <w:r>
              <w:t>31.3.</w:t>
            </w:r>
          </w:p>
        </w:tc>
        <w:tc>
          <w:tcPr>
            <w:tcW w:w="4159" w:type="dxa"/>
            <w:vAlign w:val="center"/>
          </w:tcPr>
          <w:p w:rsidR="007D6F50" w:rsidRDefault="007D6F50">
            <w:pPr>
              <w:pStyle w:val="ConsPlusNormal"/>
            </w:pPr>
            <w:r>
              <w:t>- амбулаторно-поликлинических условиях</w:t>
            </w:r>
          </w:p>
        </w:tc>
        <w:tc>
          <w:tcPr>
            <w:tcW w:w="1999" w:type="dxa"/>
            <w:vAlign w:val="center"/>
          </w:tcPr>
          <w:p w:rsidR="007D6F50" w:rsidRDefault="007D6F50">
            <w:pPr>
              <w:pStyle w:val="ConsPlusNormal"/>
            </w:pPr>
            <w:r>
              <w:t>на 10 000 населения</w:t>
            </w:r>
          </w:p>
        </w:tc>
        <w:tc>
          <w:tcPr>
            <w:tcW w:w="1183" w:type="dxa"/>
            <w:vAlign w:val="center"/>
          </w:tcPr>
          <w:p w:rsidR="007D6F50" w:rsidRDefault="007D6F50">
            <w:pPr>
              <w:pStyle w:val="ConsPlusNormal"/>
              <w:jc w:val="center"/>
            </w:pPr>
            <w:r>
              <w:t>20,4</w:t>
            </w:r>
          </w:p>
        </w:tc>
        <w:tc>
          <w:tcPr>
            <w:tcW w:w="1183" w:type="dxa"/>
            <w:vAlign w:val="center"/>
          </w:tcPr>
          <w:p w:rsidR="007D6F50" w:rsidRDefault="007D6F50">
            <w:pPr>
              <w:pStyle w:val="ConsPlusNormal"/>
              <w:jc w:val="center"/>
            </w:pPr>
            <w:r>
              <w:t>20,5</w:t>
            </w:r>
          </w:p>
        </w:tc>
        <w:tc>
          <w:tcPr>
            <w:tcW w:w="1184" w:type="dxa"/>
            <w:vAlign w:val="center"/>
          </w:tcPr>
          <w:p w:rsidR="007D6F50" w:rsidRDefault="007D6F50">
            <w:pPr>
              <w:pStyle w:val="ConsPlusNormal"/>
              <w:jc w:val="center"/>
            </w:pPr>
            <w:r>
              <w:t>20,6</w:t>
            </w:r>
          </w:p>
        </w:tc>
      </w:tr>
      <w:tr w:rsidR="007D6F50">
        <w:tc>
          <w:tcPr>
            <w:tcW w:w="784" w:type="dxa"/>
            <w:vAlign w:val="center"/>
          </w:tcPr>
          <w:p w:rsidR="007D6F50" w:rsidRDefault="007D6F50">
            <w:pPr>
              <w:pStyle w:val="ConsPlusNormal"/>
            </w:pPr>
            <w:r>
              <w:t>31.3.1.</w:t>
            </w:r>
          </w:p>
        </w:tc>
        <w:tc>
          <w:tcPr>
            <w:tcW w:w="4159" w:type="dxa"/>
            <w:vAlign w:val="center"/>
          </w:tcPr>
          <w:p w:rsidR="007D6F50" w:rsidRDefault="007D6F50">
            <w:pPr>
              <w:pStyle w:val="ConsPlusNormal"/>
            </w:pPr>
            <w:r>
              <w:t>городского населения</w:t>
            </w:r>
          </w:p>
        </w:tc>
        <w:tc>
          <w:tcPr>
            <w:tcW w:w="1999" w:type="dxa"/>
            <w:vAlign w:val="center"/>
          </w:tcPr>
          <w:p w:rsidR="007D6F50" w:rsidRDefault="007D6F50">
            <w:pPr>
              <w:pStyle w:val="ConsPlusNormal"/>
            </w:pPr>
            <w:r>
              <w:t>на 10 000 населения</w:t>
            </w:r>
          </w:p>
        </w:tc>
        <w:tc>
          <w:tcPr>
            <w:tcW w:w="1183" w:type="dxa"/>
            <w:vAlign w:val="center"/>
          </w:tcPr>
          <w:p w:rsidR="007D6F50" w:rsidRDefault="007D6F50">
            <w:pPr>
              <w:pStyle w:val="ConsPlusNormal"/>
              <w:jc w:val="center"/>
            </w:pPr>
            <w:r>
              <w:t>23,6</w:t>
            </w:r>
          </w:p>
        </w:tc>
        <w:tc>
          <w:tcPr>
            <w:tcW w:w="1183" w:type="dxa"/>
            <w:vAlign w:val="center"/>
          </w:tcPr>
          <w:p w:rsidR="007D6F50" w:rsidRDefault="007D6F50">
            <w:pPr>
              <w:pStyle w:val="ConsPlusNormal"/>
              <w:jc w:val="center"/>
            </w:pPr>
            <w:r>
              <w:t>23,7</w:t>
            </w:r>
          </w:p>
        </w:tc>
        <w:tc>
          <w:tcPr>
            <w:tcW w:w="1184" w:type="dxa"/>
            <w:vAlign w:val="center"/>
          </w:tcPr>
          <w:p w:rsidR="007D6F50" w:rsidRDefault="007D6F50">
            <w:pPr>
              <w:pStyle w:val="ConsPlusNormal"/>
              <w:jc w:val="center"/>
            </w:pPr>
            <w:r>
              <w:t>23,8</w:t>
            </w:r>
          </w:p>
        </w:tc>
      </w:tr>
      <w:tr w:rsidR="007D6F50">
        <w:tc>
          <w:tcPr>
            <w:tcW w:w="784" w:type="dxa"/>
            <w:vAlign w:val="center"/>
          </w:tcPr>
          <w:p w:rsidR="007D6F50" w:rsidRDefault="007D6F50">
            <w:pPr>
              <w:pStyle w:val="ConsPlusNormal"/>
            </w:pPr>
            <w:r>
              <w:t>31.3.2.</w:t>
            </w:r>
          </w:p>
        </w:tc>
        <w:tc>
          <w:tcPr>
            <w:tcW w:w="4159" w:type="dxa"/>
            <w:vAlign w:val="center"/>
          </w:tcPr>
          <w:p w:rsidR="007D6F50" w:rsidRDefault="007D6F50">
            <w:pPr>
              <w:pStyle w:val="ConsPlusNormal"/>
            </w:pPr>
            <w:r>
              <w:t>сельского населения</w:t>
            </w:r>
          </w:p>
        </w:tc>
        <w:tc>
          <w:tcPr>
            <w:tcW w:w="1999" w:type="dxa"/>
            <w:vAlign w:val="center"/>
          </w:tcPr>
          <w:p w:rsidR="007D6F50" w:rsidRDefault="007D6F50">
            <w:pPr>
              <w:pStyle w:val="ConsPlusNormal"/>
            </w:pPr>
            <w:r>
              <w:t>на 10 000 населения</w:t>
            </w:r>
          </w:p>
        </w:tc>
        <w:tc>
          <w:tcPr>
            <w:tcW w:w="1183" w:type="dxa"/>
            <w:vAlign w:val="center"/>
          </w:tcPr>
          <w:p w:rsidR="007D6F50" w:rsidRDefault="007D6F50">
            <w:pPr>
              <w:pStyle w:val="ConsPlusNormal"/>
              <w:jc w:val="center"/>
            </w:pPr>
            <w:r>
              <w:t>8,6</w:t>
            </w:r>
          </w:p>
        </w:tc>
        <w:tc>
          <w:tcPr>
            <w:tcW w:w="1183" w:type="dxa"/>
            <w:vAlign w:val="center"/>
          </w:tcPr>
          <w:p w:rsidR="007D6F50" w:rsidRDefault="007D6F50">
            <w:pPr>
              <w:pStyle w:val="ConsPlusNormal"/>
              <w:jc w:val="center"/>
            </w:pPr>
            <w:r>
              <w:t>8,7</w:t>
            </w:r>
          </w:p>
        </w:tc>
        <w:tc>
          <w:tcPr>
            <w:tcW w:w="1184" w:type="dxa"/>
            <w:vAlign w:val="center"/>
          </w:tcPr>
          <w:p w:rsidR="007D6F50" w:rsidRDefault="007D6F50">
            <w:pPr>
              <w:pStyle w:val="ConsPlusNormal"/>
              <w:jc w:val="center"/>
            </w:pPr>
            <w:r>
              <w:t>8,8</w:t>
            </w:r>
          </w:p>
        </w:tc>
      </w:tr>
      <w:tr w:rsidR="007D6F50">
        <w:tc>
          <w:tcPr>
            <w:tcW w:w="784" w:type="dxa"/>
            <w:vAlign w:val="center"/>
          </w:tcPr>
          <w:p w:rsidR="007D6F50" w:rsidRDefault="007D6F50">
            <w:pPr>
              <w:pStyle w:val="ConsPlusNormal"/>
            </w:pPr>
            <w:r>
              <w:t>31.4.</w:t>
            </w:r>
          </w:p>
        </w:tc>
        <w:tc>
          <w:tcPr>
            <w:tcW w:w="4159" w:type="dxa"/>
            <w:vAlign w:val="center"/>
          </w:tcPr>
          <w:p w:rsidR="007D6F50" w:rsidRDefault="007D6F50">
            <w:pPr>
              <w:pStyle w:val="ConsPlusNormal"/>
            </w:pPr>
            <w:r>
              <w:t>- в стационарных условиях</w:t>
            </w:r>
          </w:p>
        </w:tc>
        <w:tc>
          <w:tcPr>
            <w:tcW w:w="1999" w:type="dxa"/>
            <w:vAlign w:val="center"/>
          </w:tcPr>
          <w:p w:rsidR="007D6F50" w:rsidRDefault="007D6F50">
            <w:pPr>
              <w:pStyle w:val="ConsPlusNormal"/>
            </w:pPr>
            <w:r>
              <w:t>на 10 000 населения</w:t>
            </w:r>
          </w:p>
        </w:tc>
        <w:tc>
          <w:tcPr>
            <w:tcW w:w="1183" w:type="dxa"/>
            <w:vAlign w:val="center"/>
          </w:tcPr>
          <w:p w:rsidR="007D6F50" w:rsidRDefault="007D6F50">
            <w:pPr>
              <w:pStyle w:val="ConsPlusNormal"/>
              <w:jc w:val="center"/>
            </w:pPr>
            <w:r>
              <w:t>15,2</w:t>
            </w:r>
          </w:p>
        </w:tc>
        <w:tc>
          <w:tcPr>
            <w:tcW w:w="1183" w:type="dxa"/>
            <w:vAlign w:val="center"/>
          </w:tcPr>
          <w:p w:rsidR="007D6F50" w:rsidRDefault="007D6F50">
            <w:pPr>
              <w:pStyle w:val="ConsPlusNormal"/>
              <w:jc w:val="center"/>
            </w:pPr>
            <w:r>
              <w:t>15,2</w:t>
            </w:r>
          </w:p>
        </w:tc>
        <w:tc>
          <w:tcPr>
            <w:tcW w:w="1184" w:type="dxa"/>
            <w:vAlign w:val="center"/>
          </w:tcPr>
          <w:p w:rsidR="007D6F50" w:rsidRDefault="007D6F50">
            <w:pPr>
              <w:pStyle w:val="ConsPlusNormal"/>
              <w:jc w:val="center"/>
            </w:pPr>
            <w:r>
              <w:t>15,2</w:t>
            </w:r>
          </w:p>
        </w:tc>
      </w:tr>
      <w:tr w:rsidR="007D6F50">
        <w:tc>
          <w:tcPr>
            <w:tcW w:w="784" w:type="dxa"/>
            <w:vAlign w:val="center"/>
          </w:tcPr>
          <w:p w:rsidR="007D6F50" w:rsidRDefault="007D6F50">
            <w:pPr>
              <w:pStyle w:val="ConsPlusNormal"/>
            </w:pPr>
            <w:r>
              <w:t>31.4.1.</w:t>
            </w:r>
          </w:p>
        </w:tc>
        <w:tc>
          <w:tcPr>
            <w:tcW w:w="4159" w:type="dxa"/>
            <w:vAlign w:val="center"/>
          </w:tcPr>
          <w:p w:rsidR="007D6F50" w:rsidRDefault="007D6F50">
            <w:pPr>
              <w:pStyle w:val="ConsPlusNormal"/>
            </w:pPr>
            <w:r>
              <w:t>городского населения</w:t>
            </w:r>
          </w:p>
        </w:tc>
        <w:tc>
          <w:tcPr>
            <w:tcW w:w="1999" w:type="dxa"/>
            <w:vAlign w:val="center"/>
          </w:tcPr>
          <w:p w:rsidR="007D6F50" w:rsidRDefault="007D6F50">
            <w:pPr>
              <w:pStyle w:val="ConsPlusNormal"/>
            </w:pPr>
            <w:r>
              <w:t>на 10 000 населения</w:t>
            </w:r>
          </w:p>
        </w:tc>
        <w:tc>
          <w:tcPr>
            <w:tcW w:w="1183" w:type="dxa"/>
            <w:vAlign w:val="center"/>
          </w:tcPr>
          <w:p w:rsidR="007D6F50" w:rsidRDefault="007D6F50">
            <w:pPr>
              <w:pStyle w:val="ConsPlusNormal"/>
              <w:jc w:val="center"/>
            </w:pPr>
            <w:r>
              <w:t>18,6</w:t>
            </w:r>
          </w:p>
        </w:tc>
        <w:tc>
          <w:tcPr>
            <w:tcW w:w="1183" w:type="dxa"/>
            <w:vAlign w:val="center"/>
          </w:tcPr>
          <w:p w:rsidR="007D6F50" w:rsidRDefault="007D6F50">
            <w:pPr>
              <w:pStyle w:val="ConsPlusNormal"/>
              <w:jc w:val="center"/>
            </w:pPr>
            <w:r>
              <w:t>18,6</w:t>
            </w:r>
          </w:p>
        </w:tc>
        <w:tc>
          <w:tcPr>
            <w:tcW w:w="1184" w:type="dxa"/>
            <w:vAlign w:val="center"/>
          </w:tcPr>
          <w:p w:rsidR="007D6F50" w:rsidRDefault="007D6F50">
            <w:pPr>
              <w:pStyle w:val="ConsPlusNormal"/>
              <w:jc w:val="center"/>
            </w:pPr>
            <w:r>
              <w:t>18,6</w:t>
            </w:r>
          </w:p>
        </w:tc>
      </w:tr>
      <w:tr w:rsidR="007D6F50">
        <w:tc>
          <w:tcPr>
            <w:tcW w:w="784" w:type="dxa"/>
            <w:vAlign w:val="center"/>
          </w:tcPr>
          <w:p w:rsidR="007D6F50" w:rsidRDefault="007D6F50">
            <w:pPr>
              <w:pStyle w:val="ConsPlusNormal"/>
            </w:pPr>
            <w:r>
              <w:t>31.4.2.</w:t>
            </w:r>
          </w:p>
        </w:tc>
        <w:tc>
          <w:tcPr>
            <w:tcW w:w="4159" w:type="dxa"/>
            <w:vAlign w:val="center"/>
          </w:tcPr>
          <w:p w:rsidR="007D6F50" w:rsidRDefault="007D6F50">
            <w:pPr>
              <w:pStyle w:val="ConsPlusNormal"/>
            </w:pPr>
            <w:r>
              <w:t>сельского населения</w:t>
            </w:r>
          </w:p>
        </w:tc>
        <w:tc>
          <w:tcPr>
            <w:tcW w:w="1999" w:type="dxa"/>
            <w:vAlign w:val="center"/>
          </w:tcPr>
          <w:p w:rsidR="007D6F50" w:rsidRDefault="007D6F50">
            <w:pPr>
              <w:pStyle w:val="ConsPlusNormal"/>
            </w:pPr>
            <w:r>
              <w:t>на 10 000 населения</w:t>
            </w:r>
          </w:p>
        </w:tc>
        <w:tc>
          <w:tcPr>
            <w:tcW w:w="1183" w:type="dxa"/>
            <w:vAlign w:val="center"/>
          </w:tcPr>
          <w:p w:rsidR="007D6F50" w:rsidRDefault="007D6F50">
            <w:pPr>
              <w:pStyle w:val="ConsPlusNormal"/>
              <w:jc w:val="center"/>
            </w:pPr>
            <w:r>
              <w:t>2,7</w:t>
            </w:r>
          </w:p>
        </w:tc>
        <w:tc>
          <w:tcPr>
            <w:tcW w:w="1183" w:type="dxa"/>
            <w:vAlign w:val="center"/>
          </w:tcPr>
          <w:p w:rsidR="007D6F50" w:rsidRDefault="007D6F50">
            <w:pPr>
              <w:pStyle w:val="ConsPlusNormal"/>
              <w:jc w:val="center"/>
            </w:pPr>
            <w:r>
              <w:t>2,7</w:t>
            </w:r>
          </w:p>
        </w:tc>
        <w:tc>
          <w:tcPr>
            <w:tcW w:w="1184" w:type="dxa"/>
            <w:vAlign w:val="center"/>
          </w:tcPr>
          <w:p w:rsidR="007D6F50" w:rsidRDefault="007D6F50">
            <w:pPr>
              <w:pStyle w:val="ConsPlusNormal"/>
              <w:jc w:val="center"/>
            </w:pPr>
            <w:r>
              <w:t>2,7</w:t>
            </w:r>
          </w:p>
        </w:tc>
      </w:tr>
      <w:tr w:rsidR="007D6F50">
        <w:tc>
          <w:tcPr>
            <w:tcW w:w="784" w:type="dxa"/>
            <w:vAlign w:val="center"/>
          </w:tcPr>
          <w:p w:rsidR="007D6F50" w:rsidRDefault="007D6F50">
            <w:pPr>
              <w:pStyle w:val="ConsPlusNormal"/>
            </w:pPr>
            <w:r>
              <w:t>32.</w:t>
            </w:r>
          </w:p>
        </w:tc>
        <w:tc>
          <w:tcPr>
            <w:tcW w:w="4159" w:type="dxa"/>
            <w:vAlign w:val="center"/>
          </w:tcPr>
          <w:p w:rsidR="007D6F50" w:rsidRDefault="007D6F50">
            <w:pPr>
              <w:pStyle w:val="ConsPlusNormal"/>
            </w:pPr>
            <w:r>
              <w:t xml:space="preserve">Обеспеченность населения средним </w:t>
            </w:r>
            <w:r>
              <w:lastRenderedPageBreak/>
              <w:t>медицинским персоналом (включая городское и сельское население), в том числе оказывающим медицинскую помощь в:</w:t>
            </w:r>
          </w:p>
        </w:tc>
        <w:tc>
          <w:tcPr>
            <w:tcW w:w="1999" w:type="dxa"/>
            <w:vAlign w:val="center"/>
          </w:tcPr>
          <w:p w:rsidR="007D6F50" w:rsidRDefault="007D6F50">
            <w:pPr>
              <w:pStyle w:val="ConsPlusNormal"/>
            </w:pPr>
            <w:r>
              <w:lastRenderedPageBreak/>
              <w:t xml:space="preserve">на 10 000 </w:t>
            </w:r>
            <w:r>
              <w:lastRenderedPageBreak/>
              <w:t>населения</w:t>
            </w:r>
          </w:p>
        </w:tc>
        <w:tc>
          <w:tcPr>
            <w:tcW w:w="1183" w:type="dxa"/>
            <w:vAlign w:val="center"/>
          </w:tcPr>
          <w:p w:rsidR="007D6F50" w:rsidRDefault="007D6F50">
            <w:pPr>
              <w:pStyle w:val="ConsPlusNormal"/>
              <w:jc w:val="center"/>
            </w:pPr>
            <w:r>
              <w:lastRenderedPageBreak/>
              <w:t>90,7</w:t>
            </w:r>
          </w:p>
        </w:tc>
        <w:tc>
          <w:tcPr>
            <w:tcW w:w="1183" w:type="dxa"/>
            <w:vAlign w:val="center"/>
          </w:tcPr>
          <w:p w:rsidR="007D6F50" w:rsidRDefault="007D6F50">
            <w:pPr>
              <w:pStyle w:val="ConsPlusNormal"/>
              <w:jc w:val="center"/>
            </w:pPr>
            <w:r>
              <w:t>90,8</w:t>
            </w:r>
          </w:p>
        </w:tc>
        <w:tc>
          <w:tcPr>
            <w:tcW w:w="1184" w:type="dxa"/>
            <w:vAlign w:val="center"/>
          </w:tcPr>
          <w:p w:rsidR="007D6F50" w:rsidRDefault="007D6F50">
            <w:pPr>
              <w:pStyle w:val="ConsPlusNormal"/>
              <w:jc w:val="center"/>
            </w:pPr>
            <w:r>
              <w:t>90,9</w:t>
            </w:r>
          </w:p>
        </w:tc>
      </w:tr>
      <w:tr w:rsidR="007D6F50">
        <w:tc>
          <w:tcPr>
            <w:tcW w:w="784" w:type="dxa"/>
            <w:vAlign w:val="center"/>
          </w:tcPr>
          <w:p w:rsidR="007D6F50" w:rsidRDefault="007D6F50">
            <w:pPr>
              <w:pStyle w:val="ConsPlusNormal"/>
            </w:pPr>
            <w:r>
              <w:lastRenderedPageBreak/>
              <w:t>32.1.</w:t>
            </w:r>
          </w:p>
        </w:tc>
        <w:tc>
          <w:tcPr>
            <w:tcW w:w="4159" w:type="dxa"/>
            <w:vAlign w:val="center"/>
          </w:tcPr>
          <w:p w:rsidR="007D6F50" w:rsidRDefault="007D6F50">
            <w:pPr>
              <w:pStyle w:val="ConsPlusNormal"/>
            </w:pPr>
            <w:r>
              <w:t>городского населения</w:t>
            </w:r>
          </w:p>
        </w:tc>
        <w:tc>
          <w:tcPr>
            <w:tcW w:w="1999" w:type="dxa"/>
            <w:vAlign w:val="center"/>
          </w:tcPr>
          <w:p w:rsidR="007D6F50" w:rsidRDefault="007D6F50">
            <w:pPr>
              <w:pStyle w:val="ConsPlusNormal"/>
            </w:pPr>
            <w:r>
              <w:t>на 10 000 населения</w:t>
            </w:r>
          </w:p>
        </w:tc>
        <w:tc>
          <w:tcPr>
            <w:tcW w:w="1183" w:type="dxa"/>
            <w:vAlign w:val="center"/>
          </w:tcPr>
          <w:p w:rsidR="007D6F50" w:rsidRDefault="007D6F50">
            <w:pPr>
              <w:pStyle w:val="ConsPlusNormal"/>
              <w:jc w:val="center"/>
            </w:pPr>
            <w:r>
              <w:t>101,2</w:t>
            </w:r>
          </w:p>
        </w:tc>
        <w:tc>
          <w:tcPr>
            <w:tcW w:w="1183" w:type="dxa"/>
            <w:vAlign w:val="center"/>
          </w:tcPr>
          <w:p w:rsidR="007D6F50" w:rsidRDefault="007D6F50">
            <w:pPr>
              <w:pStyle w:val="ConsPlusNormal"/>
              <w:jc w:val="center"/>
            </w:pPr>
            <w:r>
              <w:t>101,2</w:t>
            </w:r>
          </w:p>
        </w:tc>
        <w:tc>
          <w:tcPr>
            <w:tcW w:w="1184" w:type="dxa"/>
            <w:vAlign w:val="center"/>
          </w:tcPr>
          <w:p w:rsidR="007D6F50" w:rsidRDefault="007D6F50">
            <w:pPr>
              <w:pStyle w:val="ConsPlusNormal"/>
              <w:jc w:val="center"/>
            </w:pPr>
            <w:r>
              <w:t>101,2</w:t>
            </w:r>
          </w:p>
        </w:tc>
      </w:tr>
      <w:tr w:rsidR="007D6F50">
        <w:tc>
          <w:tcPr>
            <w:tcW w:w="784" w:type="dxa"/>
            <w:vAlign w:val="center"/>
          </w:tcPr>
          <w:p w:rsidR="007D6F50" w:rsidRDefault="007D6F50">
            <w:pPr>
              <w:pStyle w:val="ConsPlusNormal"/>
            </w:pPr>
            <w:r>
              <w:t>32.2.</w:t>
            </w:r>
          </w:p>
        </w:tc>
        <w:tc>
          <w:tcPr>
            <w:tcW w:w="4159" w:type="dxa"/>
            <w:vAlign w:val="center"/>
          </w:tcPr>
          <w:p w:rsidR="007D6F50" w:rsidRDefault="007D6F50">
            <w:pPr>
              <w:pStyle w:val="ConsPlusNormal"/>
            </w:pPr>
            <w:r>
              <w:t>сельского населения</w:t>
            </w:r>
          </w:p>
        </w:tc>
        <w:tc>
          <w:tcPr>
            <w:tcW w:w="1999" w:type="dxa"/>
            <w:vAlign w:val="center"/>
          </w:tcPr>
          <w:p w:rsidR="007D6F50" w:rsidRDefault="007D6F50">
            <w:pPr>
              <w:pStyle w:val="ConsPlusNormal"/>
            </w:pPr>
            <w:r>
              <w:t>на 10 000 населения</w:t>
            </w:r>
          </w:p>
        </w:tc>
        <w:tc>
          <w:tcPr>
            <w:tcW w:w="1183" w:type="dxa"/>
            <w:vAlign w:val="center"/>
          </w:tcPr>
          <w:p w:rsidR="007D6F50" w:rsidRDefault="007D6F50">
            <w:pPr>
              <w:pStyle w:val="ConsPlusNormal"/>
              <w:jc w:val="center"/>
            </w:pPr>
            <w:r>
              <w:t>51,3</w:t>
            </w:r>
          </w:p>
        </w:tc>
        <w:tc>
          <w:tcPr>
            <w:tcW w:w="1183" w:type="dxa"/>
            <w:vAlign w:val="center"/>
          </w:tcPr>
          <w:p w:rsidR="007D6F50" w:rsidRDefault="007D6F50">
            <w:pPr>
              <w:pStyle w:val="ConsPlusNormal"/>
              <w:jc w:val="center"/>
            </w:pPr>
            <w:r>
              <w:t>51,4</w:t>
            </w:r>
          </w:p>
        </w:tc>
        <w:tc>
          <w:tcPr>
            <w:tcW w:w="1184" w:type="dxa"/>
            <w:vAlign w:val="center"/>
          </w:tcPr>
          <w:p w:rsidR="007D6F50" w:rsidRDefault="007D6F50">
            <w:pPr>
              <w:pStyle w:val="ConsPlusNormal"/>
              <w:jc w:val="center"/>
            </w:pPr>
            <w:r>
              <w:t>51,5</w:t>
            </w:r>
          </w:p>
        </w:tc>
      </w:tr>
      <w:tr w:rsidR="007D6F50">
        <w:tc>
          <w:tcPr>
            <w:tcW w:w="784" w:type="dxa"/>
            <w:vAlign w:val="center"/>
          </w:tcPr>
          <w:p w:rsidR="007D6F50" w:rsidRDefault="007D6F50">
            <w:pPr>
              <w:pStyle w:val="ConsPlusNormal"/>
            </w:pPr>
            <w:r>
              <w:t>32.3.</w:t>
            </w:r>
          </w:p>
        </w:tc>
        <w:tc>
          <w:tcPr>
            <w:tcW w:w="4159" w:type="dxa"/>
            <w:vAlign w:val="center"/>
          </w:tcPr>
          <w:p w:rsidR="007D6F50" w:rsidRDefault="007D6F50">
            <w:pPr>
              <w:pStyle w:val="ConsPlusNormal"/>
            </w:pPr>
            <w:r>
              <w:t>- амбулаторно-поликлинических условиях</w:t>
            </w:r>
          </w:p>
        </w:tc>
        <w:tc>
          <w:tcPr>
            <w:tcW w:w="1999" w:type="dxa"/>
            <w:vAlign w:val="center"/>
          </w:tcPr>
          <w:p w:rsidR="007D6F50" w:rsidRDefault="007D6F50">
            <w:pPr>
              <w:pStyle w:val="ConsPlusNormal"/>
            </w:pPr>
            <w:r>
              <w:t>на 10 000 населения</w:t>
            </w:r>
          </w:p>
        </w:tc>
        <w:tc>
          <w:tcPr>
            <w:tcW w:w="1183" w:type="dxa"/>
            <w:vAlign w:val="center"/>
          </w:tcPr>
          <w:p w:rsidR="007D6F50" w:rsidRDefault="007D6F50">
            <w:pPr>
              <w:pStyle w:val="ConsPlusNormal"/>
              <w:jc w:val="center"/>
            </w:pPr>
            <w:r>
              <w:t>40,6</w:t>
            </w:r>
          </w:p>
        </w:tc>
        <w:tc>
          <w:tcPr>
            <w:tcW w:w="1183" w:type="dxa"/>
            <w:vAlign w:val="center"/>
          </w:tcPr>
          <w:p w:rsidR="007D6F50" w:rsidRDefault="007D6F50">
            <w:pPr>
              <w:pStyle w:val="ConsPlusNormal"/>
              <w:jc w:val="center"/>
            </w:pPr>
            <w:r>
              <w:t>40,7</w:t>
            </w:r>
          </w:p>
        </w:tc>
        <w:tc>
          <w:tcPr>
            <w:tcW w:w="1184" w:type="dxa"/>
            <w:vAlign w:val="center"/>
          </w:tcPr>
          <w:p w:rsidR="007D6F50" w:rsidRDefault="007D6F50">
            <w:pPr>
              <w:pStyle w:val="ConsPlusNormal"/>
              <w:jc w:val="center"/>
            </w:pPr>
            <w:r>
              <w:t>40,8</w:t>
            </w:r>
          </w:p>
        </w:tc>
      </w:tr>
      <w:tr w:rsidR="007D6F50">
        <w:tc>
          <w:tcPr>
            <w:tcW w:w="784" w:type="dxa"/>
            <w:vAlign w:val="center"/>
          </w:tcPr>
          <w:p w:rsidR="007D6F50" w:rsidRDefault="007D6F50">
            <w:pPr>
              <w:pStyle w:val="ConsPlusNormal"/>
            </w:pPr>
            <w:r>
              <w:t>32.3.1.</w:t>
            </w:r>
          </w:p>
        </w:tc>
        <w:tc>
          <w:tcPr>
            <w:tcW w:w="4159" w:type="dxa"/>
            <w:vAlign w:val="center"/>
          </w:tcPr>
          <w:p w:rsidR="007D6F50" w:rsidRDefault="007D6F50">
            <w:pPr>
              <w:pStyle w:val="ConsPlusNormal"/>
            </w:pPr>
            <w:r>
              <w:t>городского населения</w:t>
            </w:r>
          </w:p>
        </w:tc>
        <w:tc>
          <w:tcPr>
            <w:tcW w:w="1999" w:type="dxa"/>
            <w:vAlign w:val="center"/>
          </w:tcPr>
          <w:p w:rsidR="007D6F50" w:rsidRDefault="007D6F50">
            <w:pPr>
              <w:pStyle w:val="ConsPlusNormal"/>
            </w:pPr>
            <w:r>
              <w:t>на 10 000 населения</w:t>
            </w:r>
          </w:p>
        </w:tc>
        <w:tc>
          <w:tcPr>
            <w:tcW w:w="1183" w:type="dxa"/>
            <w:vAlign w:val="center"/>
          </w:tcPr>
          <w:p w:rsidR="007D6F50" w:rsidRDefault="007D6F50">
            <w:pPr>
              <w:pStyle w:val="ConsPlusNormal"/>
              <w:jc w:val="center"/>
            </w:pPr>
            <w:r>
              <w:t>42,4</w:t>
            </w:r>
          </w:p>
        </w:tc>
        <w:tc>
          <w:tcPr>
            <w:tcW w:w="1183" w:type="dxa"/>
            <w:vAlign w:val="center"/>
          </w:tcPr>
          <w:p w:rsidR="007D6F50" w:rsidRDefault="007D6F50">
            <w:pPr>
              <w:pStyle w:val="ConsPlusNormal"/>
              <w:jc w:val="center"/>
            </w:pPr>
            <w:r>
              <w:t>42,4</w:t>
            </w:r>
          </w:p>
        </w:tc>
        <w:tc>
          <w:tcPr>
            <w:tcW w:w="1184" w:type="dxa"/>
            <w:vAlign w:val="center"/>
          </w:tcPr>
          <w:p w:rsidR="007D6F50" w:rsidRDefault="007D6F50">
            <w:pPr>
              <w:pStyle w:val="ConsPlusNormal"/>
              <w:jc w:val="center"/>
            </w:pPr>
            <w:r>
              <w:t>42,4</w:t>
            </w:r>
          </w:p>
        </w:tc>
      </w:tr>
      <w:tr w:rsidR="007D6F50">
        <w:tc>
          <w:tcPr>
            <w:tcW w:w="784" w:type="dxa"/>
            <w:vAlign w:val="center"/>
          </w:tcPr>
          <w:p w:rsidR="007D6F50" w:rsidRDefault="007D6F50">
            <w:pPr>
              <w:pStyle w:val="ConsPlusNormal"/>
            </w:pPr>
            <w:r>
              <w:t>32.3.2.</w:t>
            </w:r>
          </w:p>
        </w:tc>
        <w:tc>
          <w:tcPr>
            <w:tcW w:w="4159" w:type="dxa"/>
            <w:vAlign w:val="center"/>
          </w:tcPr>
          <w:p w:rsidR="007D6F50" w:rsidRDefault="007D6F50">
            <w:pPr>
              <w:pStyle w:val="ConsPlusNormal"/>
            </w:pPr>
            <w:r>
              <w:t>сельского населения</w:t>
            </w:r>
          </w:p>
        </w:tc>
        <w:tc>
          <w:tcPr>
            <w:tcW w:w="1999" w:type="dxa"/>
            <w:vAlign w:val="center"/>
          </w:tcPr>
          <w:p w:rsidR="007D6F50" w:rsidRDefault="007D6F50">
            <w:pPr>
              <w:pStyle w:val="ConsPlusNormal"/>
            </w:pPr>
            <w:r>
              <w:t>на 10 000 населения</w:t>
            </w:r>
          </w:p>
        </w:tc>
        <w:tc>
          <w:tcPr>
            <w:tcW w:w="1183" w:type="dxa"/>
            <w:vAlign w:val="center"/>
          </w:tcPr>
          <w:p w:rsidR="007D6F50" w:rsidRDefault="007D6F50">
            <w:pPr>
              <w:pStyle w:val="ConsPlusNormal"/>
              <w:jc w:val="center"/>
            </w:pPr>
            <w:r>
              <w:t>33,4</w:t>
            </w:r>
          </w:p>
        </w:tc>
        <w:tc>
          <w:tcPr>
            <w:tcW w:w="1183" w:type="dxa"/>
            <w:vAlign w:val="center"/>
          </w:tcPr>
          <w:p w:rsidR="007D6F50" w:rsidRDefault="007D6F50">
            <w:pPr>
              <w:pStyle w:val="ConsPlusNormal"/>
              <w:jc w:val="center"/>
            </w:pPr>
            <w:r>
              <w:t>33,5</w:t>
            </w:r>
          </w:p>
        </w:tc>
        <w:tc>
          <w:tcPr>
            <w:tcW w:w="1184" w:type="dxa"/>
            <w:vAlign w:val="center"/>
          </w:tcPr>
          <w:p w:rsidR="007D6F50" w:rsidRDefault="007D6F50">
            <w:pPr>
              <w:pStyle w:val="ConsPlusNormal"/>
              <w:jc w:val="center"/>
            </w:pPr>
            <w:r>
              <w:t>33,6</w:t>
            </w:r>
          </w:p>
        </w:tc>
      </w:tr>
      <w:tr w:rsidR="007D6F50">
        <w:tc>
          <w:tcPr>
            <w:tcW w:w="784" w:type="dxa"/>
            <w:vAlign w:val="center"/>
          </w:tcPr>
          <w:p w:rsidR="007D6F50" w:rsidRDefault="007D6F50">
            <w:pPr>
              <w:pStyle w:val="ConsPlusNormal"/>
            </w:pPr>
            <w:r>
              <w:t>32.4.</w:t>
            </w:r>
          </w:p>
        </w:tc>
        <w:tc>
          <w:tcPr>
            <w:tcW w:w="4159" w:type="dxa"/>
            <w:vAlign w:val="center"/>
          </w:tcPr>
          <w:p w:rsidR="007D6F50" w:rsidRDefault="007D6F50">
            <w:pPr>
              <w:pStyle w:val="ConsPlusNormal"/>
            </w:pPr>
            <w:r>
              <w:t>- в стационарных условиях</w:t>
            </w:r>
          </w:p>
        </w:tc>
        <w:tc>
          <w:tcPr>
            <w:tcW w:w="1999" w:type="dxa"/>
            <w:vAlign w:val="center"/>
          </w:tcPr>
          <w:p w:rsidR="007D6F50" w:rsidRDefault="007D6F50">
            <w:pPr>
              <w:pStyle w:val="ConsPlusNormal"/>
            </w:pPr>
            <w:r>
              <w:t>на 10 000 населения</w:t>
            </w:r>
          </w:p>
        </w:tc>
        <w:tc>
          <w:tcPr>
            <w:tcW w:w="1183" w:type="dxa"/>
            <w:vAlign w:val="center"/>
          </w:tcPr>
          <w:p w:rsidR="007D6F50" w:rsidRDefault="007D6F50">
            <w:pPr>
              <w:pStyle w:val="ConsPlusNormal"/>
              <w:jc w:val="center"/>
            </w:pPr>
            <w:r>
              <w:t>42,0</w:t>
            </w:r>
          </w:p>
        </w:tc>
        <w:tc>
          <w:tcPr>
            <w:tcW w:w="1183" w:type="dxa"/>
            <w:vAlign w:val="center"/>
          </w:tcPr>
          <w:p w:rsidR="007D6F50" w:rsidRDefault="007D6F50">
            <w:pPr>
              <w:pStyle w:val="ConsPlusNormal"/>
              <w:jc w:val="center"/>
            </w:pPr>
            <w:r>
              <w:t>42,1</w:t>
            </w:r>
          </w:p>
        </w:tc>
        <w:tc>
          <w:tcPr>
            <w:tcW w:w="1184" w:type="dxa"/>
            <w:vAlign w:val="center"/>
          </w:tcPr>
          <w:p w:rsidR="007D6F50" w:rsidRDefault="007D6F50">
            <w:pPr>
              <w:pStyle w:val="ConsPlusNormal"/>
              <w:jc w:val="center"/>
            </w:pPr>
            <w:r>
              <w:t>42,2</w:t>
            </w:r>
          </w:p>
        </w:tc>
      </w:tr>
      <w:tr w:rsidR="007D6F50">
        <w:tc>
          <w:tcPr>
            <w:tcW w:w="784" w:type="dxa"/>
            <w:vAlign w:val="center"/>
          </w:tcPr>
          <w:p w:rsidR="007D6F50" w:rsidRDefault="007D6F50">
            <w:pPr>
              <w:pStyle w:val="ConsPlusNormal"/>
            </w:pPr>
            <w:r>
              <w:t>32.4.1.</w:t>
            </w:r>
          </w:p>
        </w:tc>
        <w:tc>
          <w:tcPr>
            <w:tcW w:w="4159" w:type="dxa"/>
            <w:vAlign w:val="center"/>
          </w:tcPr>
          <w:p w:rsidR="007D6F50" w:rsidRDefault="007D6F50">
            <w:pPr>
              <w:pStyle w:val="ConsPlusNormal"/>
            </w:pPr>
            <w:r>
              <w:t>городского населения</w:t>
            </w:r>
          </w:p>
        </w:tc>
        <w:tc>
          <w:tcPr>
            <w:tcW w:w="1999" w:type="dxa"/>
            <w:vAlign w:val="center"/>
          </w:tcPr>
          <w:p w:rsidR="007D6F50" w:rsidRDefault="007D6F50">
            <w:pPr>
              <w:pStyle w:val="ConsPlusNormal"/>
            </w:pPr>
            <w:r>
              <w:t>на 10 000 населения</w:t>
            </w:r>
          </w:p>
        </w:tc>
        <w:tc>
          <w:tcPr>
            <w:tcW w:w="1183" w:type="dxa"/>
            <w:vAlign w:val="center"/>
          </w:tcPr>
          <w:p w:rsidR="007D6F50" w:rsidRDefault="007D6F50">
            <w:pPr>
              <w:pStyle w:val="ConsPlusNormal"/>
              <w:jc w:val="center"/>
            </w:pPr>
            <w:r>
              <w:t>49,0</w:t>
            </w:r>
          </w:p>
        </w:tc>
        <w:tc>
          <w:tcPr>
            <w:tcW w:w="1183" w:type="dxa"/>
            <w:vAlign w:val="center"/>
          </w:tcPr>
          <w:p w:rsidR="007D6F50" w:rsidRDefault="007D6F50">
            <w:pPr>
              <w:pStyle w:val="ConsPlusNormal"/>
              <w:jc w:val="center"/>
            </w:pPr>
            <w:r>
              <w:t>49,0</w:t>
            </w:r>
          </w:p>
        </w:tc>
        <w:tc>
          <w:tcPr>
            <w:tcW w:w="1184" w:type="dxa"/>
            <w:vAlign w:val="center"/>
          </w:tcPr>
          <w:p w:rsidR="007D6F50" w:rsidRDefault="007D6F50">
            <w:pPr>
              <w:pStyle w:val="ConsPlusNormal"/>
              <w:jc w:val="center"/>
            </w:pPr>
            <w:r>
              <w:t>49,0</w:t>
            </w:r>
          </w:p>
        </w:tc>
      </w:tr>
      <w:tr w:rsidR="007D6F50">
        <w:tc>
          <w:tcPr>
            <w:tcW w:w="784" w:type="dxa"/>
            <w:vAlign w:val="center"/>
          </w:tcPr>
          <w:p w:rsidR="007D6F50" w:rsidRDefault="007D6F50">
            <w:pPr>
              <w:pStyle w:val="ConsPlusNormal"/>
            </w:pPr>
            <w:r>
              <w:t>32.4.2.</w:t>
            </w:r>
          </w:p>
        </w:tc>
        <w:tc>
          <w:tcPr>
            <w:tcW w:w="4159" w:type="dxa"/>
            <w:vAlign w:val="center"/>
          </w:tcPr>
          <w:p w:rsidR="007D6F50" w:rsidRDefault="007D6F50">
            <w:pPr>
              <w:pStyle w:val="ConsPlusNormal"/>
            </w:pPr>
            <w:r>
              <w:t>сельского населения</w:t>
            </w:r>
          </w:p>
        </w:tc>
        <w:tc>
          <w:tcPr>
            <w:tcW w:w="1999" w:type="dxa"/>
            <w:vAlign w:val="center"/>
          </w:tcPr>
          <w:p w:rsidR="007D6F50" w:rsidRDefault="007D6F50">
            <w:pPr>
              <w:pStyle w:val="ConsPlusNormal"/>
            </w:pPr>
            <w:r>
              <w:t>на 10 000 населения</w:t>
            </w:r>
          </w:p>
        </w:tc>
        <w:tc>
          <w:tcPr>
            <w:tcW w:w="1183" w:type="dxa"/>
            <w:vAlign w:val="center"/>
          </w:tcPr>
          <w:p w:rsidR="007D6F50" w:rsidRDefault="007D6F50">
            <w:pPr>
              <w:pStyle w:val="ConsPlusNormal"/>
              <w:jc w:val="center"/>
            </w:pPr>
            <w:r>
              <w:t>15,4</w:t>
            </w:r>
          </w:p>
        </w:tc>
        <w:tc>
          <w:tcPr>
            <w:tcW w:w="1183" w:type="dxa"/>
            <w:vAlign w:val="center"/>
          </w:tcPr>
          <w:p w:rsidR="007D6F50" w:rsidRDefault="007D6F50">
            <w:pPr>
              <w:pStyle w:val="ConsPlusNormal"/>
              <w:jc w:val="center"/>
            </w:pPr>
            <w:r>
              <w:t>15,5</w:t>
            </w:r>
          </w:p>
        </w:tc>
        <w:tc>
          <w:tcPr>
            <w:tcW w:w="1184" w:type="dxa"/>
            <w:vAlign w:val="center"/>
          </w:tcPr>
          <w:p w:rsidR="007D6F50" w:rsidRDefault="007D6F50">
            <w:pPr>
              <w:pStyle w:val="ConsPlusNormal"/>
              <w:jc w:val="center"/>
            </w:pPr>
            <w:r>
              <w:t>15,6</w:t>
            </w:r>
          </w:p>
        </w:tc>
      </w:tr>
      <w:tr w:rsidR="007D6F50">
        <w:tc>
          <w:tcPr>
            <w:tcW w:w="784" w:type="dxa"/>
            <w:vAlign w:val="center"/>
          </w:tcPr>
          <w:p w:rsidR="007D6F50" w:rsidRDefault="007D6F50">
            <w:pPr>
              <w:pStyle w:val="ConsPlusNormal"/>
            </w:pPr>
            <w:r>
              <w:t>33.</w:t>
            </w:r>
          </w:p>
        </w:tc>
        <w:tc>
          <w:tcPr>
            <w:tcW w:w="4159" w:type="dxa"/>
            <w:vAlign w:val="center"/>
          </w:tcPr>
          <w:p w:rsidR="007D6F50" w:rsidRDefault="007D6F50">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1999" w:type="dxa"/>
            <w:vAlign w:val="center"/>
          </w:tcPr>
          <w:p w:rsidR="007D6F50" w:rsidRDefault="007D6F50">
            <w:pPr>
              <w:pStyle w:val="ConsPlusNormal"/>
            </w:pPr>
            <w:r>
              <w:t>%</w:t>
            </w:r>
          </w:p>
        </w:tc>
        <w:tc>
          <w:tcPr>
            <w:tcW w:w="1183" w:type="dxa"/>
            <w:vAlign w:val="center"/>
          </w:tcPr>
          <w:p w:rsidR="007D6F50" w:rsidRDefault="007D6F50">
            <w:pPr>
              <w:pStyle w:val="ConsPlusNormal"/>
              <w:jc w:val="center"/>
            </w:pPr>
            <w:r>
              <w:t>8,3</w:t>
            </w:r>
          </w:p>
        </w:tc>
        <w:tc>
          <w:tcPr>
            <w:tcW w:w="1183" w:type="dxa"/>
            <w:vAlign w:val="center"/>
          </w:tcPr>
          <w:p w:rsidR="007D6F50" w:rsidRDefault="007D6F50">
            <w:pPr>
              <w:pStyle w:val="ConsPlusNormal"/>
              <w:jc w:val="center"/>
            </w:pPr>
            <w:r>
              <w:t>8,3</w:t>
            </w:r>
          </w:p>
        </w:tc>
        <w:tc>
          <w:tcPr>
            <w:tcW w:w="1184" w:type="dxa"/>
            <w:vAlign w:val="center"/>
          </w:tcPr>
          <w:p w:rsidR="007D6F50" w:rsidRDefault="007D6F50">
            <w:pPr>
              <w:pStyle w:val="ConsPlusNormal"/>
              <w:jc w:val="center"/>
            </w:pPr>
            <w:r>
              <w:t>8,3</w:t>
            </w:r>
          </w:p>
        </w:tc>
      </w:tr>
      <w:tr w:rsidR="007D6F50">
        <w:tc>
          <w:tcPr>
            <w:tcW w:w="784" w:type="dxa"/>
            <w:vAlign w:val="center"/>
          </w:tcPr>
          <w:p w:rsidR="007D6F50" w:rsidRDefault="007D6F50">
            <w:pPr>
              <w:pStyle w:val="ConsPlusNormal"/>
            </w:pPr>
            <w:r>
              <w:t>34.</w:t>
            </w:r>
          </w:p>
        </w:tc>
        <w:tc>
          <w:tcPr>
            <w:tcW w:w="4159" w:type="dxa"/>
            <w:vAlign w:val="center"/>
          </w:tcPr>
          <w:p w:rsidR="007D6F50" w:rsidRDefault="007D6F50">
            <w:pPr>
              <w:pStyle w:val="ConsPlusNormal"/>
            </w:pPr>
            <w:r>
              <w:t xml:space="preserve">Доля расходов на оказание медицинской помощи в амбулаторных условиях в </w:t>
            </w:r>
            <w:r>
              <w:lastRenderedPageBreak/>
              <w:t>неотложной форме в общих расходах на территориальную программу</w:t>
            </w:r>
          </w:p>
        </w:tc>
        <w:tc>
          <w:tcPr>
            <w:tcW w:w="1999" w:type="dxa"/>
            <w:vAlign w:val="center"/>
          </w:tcPr>
          <w:p w:rsidR="007D6F50" w:rsidRDefault="007D6F50">
            <w:pPr>
              <w:pStyle w:val="ConsPlusNormal"/>
            </w:pPr>
            <w:r>
              <w:lastRenderedPageBreak/>
              <w:t>%</w:t>
            </w:r>
          </w:p>
        </w:tc>
        <w:tc>
          <w:tcPr>
            <w:tcW w:w="1183" w:type="dxa"/>
            <w:vAlign w:val="center"/>
          </w:tcPr>
          <w:p w:rsidR="007D6F50" w:rsidRDefault="007D6F50">
            <w:pPr>
              <w:pStyle w:val="ConsPlusNormal"/>
              <w:jc w:val="center"/>
            </w:pPr>
            <w:r>
              <w:t>2,2</w:t>
            </w:r>
          </w:p>
        </w:tc>
        <w:tc>
          <w:tcPr>
            <w:tcW w:w="1183" w:type="dxa"/>
            <w:vAlign w:val="center"/>
          </w:tcPr>
          <w:p w:rsidR="007D6F50" w:rsidRDefault="007D6F50">
            <w:pPr>
              <w:pStyle w:val="ConsPlusNormal"/>
              <w:jc w:val="center"/>
            </w:pPr>
            <w:r>
              <w:t>2,2</w:t>
            </w:r>
          </w:p>
        </w:tc>
        <w:tc>
          <w:tcPr>
            <w:tcW w:w="1184" w:type="dxa"/>
            <w:vAlign w:val="center"/>
          </w:tcPr>
          <w:p w:rsidR="007D6F50" w:rsidRDefault="007D6F50">
            <w:pPr>
              <w:pStyle w:val="ConsPlusNormal"/>
              <w:jc w:val="center"/>
            </w:pPr>
            <w:r>
              <w:t>2,2</w:t>
            </w:r>
          </w:p>
        </w:tc>
      </w:tr>
      <w:tr w:rsidR="007D6F50">
        <w:tc>
          <w:tcPr>
            <w:tcW w:w="784" w:type="dxa"/>
            <w:vAlign w:val="center"/>
          </w:tcPr>
          <w:p w:rsidR="007D6F50" w:rsidRDefault="007D6F50">
            <w:pPr>
              <w:pStyle w:val="ConsPlusNormal"/>
            </w:pPr>
            <w:r>
              <w:lastRenderedPageBreak/>
              <w:t>35.</w:t>
            </w:r>
          </w:p>
        </w:tc>
        <w:tc>
          <w:tcPr>
            <w:tcW w:w="4159" w:type="dxa"/>
            <w:vAlign w:val="center"/>
          </w:tcPr>
          <w:p w:rsidR="007D6F50" w:rsidRDefault="007D6F50">
            <w:pPr>
              <w:pStyle w:val="ConsPlusNormal"/>
            </w:pPr>
            <w:r>
              <w:t>Доля охвата диспансеризацией взрослого населения, подлежащего диспансеризации</w:t>
            </w:r>
          </w:p>
        </w:tc>
        <w:tc>
          <w:tcPr>
            <w:tcW w:w="1999" w:type="dxa"/>
            <w:vAlign w:val="center"/>
          </w:tcPr>
          <w:p w:rsidR="007D6F50" w:rsidRDefault="007D6F50">
            <w:pPr>
              <w:pStyle w:val="ConsPlusNormal"/>
            </w:pPr>
            <w:r>
              <w:t>%</w:t>
            </w:r>
          </w:p>
        </w:tc>
        <w:tc>
          <w:tcPr>
            <w:tcW w:w="1183" w:type="dxa"/>
            <w:vAlign w:val="center"/>
          </w:tcPr>
          <w:p w:rsidR="007D6F50" w:rsidRDefault="007D6F50">
            <w:pPr>
              <w:pStyle w:val="ConsPlusNormal"/>
              <w:jc w:val="center"/>
            </w:pPr>
            <w:r>
              <w:t>95,5</w:t>
            </w:r>
          </w:p>
        </w:tc>
        <w:tc>
          <w:tcPr>
            <w:tcW w:w="1183" w:type="dxa"/>
            <w:vAlign w:val="center"/>
          </w:tcPr>
          <w:p w:rsidR="007D6F50" w:rsidRDefault="007D6F50">
            <w:pPr>
              <w:pStyle w:val="ConsPlusNormal"/>
              <w:jc w:val="center"/>
            </w:pPr>
            <w:r>
              <w:t>95,7</w:t>
            </w:r>
          </w:p>
        </w:tc>
        <w:tc>
          <w:tcPr>
            <w:tcW w:w="1184" w:type="dxa"/>
            <w:vAlign w:val="center"/>
          </w:tcPr>
          <w:p w:rsidR="007D6F50" w:rsidRDefault="007D6F50">
            <w:pPr>
              <w:pStyle w:val="ConsPlusNormal"/>
              <w:jc w:val="center"/>
            </w:pPr>
            <w:r>
              <w:t>98</w:t>
            </w:r>
          </w:p>
        </w:tc>
      </w:tr>
      <w:tr w:rsidR="007D6F50">
        <w:tc>
          <w:tcPr>
            <w:tcW w:w="784" w:type="dxa"/>
            <w:vAlign w:val="center"/>
          </w:tcPr>
          <w:p w:rsidR="007D6F50" w:rsidRDefault="007D6F50">
            <w:pPr>
              <w:pStyle w:val="ConsPlusNormal"/>
            </w:pPr>
            <w:r>
              <w:t>36.</w:t>
            </w:r>
          </w:p>
        </w:tc>
        <w:tc>
          <w:tcPr>
            <w:tcW w:w="4159" w:type="dxa"/>
            <w:vAlign w:val="center"/>
          </w:tcPr>
          <w:p w:rsidR="007D6F50" w:rsidRDefault="007D6F50">
            <w:pPr>
              <w:pStyle w:val="ConsPlusNormal"/>
            </w:pPr>
            <w:r>
              <w:t>Доля охвата профилактическими медицинскими осмотрами взрослого населения, в том числе проживающих</w:t>
            </w:r>
          </w:p>
        </w:tc>
        <w:tc>
          <w:tcPr>
            <w:tcW w:w="1999" w:type="dxa"/>
            <w:vAlign w:val="center"/>
          </w:tcPr>
          <w:p w:rsidR="007D6F50" w:rsidRDefault="007D6F50">
            <w:pPr>
              <w:pStyle w:val="ConsPlusNormal"/>
            </w:pPr>
            <w:r>
              <w:t>%</w:t>
            </w:r>
          </w:p>
        </w:tc>
        <w:tc>
          <w:tcPr>
            <w:tcW w:w="1183" w:type="dxa"/>
            <w:vAlign w:val="center"/>
          </w:tcPr>
          <w:p w:rsidR="007D6F50" w:rsidRDefault="007D6F50">
            <w:pPr>
              <w:pStyle w:val="ConsPlusNormal"/>
              <w:jc w:val="center"/>
            </w:pPr>
            <w:r>
              <w:t>88,3</w:t>
            </w:r>
          </w:p>
        </w:tc>
        <w:tc>
          <w:tcPr>
            <w:tcW w:w="1183" w:type="dxa"/>
            <w:vAlign w:val="center"/>
          </w:tcPr>
          <w:p w:rsidR="007D6F50" w:rsidRDefault="007D6F50">
            <w:pPr>
              <w:pStyle w:val="ConsPlusNormal"/>
              <w:jc w:val="center"/>
            </w:pPr>
            <w:r>
              <w:t>88,7</w:t>
            </w:r>
          </w:p>
        </w:tc>
        <w:tc>
          <w:tcPr>
            <w:tcW w:w="1184" w:type="dxa"/>
            <w:vAlign w:val="center"/>
          </w:tcPr>
          <w:p w:rsidR="007D6F50" w:rsidRDefault="007D6F50">
            <w:pPr>
              <w:pStyle w:val="ConsPlusNormal"/>
              <w:jc w:val="center"/>
            </w:pPr>
            <w:r>
              <w:t>89,3</w:t>
            </w:r>
          </w:p>
        </w:tc>
      </w:tr>
      <w:tr w:rsidR="007D6F50">
        <w:tc>
          <w:tcPr>
            <w:tcW w:w="784" w:type="dxa"/>
            <w:vAlign w:val="center"/>
          </w:tcPr>
          <w:p w:rsidR="007D6F50" w:rsidRDefault="007D6F50">
            <w:pPr>
              <w:pStyle w:val="ConsPlusNormal"/>
            </w:pPr>
            <w:r>
              <w:t>36.1.</w:t>
            </w:r>
          </w:p>
        </w:tc>
        <w:tc>
          <w:tcPr>
            <w:tcW w:w="4159" w:type="dxa"/>
            <w:vAlign w:val="center"/>
          </w:tcPr>
          <w:p w:rsidR="007D6F50" w:rsidRDefault="007D6F50">
            <w:pPr>
              <w:pStyle w:val="ConsPlusNormal"/>
            </w:pPr>
            <w:r>
              <w:t>в городской местности</w:t>
            </w:r>
          </w:p>
        </w:tc>
        <w:tc>
          <w:tcPr>
            <w:tcW w:w="1999" w:type="dxa"/>
            <w:vAlign w:val="center"/>
          </w:tcPr>
          <w:p w:rsidR="007D6F50" w:rsidRDefault="007D6F50">
            <w:pPr>
              <w:pStyle w:val="ConsPlusNormal"/>
            </w:pPr>
            <w:r>
              <w:t>%</w:t>
            </w:r>
          </w:p>
        </w:tc>
        <w:tc>
          <w:tcPr>
            <w:tcW w:w="1183" w:type="dxa"/>
            <w:vAlign w:val="center"/>
          </w:tcPr>
          <w:p w:rsidR="007D6F50" w:rsidRDefault="007D6F50">
            <w:pPr>
              <w:pStyle w:val="ConsPlusNormal"/>
              <w:jc w:val="center"/>
            </w:pPr>
            <w:r>
              <w:t>93,9</w:t>
            </w:r>
          </w:p>
        </w:tc>
        <w:tc>
          <w:tcPr>
            <w:tcW w:w="1183" w:type="dxa"/>
            <w:vAlign w:val="center"/>
          </w:tcPr>
          <w:p w:rsidR="007D6F50" w:rsidRDefault="007D6F50">
            <w:pPr>
              <w:pStyle w:val="ConsPlusNormal"/>
              <w:jc w:val="center"/>
            </w:pPr>
            <w:r>
              <w:t>94</w:t>
            </w:r>
          </w:p>
        </w:tc>
        <w:tc>
          <w:tcPr>
            <w:tcW w:w="1184" w:type="dxa"/>
            <w:vAlign w:val="center"/>
          </w:tcPr>
          <w:p w:rsidR="007D6F50" w:rsidRDefault="007D6F50">
            <w:pPr>
              <w:pStyle w:val="ConsPlusNormal"/>
              <w:jc w:val="center"/>
            </w:pPr>
            <w:r>
              <w:t>94,3</w:t>
            </w:r>
          </w:p>
        </w:tc>
      </w:tr>
      <w:tr w:rsidR="007D6F50">
        <w:tc>
          <w:tcPr>
            <w:tcW w:w="784" w:type="dxa"/>
            <w:vAlign w:val="center"/>
          </w:tcPr>
          <w:p w:rsidR="007D6F50" w:rsidRDefault="007D6F50">
            <w:pPr>
              <w:pStyle w:val="ConsPlusNormal"/>
            </w:pPr>
            <w:r>
              <w:t>36.2.</w:t>
            </w:r>
          </w:p>
        </w:tc>
        <w:tc>
          <w:tcPr>
            <w:tcW w:w="4159" w:type="dxa"/>
            <w:vAlign w:val="center"/>
          </w:tcPr>
          <w:p w:rsidR="007D6F50" w:rsidRDefault="007D6F50">
            <w:pPr>
              <w:pStyle w:val="ConsPlusNormal"/>
            </w:pPr>
            <w:r>
              <w:t>в сельской местности</w:t>
            </w:r>
          </w:p>
        </w:tc>
        <w:tc>
          <w:tcPr>
            <w:tcW w:w="1999" w:type="dxa"/>
            <w:vAlign w:val="center"/>
          </w:tcPr>
          <w:p w:rsidR="007D6F50" w:rsidRDefault="007D6F50">
            <w:pPr>
              <w:pStyle w:val="ConsPlusNormal"/>
            </w:pPr>
            <w:r>
              <w:t>%</w:t>
            </w:r>
          </w:p>
        </w:tc>
        <w:tc>
          <w:tcPr>
            <w:tcW w:w="1183" w:type="dxa"/>
            <w:vAlign w:val="center"/>
          </w:tcPr>
          <w:p w:rsidR="007D6F50" w:rsidRDefault="007D6F50">
            <w:pPr>
              <w:pStyle w:val="ConsPlusNormal"/>
              <w:jc w:val="center"/>
            </w:pPr>
            <w:r>
              <w:t>69,7</w:t>
            </w:r>
          </w:p>
        </w:tc>
        <w:tc>
          <w:tcPr>
            <w:tcW w:w="1183" w:type="dxa"/>
            <w:vAlign w:val="center"/>
          </w:tcPr>
          <w:p w:rsidR="007D6F50" w:rsidRDefault="007D6F50">
            <w:pPr>
              <w:pStyle w:val="ConsPlusNormal"/>
              <w:jc w:val="center"/>
            </w:pPr>
            <w:r>
              <w:t>70</w:t>
            </w:r>
          </w:p>
        </w:tc>
        <w:tc>
          <w:tcPr>
            <w:tcW w:w="1184" w:type="dxa"/>
            <w:vAlign w:val="center"/>
          </w:tcPr>
          <w:p w:rsidR="007D6F50" w:rsidRDefault="007D6F50">
            <w:pPr>
              <w:pStyle w:val="ConsPlusNormal"/>
              <w:jc w:val="center"/>
            </w:pPr>
            <w:r>
              <w:t>70,3</w:t>
            </w:r>
          </w:p>
        </w:tc>
      </w:tr>
      <w:tr w:rsidR="007D6F50">
        <w:tc>
          <w:tcPr>
            <w:tcW w:w="784" w:type="dxa"/>
            <w:vAlign w:val="center"/>
          </w:tcPr>
          <w:p w:rsidR="007D6F50" w:rsidRDefault="007D6F50">
            <w:pPr>
              <w:pStyle w:val="ConsPlusNormal"/>
            </w:pPr>
            <w:r>
              <w:t>37.</w:t>
            </w:r>
          </w:p>
        </w:tc>
        <w:tc>
          <w:tcPr>
            <w:tcW w:w="4159" w:type="dxa"/>
            <w:vAlign w:val="center"/>
          </w:tcPr>
          <w:p w:rsidR="007D6F50" w:rsidRDefault="007D6F50">
            <w:pPr>
              <w:pStyle w:val="ConsPlusNormal"/>
            </w:pPr>
            <w:r>
              <w:t>Доля охвата профилактическими медицинскими осмотрами детей, в том числе проживающих</w:t>
            </w:r>
          </w:p>
        </w:tc>
        <w:tc>
          <w:tcPr>
            <w:tcW w:w="1999" w:type="dxa"/>
            <w:vAlign w:val="center"/>
          </w:tcPr>
          <w:p w:rsidR="007D6F50" w:rsidRDefault="007D6F50">
            <w:pPr>
              <w:pStyle w:val="ConsPlusNormal"/>
            </w:pPr>
            <w:r>
              <w:t>%</w:t>
            </w:r>
          </w:p>
        </w:tc>
        <w:tc>
          <w:tcPr>
            <w:tcW w:w="1183" w:type="dxa"/>
            <w:vAlign w:val="center"/>
          </w:tcPr>
          <w:p w:rsidR="007D6F50" w:rsidRDefault="007D6F50">
            <w:pPr>
              <w:pStyle w:val="ConsPlusNormal"/>
              <w:jc w:val="center"/>
            </w:pPr>
            <w:r>
              <w:t>95</w:t>
            </w:r>
          </w:p>
        </w:tc>
        <w:tc>
          <w:tcPr>
            <w:tcW w:w="1183" w:type="dxa"/>
            <w:vAlign w:val="center"/>
          </w:tcPr>
          <w:p w:rsidR="007D6F50" w:rsidRDefault="007D6F50">
            <w:pPr>
              <w:pStyle w:val="ConsPlusNormal"/>
              <w:jc w:val="center"/>
            </w:pPr>
            <w:r>
              <w:t>95</w:t>
            </w:r>
          </w:p>
        </w:tc>
        <w:tc>
          <w:tcPr>
            <w:tcW w:w="1184" w:type="dxa"/>
            <w:vAlign w:val="center"/>
          </w:tcPr>
          <w:p w:rsidR="007D6F50" w:rsidRDefault="007D6F50">
            <w:pPr>
              <w:pStyle w:val="ConsPlusNormal"/>
              <w:jc w:val="center"/>
            </w:pPr>
            <w:r>
              <w:t>95</w:t>
            </w:r>
          </w:p>
        </w:tc>
      </w:tr>
      <w:tr w:rsidR="007D6F50">
        <w:tc>
          <w:tcPr>
            <w:tcW w:w="784" w:type="dxa"/>
            <w:vAlign w:val="center"/>
          </w:tcPr>
          <w:p w:rsidR="007D6F50" w:rsidRDefault="007D6F50">
            <w:pPr>
              <w:pStyle w:val="ConsPlusNormal"/>
            </w:pPr>
            <w:r>
              <w:t>37.1.</w:t>
            </w:r>
          </w:p>
        </w:tc>
        <w:tc>
          <w:tcPr>
            <w:tcW w:w="4159" w:type="dxa"/>
            <w:vAlign w:val="center"/>
          </w:tcPr>
          <w:p w:rsidR="007D6F50" w:rsidRDefault="007D6F50">
            <w:pPr>
              <w:pStyle w:val="ConsPlusNormal"/>
            </w:pPr>
            <w:r>
              <w:t>в городской местности</w:t>
            </w:r>
          </w:p>
        </w:tc>
        <w:tc>
          <w:tcPr>
            <w:tcW w:w="1999" w:type="dxa"/>
            <w:vAlign w:val="center"/>
          </w:tcPr>
          <w:p w:rsidR="007D6F50" w:rsidRDefault="007D6F50">
            <w:pPr>
              <w:pStyle w:val="ConsPlusNormal"/>
            </w:pPr>
            <w:r>
              <w:t>%</w:t>
            </w:r>
          </w:p>
        </w:tc>
        <w:tc>
          <w:tcPr>
            <w:tcW w:w="1183" w:type="dxa"/>
            <w:vAlign w:val="center"/>
          </w:tcPr>
          <w:p w:rsidR="007D6F50" w:rsidRDefault="007D6F50">
            <w:pPr>
              <w:pStyle w:val="ConsPlusNormal"/>
              <w:jc w:val="center"/>
            </w:pPr>
            <w:r>
              <w:t>95</w:t>
            </w:r>
          </w:p>
        </w:tc>
        <w:tc>
          <w:tcPr>
            <w:tcW w:w="1183" w:type="dxa"/>
            <w:vAlign w:val="center"/>
          </w:tcPr>
          <w:p w:rsidR="007D6F50" w:rsidRDefault="007D6F50">
            <w:pPr>
              <w:pStyle w:val="ConsPlusNormal"/>
              <w:jc w:val="center"/>
            </w:pPr>
            <w:r>
              <w:t>95</w:t>
            </w:r>
          </w:p>
        </w:tc>
        <w:tc>
          <w:tcPr>
            <w:tcW w:w="1184" w:type="dxa"/>
            <w:vAlign w:val="center"/>
          </w:tcPr>
          <w:p w:rsidR="007D6F50" w:rsidRDefault="007D6F50">
            <w:pPr>
              <w:pStyle w:val="ConsPlusNormal"/>
              <w:jc w:val="center"/>
            </w:pPr>
            <w:r>
              <w:t>95</w:t>
            </w:r>
          </w:p>
        </w:tc>
      </w:tr>
      <w:tr w:rsidR="007D6F50">
        <w:tc>
          <w:tcPr>
            <w:tcW w:w="784" w:type="dxa"/>
            <w:vAlign w:val="center"/>
          </w:tcPr>
          <w:p w:rsidR="007D6F50" w:rsidRDefault="007D6F50">
            <w:pPr>
              <w:pStyle w:val="ConsPlusNormal"/>
            </w:pPr>
            <w:r>
              <w:t>37.2.</w:t>
            </w:r>
          </w:p>
        </w:tc>
        <w:tc>
          <w:tcPr>
            <w:tcW w:w="4159" w:type="dxa"/>
            <w:vAlign w:val="center"/>
          </w:tcPr>
          <w:p w:rsidR="007D6F50" w:rsidRDefault="007D6F50">
            <w:pPr>
              <w:pStyle w:val="ConsPlusNormal"/>
            </w:pPr>
            <w:r>
              <w:t>в сельской местности</w:t>
            </w:r>
          </w:p>
        </w:tc>
        <w:tc>
          <w:tcPr>
            <w:tcW w:w="1999" w:type="dxa"/>
            <w:vAlign w:val="center"/>
          </w:tcPr>
          <w:p w:rsidR="007D6F50" w:rsidRDefault="007D6F50">
            <w:pPr>
              <w:pStyle w:val="ConsPlusNormal"/>
            </w:pPr>
            <w:r>
              <w:t>%</w:t>
            </w:r>
          </w:p>
        </w:tc>
        <w:tc>
          <w:tcPr>
            <w:tcW w:w="1183" w:type="dxa"/>
            <w:vAlign w:val="center"/>
          </w:tcPr>
          <w:p w:rsidR="007D6F50" w:rsidRDefault="007D6F50">
            <w:pPr>
              <w:pStyle w:val="ConsPlusNormal"/>
              <w:jc w:val="center"/>
            </w:pPr>
            <w:r>
              <w:t>95</w:t>
            </w:r>
          </w:p>
        </w:tc>
        <w:tc>
          <w:tcPr>
            <w:tcW w:w="1183" w:type="dxa"/>
            <w:vAlign w:val="center"/>
          </w:tcPr>
          <w:p w:rsidR="007D6F50" w:rsidRDefault="007D6F50">
            <w:pPr>
              <w:pStyle w:val="ConsPlusNormal"/>
              <w:jc w:val="center"/>
            </w:pPr>
            <w:r>
              <w:t>95</w:t>
            </w:r>
          </w:p>
        </w:tc>
        <w:tc>
          <w:tcPr>
            <w:tcW w:w="1184" w:type="dxa"/>
            <w:vAlign w:val="center"/>
          </w:tcPr>
          <w:p w:rsidR="007D6F50" w:rsidRDefault="007D6F50">
            <w:pPr>
              <w:pStyle w:val="ConsPlusNormal"/>
              <w:jc w:val="center"/>
            </w:pPr>
            <w:r>
              <w:t>95</w:t>
            </w:r>
          </w:p>
        </w:tc>
      </w:tr>
      <w:tr w:rsidR="007D6F50">
        <w:tc>
          <w:tcPr>
            <w:tcW w:w="784" w:type="dxa"/>
            <w:vAlign w:val="center"/>
          </w:tcPr>
          <w:p w:rsidR="007D6F50" w:rsidRDefault="007D6F50">
            <w:pPr>
              <w:pStyle w:val="ConsPlusNormal"/>
            </w:pPr>
            <w:r>
              <w:t>38.</w:t>
            </w:r>
          </w:p>
        </w:tc>
        <w:tc>
          <w:tcPr>
            <w:tcW w:w="4159" w:type="dxa"/>
            <w:vAlign w:val="center"/>
          </w:tcPr>
          <w:p w:rsidR="007D6F50" w:rsidRDefault="007D6F50">
            <w:pPr>
              <w:pStyle w:val="ConsPlusNormal"/>
              <w:jc w:val="both"/>
            </w:pPr>
            <w:r>
              <w:t>Доля записей к врачу, совершенных гражданами без очного обращения в регистратуру медицинской организации</w:t>
            </w:r>
          </w:p>
        </w:tc>
        <w:tc>
          <w:tcPr>
            <w:tcW w:w="1999" w:type="dxa"/>
            <w:vAlign w:val="center"/>
          </w:tcPr>
          <w:p w:rsidR="007D6F50" w:rsidRDefault="007D6F50">
            <w:pPr>
              <w:pStyle w:val="ConsPlusNormal"/>
            </w:pPr>
            <w:r>
              <w:t>%</w:t>
            </w:r>
          </w:p>
        </w:tc>
        <w:tc>
          <w:tcPr>
            <w:tcW w:w="1183" w:type="dxa"/>
            <w:vAlign w:val="center"/>
          </w:tcPr>
          <w:p w:rsidR="007D6F50" w:rsidRDefault="007D6F50">
            <w:pPr>
              <w:pStyle w:val="ConsPlusNormal"/>
              <w:jc w:val="center"/>
            </w:pPr>
            <w:r>
              <w:t>65</w:t>
            </w:r>
          </w:p>
        </w:tc>
        <w:tc>
          <w:tcPr>
            <w:tcW w:w="1183" w:type="dxa"/>
            <w:vAlign w:val="center"/>
          </w:tcPr>
          <w:p w:rsidR="007D6F50" w:rsidRDefault="007D6F50">
            <w:pPr>
              <w:pStyle w:val="ConsPlusNormal"/>
              <w:jc w:val="center"/>
            </w:pPr>
            <w:r>
              <w:t>67</w:t>
            </w:r>
          </w:p>
        </w:tc>
        <w:tc>
          <w:tcPr>
            <w:tcW w:w="1184" w:type="dxa"/>
            <w:vAlign w:val="center"/>
          </w:tcPr>
          <w:p w:rsidR="007D6F50" w:rsidRDefault="007D6F50">
            <w:pPr>
              <w:pStyle w:val="ConsPlusNormal"/>
              <w:jc w:val="center"/>
            </w:pPr>
            <w:r>
              <w:t>70</w:t>
            </w:r>
          </w:p>
        </w:tc>
      </w:tr>
      <w:tr w:rsidR="007D6F50">
        <w:tc>
          <w:tcPr>
            <w:tcW w:w="784" w:type="dxa"/>
            <w:vAlign w:val="center"/>
          </w:tcPr>
          <w:p w:rsidR="007D6F50" w:rsidRDefault="007D6F50">
            <w:pPr>
              <w:pStyle w:val="ConsPlusNormal"/>
            </w:pPr>
            <w:r>
              <w:t>39.</w:t>
            </w:r>
          </w:p>
        </w:tc>
        <w:tc>
          <w:tcPr>
            <w:tcW w:w="4159" w:type="dxa"/>
            <w:vAlign w:val="center"/>
          </w:tcPr>
          <w:p w:rsidR="007D6F50" w:rsidRDefault="007D6F50">
            <w:pPr>
              <w:pStyle w:val="ConsPlusNormal"/>
            </w:pPr>
            <w: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w:t>
            </w:r>
            <w:r>
              <w:lastRenderedPageBreak/>
              <w:t>условиях в рамках территориальной программы обязательного медицинского страхования</w:t>
            </w:r>
          </w:p>
        </w:tc>
        <w:tc>
          <w:tcPr>
            <w:tcW w:w="1999" w:type="dxa"/>
            <w:vAlign w:val="center"/>
          </w:tcPr>
          <w:p w:rsidR="007D6F50" w:rsidRDefault="007D6F50">
            <w:pPr>
              <w:pStyle w:val="ConsPlusNormal"/>
            </w:pPr>
            <w:r>
              <w:lastRenderedPageBreak/>
              <w:t>%</w:t>
            </w:r>
          </w:p>
        </w:tc>
        <w:tc>
          <w:tcPr>
            <w:tcW w:w="1183" w:type="dxa"/>
            <w:vAlign w:val="center"/>
          </w:tcPr>
          <w:p w:rsidR="007D6F50" w:rsidRDefault="007D6F50">
            <w:pPr>
              <w:pStyle w:val="ConsPlusNormal"/>
              <w:jc w:val="center"/>
            </w:pPr>
            <w:r>
              <w:t>5,6</w:t>
            </w:r>
          </w:p>
        </w:tc>
        <w:tc>
          <w:tcPr>
            <w:tcW w:w="1183" w:type="dxa"/>
            <w:vAlign w:val="center"/>
          </w:tcPr>
          <w:p w:rsidR="007D6F50" w:rsidRDefault="007D6F50">
            <w:pPr>
              <w:pStyle w:val="ConsPlusNormal"/>
              <w:jc w:val="center"/>
            </w:pPr>
            <w:r>
              <w:t>5,6</w:t>
            </w:r>
          </w:p>
        </w:tc>
        <w:tc>
          <w:tcPr>
            <w:tcW w:w="1184" w:type="dxa"/>
            <w:vAlign w:val="center"/>
          </w:tcPr>
          <w:p w:rsidR="007D6F50" w:rsidRDefault="007D6F50">
            <w:pPr>
              <w:pStyle w:val="ConsPlusNormal"/>
              <w:jc w:val="center"/>
            </w:pPr>
            <w:r>
              <w:t>5,6</w:t>
            </w:r>
          </w:p>
        </w:tc>
      </w:tr>
      <w:tr w:rsidR="007D6F50">
        <w:tc>
          <w:tcPr>
            <w:tcW w:w="784" w:type="dxa"/>
            <w:vAlign w:val="center"/>
          </w:tcPr>
          <w:p w:rsidR="007D6F50" w:rsidRDefault="007D6F50">
            <w:pPr>
              <w:pStyle w:val="ConsPlusNormal"/>
            </w:pPr>
            <w:r>
              <w:lastRenderedPageBreak/>
              <w:t>40.</w:t>
            </w:r>
          </w:p>
        </w:tc>
        <w:tc>
          <w:tcPr>
            <w:tcW w:w="4159" w:type="dxa"/>
            <w:vAlign w:val="center"/>
          </w:tcPr>
          <w:p w:rsidR="007D6F50" w:rsidRDefault="007D6F50">
            <w:pPr>
              <w:pStyle w:val="ConsPlusNormal"/>
            </w:pPr>
            <w:r>
              <w:t>Число лиц, проживающих в сельской местности, которым оказана скорая медицинская помощь</w:t>
            </w:r>
          </w:p>
        </w:tc>
        <w:tc>
          <w:tcPr>
            <w:tcW w:w="1999" w:type="dxa"/>
            <w:vAlign w:val="center"/>
          </w:tcPr>
          <w:p w:rsidR="007D6F50" w:rsidRDefault="007D6F50">
            <w:pPr>
              <w:pStyle w:val="ConsPlusNormal"/>
            </w:pPr>
            <w:r>
              <w:t>на 1 000 населения</w:t>
            </w:r>
          </w:p>
        </w:tc>
        <w:tc>
          <w:tcPr>
            <w:tcW w:w="1183" w:type="dxa"/>
            <w:vAlign w:val="center"/>
          </w:tcPr>
          <w:p w:rsidR="007D6F50" w:rsidRDefault="007D6F50">
            <w:pPr>
              <w:pStyle w:val="ConsPlusNormal"/>
              <w:jc w:val="center"/>
            </w:pPr>
            <w:r>
              <w:t>231</w:t>
            </w:r>
          </w:p>
        </w:tc>
        <w:tc>
          <w:tcPr>
            <w:tcW w:w="1183" w:type="dxa"/>
            <w:vAlign w:val="center"/>
          </w:tcPr>
          <w:p w:rsidR="007D6F50" w:rsidRDefault="007D6F50">
            <w:pPr>
              <w:pStyle w:val="ConsPlusNormal"/>
              <w:jc w:val="center"/>
            </w:pPr>
            <w:r>
              <w:t>232</w:t>
            </w:r>
          </w:p>
        </w:tc>
        <w:tc>
          <w:tcPr>
            <w:tcW w:w="1184" w:type="dxa"/>
            <w:vAlign w:val="center"/>
          </w:tcPr>
          <w:p w:rsidR="007D6F50" w:rsidRDefault="007D6F50">
            <w:pPr>
              <w:pStyle w:val="ConsPlusNormal"/>
              <w:jc w:val="center"/>
            </w:pPr>
            <w:r>
              <w:t>233</w:t>
            </w:r>
          </w:p>
        </w:tc>
      </w:tr>
      <w:tr w:rsidR="007D6F50">
        <w:tc>
          <w:tcPr>
            <w:tcW w:w="784" w:type="dxa"/>
            <w:vAlign w:val="center"/>
          </w:tcPr>
          <w:p w:rsidR="007D6F50" w:rsidRDefault="007D6F50">
            <w:pPr>
              <w:pStyle w:val="ConsPlusNormal"/>
            </w:pPr>
            <w:r>
              <w:t>41.</w:t>
            </w:r>
          </w:p>
        </w:tc>
        <w:tc>
          <w:tcPr>
            <w:tcW w:w="4159" w:type="dxa"/>
            <w:vAlign w:val="center"/>
          </w:tcPr>
          <w:p w:rsidR="007D6F50" w:rsidRDefault="007D6F50">
            <w:pPr>
              <w:pStyle w:val="ConsPlusNormal"/>
            </w:pPr>
            <w:r>
              <w:t>Доля фельдшерских/фельдшерско-акушерских пунктов, находящихся в аварийном состоянии и требующих капитального ремонта, в общем количестве фельдшерских/фельдшерско-акушерских пунктов</w:t>
            </w:r>
          </w:p>
        </w:tc>
        <w:tc>
          <w:tcPr>
            <w:tcW w:w="1999" w:type="dxa"/>
            <w:vAlign w:val="center"/>
          </w:tcPr>
          <w:p w:rsidR="007D6F50" w:rsidRDefault="007D6F50">
            <w:pPr>
              <w:pStyle w:val="ConsPlusNormal"/>
            </w:pPr>
            <w:r>
              <w:t>%</w:t>
            </w:r>
          </w:p>
        </w:tc>
        <w:tc>
          <w:tcPr>
            <w:tcW w:w="1183" w:type="dxa"/>
            <w:vAlign w:val="center"/>
          </w:tcPr>
          <w:p w:rsidR="007D6F50" w:rsidRDefault="007D6F50">
            <w:pPr>
              <w:pStyle w:val="ConsPlusNormal"/>
              <w:jc w:val="center"/>
            </w:pPr>
            <w:r>
              <w:t>1,02</w:t>
            </w:r>
          </w:p>
        </w:tc>
        <w:tc>
          <w:tcPr>
            <w:tcW w:w="1183" w:type="dxa"/>
            <w:vAlign w:val="center"/>
          </w:tcPr>
          <w:p w:rsidR="007D6F50" w:rsidRDefault="007D6F50">
            <w:pPr>
              <w:pStyle w:val="ConsPlusNormal"/>
              <w:jc w:val="center"/>
            </w:pPr>
            <w:r>
              <w:t>0,74</w:t>
            </w:r>
          </w:p>
        </w:tc>
        <w:tc>
          <w:tcPr>
            <w:tcW w:w="1184" w:type="dxa"/>
            <w:vAlign w:val="center"/>
          </w:tcPr>
          <w:p w:rsidR="007D6F50" w:rsidRDefault="007D6F50">
            <w:pPr>
              <w:pStyle w:val="ConsPlusNormal"/>
              <w:jc w:val="center"/>
            </w:pPr>
            <w:r>
              <w:t>0,74</w:t>
            </w:r>
          </w:p>
        </w:tc>
      </w:tr>
      <w:tr w:rsidR="007D6F50">
        <w:tc>
          <w:tcPr>
            <w:tcW w:w="784" w:type="dxa"/>
            <w:vAlign w:val="center"/>
          </w:tcPr>
          <w:p w:rsidR="007D6F50" w:rsidRDefault="007D6F50">
            <w:pPr>
              <w:pStyle w:val="ConsPlusNormal"/>
            </w:pPr>
            <w:r>
              <w:t>42.</w:t>
            </w:r>
          </w:p>
        </w:tc>
        <w:tc>
          <w:tcPr>
            <w:tcW w:w="4159" w:type="dxa"/>
            <w:vAlign w:val="center"/>
          </w:tcPr>
          <w:p w:rsidR="007D6F50" w:rsidRDefault="007D6F50">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999" w:type="dxa"/>
            <w:vAlign w:val="center"/>
          </w:tcPr>
          <w:p w:rsidR="007D6F50" w:rsidRDefault="007D6F50">
            <w:pPr>
              <w:pStyle w:val="ConsPlusNormal"/>
            </w:pPr>
            <w:r>
              <w:t>%</w:t>
            </w:r>
          </w:p>
        </w:tc>
        <w:tc>
          <w:tcPr>
            <w:tcW w:w="1183" w:type="dxa"/>
            <w:vAlign w:val="center"/>
          </w:tcPr>
          <w:p w:rsidR="007D6F50" w:rsidRDefault="007D6F50">
            <w:pPr>
              <w:pStyle w:val="ConsPlusNormal"/>
              <w:jc w:val="center"/>
            </w:pPr>
            <w:r>
              <w:t>63</w:t>
            </w:r>
          </w:p>
        </w:tc>
        <w:tc>
          <w:tcPr>
            <w:tcW w:w="1183" w:type="dxa"/>
            <w:vAlign w:val="center"/>
          </w:tcPr>
          <w:p w:rsidR="007D6F50" w:rsidRDefault="007D6F50">
            <w:pPr>
              <w:pStyle w:val="ConsPlusNormal"/>
              <w:jc w:val="center"/>
            </w:pPr>
            <w:r>
              <w:t>63</w:t>
            </w:r>
          </w:p>
        </w:tc>
        <w:tc>
          <w:tcPr>
            <w:tcW w:w="1184" w:type="dxa"/>
            <w:vAlign w:val="center"/>
          </w:tcPr>
          <w:p w:rsidR="007D6F50" w:rsidRDefault="007D6F50">
            <w:pPr>
              <w:pStyle w:val="ConsPlusNormal"/>
              <w:jc w:val="center"/>
            </w:pPr>
            <w:r>
              <w:t>63</w:t>
            </w:r>
          </w:p>
        </w:tc>
      </w:tr>
      <w:tr w:rsidR="007D6F50">
        <w:tc>
          <w:tcPr>
            <w:tcW w:w="784" w:type="dxa"/>
            <w:vAlign w:val="center"/>
          </w:tcPr>
          <w:p w:rsidR="007D6F50" w:rsidRDefault="007D6F50">
            <w:pPr>
              <w:pStyle w:val="ConsPlusNormal"/>
            </w:pPr>
            <w:r>
              <w:t>43.</w:t>
            </w:r>
          </w:p>
        </w:tc>
        <w:tc>
          <w:tcPr>
            <w:tcW w:w="4159" w:type="dxa"/>
            <w:vAlign w:val="center"/>
          </w:tcPr>
          <w:p w:rsidR="007D6F50" w:rsidRDefault="007D6F50">
            <w:pPr>
              <w:pStyle w:val="ConsPlusNormal"/>
              <w:jc w:val="both"/>
            </w:pPr>
            <w:r>
              <w:t>Число пациентов, получивших паллиативную медицинскую помощь по месту жительства, в том числе на дому</w:t>
            </w:r>
          </w:p>
        </w:tc>
        <w:tc>
          <w:tcPr>
            <w:tcW w:w="1999" w:type="dxa"/>
            <w:vAlign w:val="center"/>
          </w:tcPr>
          <w:p w:rsidR="007D6F50" w:rsidRDefault="007D6F50">
            <w:pPr>
              <w:pStyle w:val="ConsPlusNormal"/>
            </w:pPr>
            <w:r>
              <w:t>пациентов</w:t>
            </w:r>
          </w:p>
        </w:tc>
        <w:tc>
          <w:tcPr>
            <w:tcW w:w="1183" w:type="dxa"/>
            <w:vAlign w:val="center"/>
          </w:tcPr>
          <w:p w:rsidR="007D6F50" w:rsidRDefault="007D6F50">
            <w:pPr>
              <w:pStyle w:val="ConsPlusNormal"/>
              <w:jc w:val="center"/>
            </w:pPr>
            <w:r>
              <w:t>18 000</w:t>
            </w:r>
          </w:p>
        </w:tc>
        <w:tc>
          <w:tcPr>
            <w:tcW w:w="1183" w:type="dxa"/>
            <w:vAlign w:val="center"/>
          </w:tcPr>
          <w:p w:rsidR="007D6F50" w:rsidRDefault="007D6F50">
            <w:pPr>
              <w:pStyle w:val="ConsPlusNormal"/>
              <w:jc w:val="center"/>
            </w:pPr>
            <w:r>
              <w:t>20 000</w:t>
            </w:r>
          </w:p>
        </w:tc>
        <w:tc>
          <w:tcPr>
            <w:tcW w:w="1184" w:type="dxa"/>
            <w:vAlign w:val="center"/>
          </w:tcPr>
          <w:p w:rsidR="007D6F50" w:rsidRDefault="007D6F50">
            <w:pPr>
              <w:pStyle w:val="ConsPlusNormal"/>
              <w:jc w:val="center"/>
            </w:pPr>
            <w:r>
              <w:t>20 000</w:t>
            </w:r>
          </w:p>
        </w:tc>
      </w:tr>
      <w:tr w:rsidR="007D6F50">
        <w:tc>
          <w:tcPr>
            <w:tcW w:w="784" w:type="dxa"/>
            <w:vAlign w:val="center"/>
          </w:tcPr>
          <w:p w:rsidR="007D6F50" w:rsidRDefault="007D6F50">
            <w:pPr>
              <w:pStyle w:val="ConsPlusNormal"/>
            </w:pPr>
            <w:r>
              <w:t>44.</w:t>
            </w:r>
          </w:p>
        </w:tc>
        <w:tc>
          <w:tcPr>
            <w:tcW w:w="4159" w:type="dxa"/>
            <w:vAlign w:val="center"/>
          </w:tcPr>
          <w:p w:rsidR="007D6F50" w:rsidRDefault="007D6F50">
            <w:pPr>
              <w:pStyle w:val="ConsPlusNormal"/>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999" w:type="dxa"/>
            <w:vAlign w:val="center"/>
          </w:tcPr>
          <w:p w:rsidR="007D6F50" w:rsidRDefault="007D6F50">
            <w:pPr>
              <w:pStyle w:val="ConsPlusNormal"/>
            </w:pPr>
            <w:r>
              <w:t>пациентов</w:t>
            </w:r>
          </w:p>
        </w:tc>
        <w:tc>
          <w:tcPr>
            <w:tcW w:w="1183" w:type="dxa"/>
            <w:vAlign w:val="center"/>
          </w:tcPr>
          <w:p w:rsidR="007D6F50" w:rsidRDefault="007D6F50">
            <w:pPr>
              <w:pStyle w:val="ConsPlusNormal"/>
              <w:jc w:val="center"/>
            </w:pPr>
            <w:r>
              <w:t>52</w:t>
            </w:r>
          </w:p>
        </w:tc>
        <w:tc>
          <w:tcPr>
            <w:tcW w:w="1183" w:type="dxa"/>
            <w:vAlign w:val="center"/>
          </w:tcPr>
          <w:p w:rsidR="007D6F50" w:rsidRDefault="007D6F50">
            <w:pPr>
              <w:pStyle w:val="ConsPlusNormal"/>
              <w:jc w:val="center"/>
            </w:pPr>
            <w:r>
              <w:t>52</w:t>
            </w:r>
          </w:p>
        </w:tc>
        <w:tc>
          <w:tcPr>
            <w:tcW w:w="1184" w:type="dxa"/>
            <w:vAlign w:val="center"/>
          </w:tcPr>
          <w:p w:rsidR="007D6F50" w:rsidRDefault="007D6F50">
            <w:pPr>
              <w:pStyle w:val="ConsPlusNormal"/>
              <w:jc w:val="center"/>
            </w:pPr>
            <w:r>
              <w:t>52</w:t>
            </w:r>
          </w:p>
        </w:tc>
      </w:tr>
      <w:tr w:rsidR="007D6F50">
        <w:tc>
          <w:tcPr>
            <w:tcW w:w="784" w:type="dxa"/>
            <w:vAlign w:val="center"/>
          </w:tcPr>
          <w:p w:rsidR="007D6F50" w:rsidRDefault="007D6F50">
            <w:pPr>
              <w:pStyle w:val="ConsPlusNormal"/>
            </w:pPr>
            <w:r>
              <w:lastRenderedPageBreak/>
              <w:t>45.</w:t>
            </w:r>
          </w:p>
        </w:tc>
        <w:tc>
          <w:tcPr>
            <w:tcW w:w="4159" w:type="dxa"/>
            <w:vAlign w:val="center"/>
          </w:tcPr>
          <w:p w:rsidR="007D6F50" w:rsidRDefault="007D6F50">
            <w:pPr>
              <w:pStyle w:val="ConsPlusNormal"/>
            </w:pPr>
            <w:r>
              <w:t>Доля женщин, которым проведено экстракорпоральное оплодотворение, в общем количестве женщин с бесплодием</w:t>
            </w:r>
          </w:p>
        </w:tc>
        <w:tc>
          <w:tcPr>
            <w:tcW w:w="1999" w:type="dxa"/>
            <w:vAlign w:val="center"/>
          </w:tcPr>
          <w:p w:rsidR="007D6F50" w:rsidRDefault="007D6F50">
            <w:pPr>
              <w:pStyle w:val="ConsPlusNormal"/>
            </w:pPr>
            <w:r>
              <w:t>%</w:t>
            </w:r>
          </w:p>
        </w:tc>
        <w:tc>
          <w:tcPr>
            <w:tcW w:w="1183" w:type="dxa"/>
            <w:vAlign w:val="center"/>
          </w:tcPr>
          <w:p w:rsidR="007D6F50" w:rsidRDefault="007D6F50">
            <w:pPr>
              <w:pStyle w:val="ConsPlusNormal"/>
              <w:jc w:val="center"/>
            </w:pPr>
            <w:r>
              <w:t>12,5</w:t>
            </w:r>
          </w:p>
        </w:tc>
        <w:tc>
          <w:tcPr>
            <w:tcW w:w="1183" w:type="dxa"/>
            <w:vAlign w:val="center"/>
          </w:tcPr>
          <w:p w:rsidR="007D6F50" w:rsidRDefault="007D6F50">
            <w:pPr>
              <w:pStyle w:val="ConsPlusNormal"/>
              <w:jc w:val="center"/>
            </w:pPr>
            <w:r>
              <w:t>13</w:t>
            </w:r>
          </w:p>
        </w:tc>
        <w:tc>
          <w:tcPr>
            <w:tcW w:w="1184" w:type="dxa"/>
            <w:vAlign w:val="center"/>
          </w:tcPr>
          <w:p w:rsidR="007D6F50" w:rsidRDefault="007D6F50">
            <w:pPr>
              <w:pStyle w:val="ConsPlusNormal"/>
              <w:jc w:val="center"/>
            </w:pPr>
            <w:r>
              <w:t>13,5</w:t>
            </w:r>
          </w:p>
        </w:tc>
      </w:tr>
      <w:tr w:rsidR="007D6F50">
        <w:tc>
          <w:tcPr>
            <w:tcW w:w="784" w:type="dxa"/>
            <w:vAlign w:val="center"/>
          </w:tcPr>
          <w:p w:rsidR="007D6F50" w:rsidRDefault="007D6F50">
            <w:pPr>
              <w:pStyle w:val="ConsPlusNormal"/>
            </w:pPr>
            <w:r>
              <w:t>46.</w:t>
            </w:r>
          </w:p>
        </w:tc>
        <w:tc>
          <w:tcPr>
            <w:tcW w:w="4159" w:type="dxa"/>
            <w:vAlign w:val="center"/>
          </w:tcPr>
          <w:p w:rsidR="007D6F50" w:rsidRDefault="007D6F50">
            <w:pPr>
              <w:pStyle w:val="ConsPlusNormal"/>
            </w:pPr>
            <w:r>
              <w:t>Эффективность деятельности медицинских организаций на основе оценки выполнения функции врачебной должности</w:t>
            </w:r>
          </w:p>
        </w:tc>
        <w:tc>
          <w:tcPr>
            <w:tcW w:w="1999" w:type="dxa"/>
            <w:vAlign w:val="center"/>
          </w:tcPr>
          <w:p w:rsidR="007D6F50" w:rsidRDefault="007D6F50">
            <w:pPr>
              <w:pStyle w:val="ConsPlusNormal"/>
            </w:pPr>
            <w:r>
              <w:t>посещений в год</w:t>
            </w:r>
          </w:p>
        </w:tc>
        <w:tc>
          <w:tcPr>
            <w:tcW w:w="1183" w:type="dxa"/>
            <w:vAlign w:val="center"/>
          </w:tcPr>
          <w:p w:rsidR="007D6F50" w:rsidRDefault="007D6F50">
            <w:pPr>
              <w:pStyle w:val="ConsPlusNormal"/>
              <w:jc w:val="center"/>
            </w:pPr>
            <w:r>
              <w:t>2800</w:t>
            </w:r>
          </w:p>
        </w:tc>
        <w:tc>
          <w:tcPr>
            <w:tcW w:w="1183" w:type="dxa"/>
            <w:vAlign w:val="center"/>
          </w:tcPr>
          <w:p w:rsidR="007D6F50" w:rsidRDefault="007D6F50">
            <w:pPr>
              <w:pStyle w:val="ConsPlusNormal"/>
              <w:jc w:val="center"/>
            </w:pPr>
            <w:r>
              <w:t>2900</w:t>
            </w:r>
          </w:p>
        </w:tc>
        <w:tc>
          <w:tcPr>
            <w:tcW w:w="1184" w:type="dxa"/>
            <w:vAlign w:val="center"/>
          </w:tcPr>
          <w:p w:rsidR="007D6F50" w:rsidRDefault="007D6F50">
            <w:pPr>
              <w:pStyle w:val="ConsPlusNormal"/>
              <w:jc w:val="center"/>
            </w:pPr>
            <w:r>
              <w:t>3000</w:t>
            </w:r>
          </w:p>
        </w:tc>
      </w:tr>
      <w:tr w:rsidR="007D6F50">
        <w:tc>
          <w:tcPr>
            <w:tcW w:w="784" w:type="dxa"/>
            <w:vAlign w:val="center"/>
          </w:tcPr>
          <w:p w:rsidR="007D6F50" w:rsidRDefault="007D6F50">
            <w:pPr>
              <w:pStyle w:val="ConsPlusNormal"/>
            </w:pPr>
            <w:r>
              <w:t>46.1.</w:t>
            </w:r>
          </w:p>
        </w:tc>
        <w:tc>
          <w:tcPr>
            <w:tcW w:w="4159" w:type="dxa"/>
            <w:vAlign w:val="center"/>
          </w:tcPr>
          <w:p w:rsidR="007D6F50" w:rsidRDefault="007D6F50">
            <w:pPr>
              <w:pStyle w:val="ConsPlusNormal"/>
            </w:pPr>
            <w:r>
              <w:t>городского населения</w:t>
            </w:r>
          </w:p>
        </w:tc>
        <w:tc>
          <w:tcPr>
            <w:tcW w:w="1999" w:type="dxa"/>
            <w:vAlign w:val="center"/>
          </w:tcPr>
          <w:p w:rsidR="007D6F50" w:rsidRDefault="007D6F50">
            <w:pPr>
              <w:pStyle w:val="ConsPlusNormal"/>
            </w:pPr>
            <w:r>
              <w:t>посещений в год</w:t>
            </w:r>
          </w:p>
        </w:tc>
        <w:tc>
          <w:tcPr>
            <w:tcW w:w="1183" w:type="dxa"/>
            <w:vAlign w:val="center"/>
          </w:tcPr>
          <w:p w:rsidR="007D6F50" w:rsidRDefault="007D6F50">
            <w:pPr>
              <w:pStyle w:val="ConsPlusNormal"/>
              <w:jc w:val="center"/>
            </w:pPr>
            <w:r>
              <w:t>2800</w:t>
            </w:r>
          </w:p>
        </w:tc>
        <w:tc>
          <w:tcPr>
            <w:tcW w:w="1183" w:type="dxa"/>
            <w:vAlign w:val="center"/>
          </w:tcPr>
          <w:p w:rsidR="007D6F50" w:rsidRDefault="007D6F50">
            <w:pPr>
              <w:pStyle w:val="ConsPlusNormal"/>
              <w:jc w:val="center"/>
            </w:pPr>
            <w:r>
              <w:t>2900</w:t>
            </w:r>
          </w:p>
        </w:tc>
        <w:tc>
          <w:tcPr>
            <w:tcW w:w="1184" w:type="dxa"/>
            <w:vAlign w:val="center"/>
          </w:tcPr>
          <w:p w:rsidR="007D6F50" w:rsidRDefault="007D6F50">
            <w:pPr>
              <w:pStyle w:val="ConsPlusNormal"/>
              <w:jc w:val="center"/>
            </w:pPr>
            <w:r>
              <w:t>3000</w:t>
            </w:r>
          </w:p>
        </w:tc>
      </w:tr>
      <w:tr w:rsidR="007D6F50">
        <w:tc>
          <w:tcPr>
            <w:tcW w:w="784" w:type="dxa"/>
            <w:vAlign w:val="center"/>
          </w:tcPr>
          <w:p w:rsidR="007D6F50" w:rsidRDefault="007D6F50">
            <w:pPr>
              <w:pStyle w:val="ConsPlusNormal"/>
            </w:pPr>
            <w:r>
              <w:t>46.2.</w:t>
            </w:r>
          </w:p>
        </w:tc>
        <w:tc>
          <w:tcPr>
            <w:tcW w:w="4159" w:type="dxa"/>
            <w:vAlign w:val="center"/>
          </w:tcPr>
          <w:p w:rsidR="007D6F50" w:rsidRDefault="007D6F50">
            <w:pPr>
              <w:pStyle w:val="ConsPlusNormal"/>
            </w:pPr>
            <w:r>
              <w:t>сельского населения</w:t>
            </w:r>
          </w:p>
        </w:tc>
        <w:tc>
          <w:tcPr>
            <w:tcW w:w="1999" w:type="dxa"/>
            <w:vAlign w:val="center"/>
          </w:tcPr>
          <w:p w:rsidR="007D6F50" w:rsidRDefault="007D6F50">
            <w:pPr>
              <w:pStyle w:val="ConsPlusNormal"/>
            </w:pPr>
            <w:r>
              <w:t>посещений в год</w:t>
            </w:r>
          </w:p>
        </w:tc>
        <w:tc>
          <w:tcPr>
            <w:tcW w:w="1183" w:type="dxa"/>
            <w:vAlign w:val="center"/>
          </w:tcPr>
          <w:p w:rsidR="007D6F50" w:rsidRDefault="007D6F50">
            <w:pPr>
              <w:pStyle w:val="ConsPlusNormal"/>
              <w:jc w:val="center"/>
            </w:pPr>
            <w:r>
              <w:t>2800</w:t>
            </w:r>
          </w:p>
        </w:tc>
        <w:tc>
          <w:tcPr>
            <w:tcW w:w="1183" w:type="dxa"/>
            <w:vAlign w:val="center"/>
          </w:tcPr>
          <w:p w:rsidR="007D6F50" w:rsidRDefault="007D6F50">
            <w:pPr>
              <w:pStyle w:val="ConsPlusNormal"/>
              <w:jc w:val="center"/>
            </w:pPr>
            <w:r>
              <w:t>2900</w:t>
            </w:r>
          </w:p>
        </w:tc>
        <w:tc>
          <w:tcPr>
            <w:tcW w:w="1184" w:type="dxa"/>
            <w:vAlign w:val="center"/>
          </w:tcPr>
          <w:p w:rsidR="007D6F50" w:rsidRDefault="007D6F50">
            <w:pPr>
              <w:pStyle w:val="ConsPlusNormal"/>
              <w:jc w:val="center"/>
            </w:pPr>
            <w:r>
              <w:t>3000</w:t>
            </w:r>
          </w:p>
        </w:tc>
      </w:tr>
      <w:tr w:rsidR="007D6F50">
        <w:tc>
          <w:tcPr>
            <w:tcW w:w="784" w:type="dxa"/>
            <w:vAlign w:val="center"/>
          </w:tcPr>
          <w:p w:rsidR="007D6F50" w:rsidRDefault="007D6F50">
            <w:pPr>
              <w:pStyle w:val="ConsPlusNormal"/>
            </w:pPr>
            <w:r>
              <w:t>47.</w:t>
            </w:r>
          </w:p>
        </w:tc>
        <w:tc>
          <w:tcPr>
            <w:tcW w:w="4159" w:type="dxa"/>
            <w:vAlign w:val="center"/>
          </w:tcPr>
          <w:p w:rsidR="007D6F50" w:rsidRDefault="007D6F50">
            <w:pPr>
              <w:pStyle w:val="ConsPlusNormal"/>
            </w:pPr>
            <w:r>
              <w:t>Эффективность деятельности медицинских организаций на основе оценки показателей рационального и целевого использования коечного фонда</w:t>
            </w:r>
          </w:p>
        </w:tc>
        <w:tc>
          <w:tcPr>
            <w:tcW w:w="1999" w:type="dxa"/>
            <w:vAlign w:val="center"/>
          </w:tcPr>
          <w:p w:rsidR="007D6F50" w:rsidRDefault="007D6F50">
            <w:pPr>
              <w:pStyle w:val="ConsPlusNormal"/>
            </w:pPr>
            <w:r>
              <w:t>дни</w:t>
            </w:r>
          </w:p>
        </w:tc>
        <w:tc>
          <w:tcPr>
            <w:tcW w:w="1183" w:type="dxa"/>
            <w:vAlign w:val="center"/>
          </w:tcPr>
          <w:p w:rsidR="007D6F50" w:rsidRDefault="007D6F50">
            <w:pPr>
              <w:pStyle w:val="ConsPlusNormal"/>
              <w:jc w:val="center"/>
            </w:pPr>
            <w:r>
              <w:t>318</w:t>
            </w:r>
          </w:p>
        </w:tc>
        <w:tc>
          <w:tcPr>
            <w:tcW w:w="1183" w:type="dxa"/>
            <w:vAlign w:val="center"/>
          </w:tcPr>
          <w:p w:rsidR="007D6F50" w:rsidRDefault="007D6F50">
            <w:pPr>
              <w:pStyle w:val="ConsPlusNormal"/>
              <w:jc w:val="center"/>
            </w:pPr>
            <w:r>
              <w:t>319</w:t>
            </w:r>
          </w:p>
        </w:tc>
        <w:tc>
          <w:tcPr>
            <w:tcW w:w="1184" w:type="dxa"/>
            <w:vAlign w:val="center"/>
          </w:tcPr>
          <w:p w:rsidR="007D6F50" w:rsidRDefault="007D6F50">
            <w:pPr>
              <w:pStyle w:val="ConsPlusNormal"/>
              <w:jc w:val="center"/>
            </w:pPr>
            <w:r>
              <w:t>320</w:t>
            </w:r>
          </w:p>
        </w:tc>
      </w:tr>
      <w:tr w:rsidR="007D6F50">
        <w:tc>
          <w:tcPr>
            <w:tcW w:w="784" w:type="dxa"/>
            <w:vAlign w:val="center"/>
          </w:tcPr>
          <w:p w:rsidR="007D6F50" w:rsidRDefault="007D6F50">
            <w:pPr>
              <w:pStyle w:val="ConsPlusNormal"/>
            </w:pPr>
            <w:r>
              <w:t>47.1.</w:t>
            </w:r>
          </w:p>
        </w:tc>
        <w:tc>
          <w:tcPr>
            <w:tcW w:w="4159" w:type="dxa"/>
            <w:vAlign w:val="center"/>
          </w:tcPr>
          <w:p w:rsidR="007D6F50" w:rsidRDefault="007D6F50">
            <w:pPr>
              <w:pStyle w:val="ConsPlusNormal"/>
            </w:pPr>
            <w:r>
              <w:t>городского населения</w:t>
            </w:r>
          </w:p>
        </w:tc>
        <w:tc>
          <w:tcPr>
            <w:tcW w:w="1999" w:type="dxa"/>
            <w:vAlign w:val="center"/>
          </w:tcPr>
          <w:p w:rsidR="007D6F50" w:rsidRDefault="007D6F50">
            <w:pPr>
              <w:pStyle w:val="ConsPlusNormal"/>
            </w:pPr>
            <w:r>
              <w:t>дни</w:t>
            </w:r>
          </w:p>
        </w:tc>
        <w:tc>
          <w:tcPr>
            <w:tcW w:w="1183" w:type="dxa"/>
            <w:vAlign w:val="center"/>
          </w:tcPr>
          <w:p w:rsidR="007D6F50" w:rsidRDefault="007D6F50">
            <w:pPr>
              <w:pStyle w:val="ConsPlusNormal"/>
              <w:jc w:val="center"/>
            </w:pPr>
            <w:r>
              <w:t>не менее 320</w:t>
            </w:r>
          </w:p>
        </w:tc>
        <w:tc>
          <w:tcPr>
            <w:tcW w:w="1183" w:type="dxa"/>
            <w:vAlign w:val="center"/>
          </w:tcPr>
          <w:p w:rsidR="007D6F50" w:rsidRDefault="007D6F50">
            <w:pPr>
              <w:pStyle w:val="ConsPlusNormal"/>
              <w:jc w:val="center"/>
            </w:pPr>
            <w:r>
              <w:t>не менее 320</w:t>
            </w:r>
          </w:p>
        </w:tc>
        <w:tc>
          <w:tcPr>
            <w:tcW w:w="1184" w:type="dxa"/>
            <w:vAlign w:val="center"/>
          </w:tcPr>
          <w:p w:rsidR="007D6F50" w:rsidRDefault="007D6F50">
            <w:pPr>
              <w:pStyle w:val="ConsPlusNormal"/>
              <w:jc w:val="center"/>
            </w:pPr>
            <w:r>
              <w:t>не менее 320</w:t>
            </w:r>
          </w:p>
        </w:tc>
      </w:tr>
      <w:tr w:rsidR="007D6F50">
        <w:tc>
          <w:tcPr>
            <w:tcW w:w="784" w:type="dxa"/>
            <w:vAlign w:val="center"/>
          </w:tcPr>
          <w:p w:rsidR="007D6F50" w:rsidRDefault="007D6F50">
            <w:pPr>
              <w:pStyle w:val="ConsPlusNormal"/>
            </w:pPr>
            <w:r>
              <w:t>47.2.</w:t>
            </w:r>
          </w:p>
        </w:tc>
        <w:tc>
          <w:tcPr>
            <w:tcW w:w="4159" w:type="dxa"/>
            <w:vAlign w:val="center"/>
          </w:tcPr>
          <w:p w:rsidR="007D6F50" w:rsidRDefault="007D6F50">
            <w:pPr>
              <w:pStyle w:val="ConsPlusNormal"/>
            </w:pPr>
            <w:r>
              <w:t>сельского населения</w:t>
            </w:r>
          </w:p>
        </w:tc>
        <w:tc>
          <w:tcPr>
            <w:tcW w:w="1999" w:type="dxa"/>
            <w:vAlign w:val="center"/>
          </w:tcPr>
          <w:p w:rsidR="007D6F50" w:rsidRDefault="007D6F50">
            <w:pPr>
              <w:pStyle w:val="ConsPlusNormal"/>
            </w:pPr>
            <w:r>
              <w:t>дни</w:t>
            </w:r>
          </w:p>
        </w:tc>
        <w:tc>
          <w:tcPr>
            <w:tcW w:w="1183" w:type="dxa"/>
            <w:vAlign w:val="center"/>
          </w:tcPr>
          <w:p w:rsidR="007D6F50" w:rsidRDefault="007D6F50">
            <w:pPr>
              <w:pStyle w:val="ConsPlusNormal"/>
              <w:jc w:val="center"/>
            </w:pPr>
            <w:r>
              <w:t>не менее 300</w:t>
            </w:r>
          </w:p>
        </w:tc>
        <w:tc>
          <w:tcPr>
            <w:tcW w:w="1183" w:type="dxa"/>
            <w:vAlign w:val="center"/>
          </w:tcPr>
          <w:p w:rsidR="007D6F50" w:rsidRDefault="007D6F50">
            <w:pPr>
              <w:pStyle w:val="ConsPlusNormal"/>
              <w:jc w:val="center"/>
            </w:pPr>
            <w:r>
              <w:t>не менее 300</w:t>
            </w:r>
          </w:p>
        </w:tc>
        <w:tc>
          <w:tcPr>
            <w:tcW w:w="1184" w:type="dxa"/>
            <w:vAlign w:val="center"/>
          </w:tcPr>
          <w:p w:rsidR="007D6F50" w:rsidRDefault="007D6F50">
            <w:pPr>
              <w:pStyle w:val="ConsPlusNormal"/>
              <w:jc w:val="center"/>
            </w:pPr>
            <w:r>
              <w:t>не менее 300</w:t>
            </w:r>
          </w:p>
        </w:tc>
      </w:tr>
    </w:tbl>
    <w:p w:rsidR="007D6F50" w:rsidRDefault="007D6F50">
      <w:pPr>
        <w:pStyle w:val="ConsPlusNormal"/>
        <w:jc w:val="both"/>
      </w:pPr>
    </w:p>
    <w:p w:rsidR="007D6F50" w:rsidRDefault="007D6F50">
      <w:pPr>
        <w:pStyle w:val="ConsPlusNormal"/>
        <w:jc w:val="both"/>
      </w:pPr>
    </w:p>
    <w:p w:rsidR="007D6F50" w:rsidRDefault="007D6F50">
      <w:pPr>
        <w:pStyle w:val="ConsPlusNormal"/>
        <w:pBdr>
          <w:top w:val="single" w:sz="6" w:space="0" w:color="auto"/>
        </w:pBdr>
        <w:spacing w:before="100" w:after="100"/>
        <w:jc w:val="both"/>
        <w:rPr>
          <w:sz w:val="2"/>
          <w:szCs w:val="2"/>
        </w:rPr>
      </w:pPr>
    </w:p>
    <w:p w:rsidR="009D2FE0" w:rsidRDefault="009D2FE0"/>
    <w:sectPr w:rsidR="009D2FE0" w:rsidSect="0072300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50"/>
    <w:rsid w:val="00163658"/>
    <w:rsid w:val="0027407A"/>
    <w:rsid w:val="00415565"/>
    <w:rsid w:val="00510D35"/>
    <w:rsid w:val="005A6560"/>
    <w:rsid w:val="007D6F50"/>
    <w:rsid w:val="00971827"/>
    <w:rsid w:val="009D2FE0"/>
    <w:rsid w:val="00D0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32066-6233-48C7-904F-B5FBADC0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6F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6F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6F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6F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6F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6F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6F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6F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283ABEEFA73C9FCBE183CE73955B4798059D770E1F226F9B575C4F6E31BDAD6894D695D6371117E4762558FA2F45D649b35DG" TargetMode="External"/><Relationship Id="rId18" Type="http://schemas.openxmlformats.org/officeDocument/2006/relationships/hyperlink" Target="consultantplus://offline/ref=1B283ABEEFA73C9FCBE183CE73955B4798059D770E1A246699555C4F6E31BDAD6894D695D6371117E4762558FA2F45D649b35DG" TargetMode="External"/><Relationship Id="rId26" Type="http://schemas.openxmlformats.org/officeDocument/2006/relationships/hyperlink" Target="consultantplus://offline/ref=1B283ABEEFA73C9FCBE19DC365F9014B9A0AC1780B1F2B38C5005A183161BBF828D4D0C08773431FE47A6F09BF644AD44C233BF45611F093b85AG" TargetMode="External"/><Relationship Id="rId39" Type="http://schemas.openxmlformats.org/officeDocument/2006/relationships/hyperlink" Target="consultantplus://offline/ref=1B283ABEEFA73C9FCBE183CE73955B4798059D770E1F226F9B575C4F6E31BDAD6894D695D6371117E4762558FA2F45D649b35DG" TargetMode="External"/><Relationship Id="rId21" Type="http://schemas.openxmlformats.org/officeDocument/2006/relationships/hyperlink" Target="consultantplus://offline/ref=1B283ABEEFA73C9FCBE19DC365F9014B9A0CC37E0D1B2B38C5005A183161BBF828D4D0C08773441BE17A6F09BF644AD44C233BF45611F093b85AG" TargetMode="External"/><Relationship Id="rId34" Type="http://schemas.openxmlformats.org/officeDocument/2006/relationships/hyperlink" Target="consultantplus://offline/ref=1B283ABEEFA73C9FCBE19DC365F9014B980DC0790D1E2B38C5005A183161BBF83AD488CC85745A1AE76F3958F9b351G" TargetMode="External"/><Relationship Id="rId42" Type="http://schemas.openxmlformats.org/officeDocument/2006/relationships/hyperlink" Target="consultantplus://offline/ref=1B283ABEEFA73C9FCBE183CE73955B4798059D770E1A276B995D5C4F6E31BDAD6894D695D6371117E4762558FA2F45D649b35DG" TargetMode="External"/><Relationship Id="rId47" Type="http://schemas.openxmlformats.org/officeDocument/2006/relationships/hyperlink" Target="consultantplus://offline/ref=1B283ABEEFA73C9FCBE19DC365F9014B9A0DC67C0C192B38C5005A183161BBF83AD488CC85745A1AE76F3958F9b351G" TargetMode="External"/><Relationship Id="rId50" Type="http://schemas.openxmlformats.org/officeDocument/2006/relationships/hyperlink" Target="consultantplus://offline/ref=1B283ABEEFA73C9FCBE183CE73955B4798059D77081E2166995F01456668B1AF6F9B8990C3264918E16F3B59E53347D4b45BG" TargetMode="External"/><Relationship Id="rId55" Type="http://schemas.openxmlformats.org/officeDocument/2006/relationships/hyperlink" Target="consultantplus://offline/ref=1B283ABEEFA73C9FCBE19DC365F9014B980CCA720E192B38C5005A183161BBF828D4D0C08773441AEE7A6F09BF644AD44C233BF45611F093b85AG" TargetMode="External"/><Relationship Id="rId7" Type="http://schemas.openxmlformats.org/officeDocument/2006/relationships/hyperlink" Target="consultantplus://offline/ref=1B283ABEEFA73C9FCBE183CE73955B4798059D770E1A216799515C4F6E31BDAD6894D695C437491EE47A6F09BF644AD44C233BF45611F093b85AG" TargetMode="External"/><Relationship Id="rId12" Type="http://schemas.openxmlformats.org/officeDocument/2006/relationships/hyperlink" Target="consultantplus://offline/ref=1B283ABEEFA73C9FCBE19DC365F9014B9A0DC67C0C192B38C5005A183161BBF83AD488CC85745A1AE76F3958F9b351G" TargetMode="External"/><Relationship Id="rId17" Type="http://schemas.openxmlformats.org/officeDocument/2006/relationships/hyperlink" Target="consultantplus://offline/ref=1B283ABEEFA73C9FCBE183CE73955B4798059D770E1A216B91575C4F6E31BDAD6894D695D6371117E4762558FA2F45D649b35DG" TargetMode="External"/><Relationship Id="rId25" Type="http://schemas.openxmlformats.org/officeDocument/2006/relationships/hyperlink" Target="consultantplus://offline/ref=1B283ABEEFA73C9FCBE19DC365F9014B9A0DCA7809192B38C5005A183161BBF828D4D0C087734719E77A6F09BF644AD44C233BF45611F093b85AG" TargetMode="External"/><Relationship Id="rId33" Type="http://schemas.openxmlformats.org/officeDocument/2006/relationships/hyperlink" Target="consultantplus://offline/ref=1B283ABEEFA73C9FCBE19DC365F9014B980DC3780D1D2B38C5005A183161BBF828D4D0C08773441AEF7A6F09BF644AD44C233BF45611F093b85AG" TargetMode="External"/><Relationship Id="rId38" Type="http://schemas.openxmlformats.org/officeDocument/2006/relationships/hyperlink" Target="consultantplus://offline/ref=1B283ABEEFA73C9FCBE183CE73955B4798059D770E19236A9B545C4F6E31BDAD6894D695D6371117E4762558FA2F45D649b35DG" TargetMode="External"/><Relationship Id="rId46" Type="http://schemas.openxmlformats.org/officeDocument/2006/relationships/hyperlink" Target="consultantplus://offline/ref=1B283ABEEFA73C9FCBE19DC365F9014B9A0AC17A0F1A2B38C5005A183161BBF83AD488CC85745A1AE76F3958F9b351G"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B283ABEEFA73C9FCBE183CE73955B4798059D770E1A276B995D5C4F6E31BDAD6894D695D6371117E4762558FA2F45D649b35DG" TargetMode="External"/><Relationship Id="rId20" Type="http://schemas.openxmlformats.org/officeDocument/2006/relationships/hyperlink" Target="consultantplus://offline/ref=1B283ABEEFA73C9FCBE19DC365F9014B9A0DCA7809192B38C5005A183161BBF83AD488CC85745A1AE76F3958F9b351G" TargetMode="External"/><Relationship Id="rId29" Type="http://schemas.openxmlformats.org/officeDocument/2006/relationships/hyperlink" Target="consultantplus://offline/ref=1B283ABEEFA73C9FCBE183CE73955B4798059D770E1C28679A515C4F6E31BDAD6894D695C437491BE6713B5DF23A13870F6836F74F0DF09094EE792AbE51G" TargetMode="External"/><Relationship Id="rId41" Type="http://schemas.openxmlformats.org/officeDocument/2006/relationships/hyperlink" Target="consultantplus://offline/ref=1B283ABEEFA73C9FCBE183CE73955B4798059D770E1F226F9B575C4F6E31BDAD6894D695D6371117E4762558FA2F45D649b35DG" TargetMode="External"/><Relationship Id="rId54" Type="http://schemas.openxmlformats.org/officeDocument/2006/relationships/hyperlink" Target="consultantplus://offline/ref=1B283ABEEFA73C9FCBE19DC365F9014B9A0DC77D071D2B38C5005A183161BBF828D4D0C08773441BE07A6F09BF644AD44C233BF45611F093b85AG" TargetMode="External"/><Relationship Id="rId1" Type="http://schemas.openxmlformats.org/officeDocument/2006/relationships/styles" Target="styles.xml"/><Relationship Id="rId6" Type="http://schemas.openxmlformats.org/officeDocument/2006/relationships/hyperlink" Target="consultantplus://offline/ref=1B283ABEEFA73C9FCBE19DC365F9014B9A0DCA7809192B38C5005A183161BBF828D4D0C08078104BA224365AFC2F47D7553F3BF7b458G" TargetMode="External"/><Relationship Id="rId11" Type="http://schemas.openxmlformats.org/officeDocument/2006/relationships/hyperlink" Target="consultantplus://offline/ref=1B283ABEEFA73C9FCBE19DC365F9014B9A0DCA72071F2B38C5005A183161BBF83AD488CC85745A1AE76F3958F9b351G" TargetMode="External"/><Relationship Id="rId24" Type="http://schemas.openxmlformats.org/officeDocument/2006/relationships/hyperlink" Target="consultantplus://offline/ref=1B283ABEEFA73C9FCBE19DC365F9014B9A0CC27B0B1C2B38C5005A183161BBF83AD488CC85745A1AE76F3958F9b351G" TargetMode="External"/><Relationship Id="rId32" Type="http://schemas.openxmlformats.org/officeDocument/2006/relationships/hyperlink" Target="consultantplus://offline/ref=1B283ABEEFA73C9FCBE19DC365F9014B9A0AC1780B1F2B38C5005A183161BBF828D4D0C08773461DE57A6F09BF644AD44C233BF45611F093b85AG" TargetMode="External"/><Relationship Id="rId37" Type="http://schemas.openxmlformats.org/officeDocument/2006/relationships/hyperlink" Target="consultantplus://offline/ref=1B283ABEEFA73C9FCBE19DC365F9014B9A0AC1780B1F2B38C5005A183161BBF828D4D0C08773461DE37A6F09BF644AD44C233BF45611F093b85AG" TargetMode="External"/><Relationship Id="rId40" Type="http://schemas.openxmlformats.org/officeDocument/2006/relationships/hyperlink" Target="consultantplus://offline/ref=1B283ABEEFA73C9FCBE183CE73955B4798059D770E1A256691505C4F6E31BDAD6894D695D6371117E4762558FA2F45D649b35DG" TargetMode="External"/><Relationship Id="rId45" Type="http://schemas.openxmlformats.org/officeDocument/2006/relationships/hyperlink" Target="consultantplus://offline/ref=1B283ABEEFA73C9FCBE19DC365F9014B9A0DC77F0C182B38C5005A183161BBF828D4D0C087734518EE7A6F09BF644AD44C233BF45611F093b85AG" TargetMode="External"/><Relationship Id="rId53" Type="http://schemas.openxmlformats.org/officeDocument/2006/relationships/hyperlink" Target="consultantplus://offline/ref=1B283ABEEFA73C9FCBE19DC365F9014B980AC57D071C2B38C5005A183161BBF83AD488CC85745A1AE76F3958F9b351G" TargetMode="External"/><Relationship Id="rId58" Type="http://schemas.openxmlformats.org/officeDocument/2006/relationships/image" Target="media/image1.wmf"/><Relationship Id="rId5" Type="http://schemas.openxmlformats.org/officeDocument/2006/relationships/hyperlink" Target="consultantplus://offline/ref=1B283ABEEFA73C9FCBE19DC365F9014B9A0AC1780B1F2B38C5005A183161BBF828D4D0C087734C19E77A6F09BF644AD44C233BF45611F093b85AG" TargetMode="External"/><Relationship Id="rId15" Type="http://schemas.openxmlformats.org/officeDocument/2006/relationships/hyperlink" Target="consultantplus://offline/ref=1B283ABEEFA73C9FCBE183CE73955B4798059D770E19236D9D575C4F6E31BDAD6894D695D6371117E4762558FA2F45D649b35DG" TargetMode="External"/><Relationship Id="rId23" Type="http://schemas.openxmlformats.org/officeDocument/2006/relationships/hyperlink" Target="consultantplus://offline/ref=1B283ABEEFA73C9FCBE19DC365F9014B9A0DC073071A2B38C5005A183161BBF828D4D0C08773441AEF7A6F09BF644AD44C233BF45611F093b85AG" TargetMode="External"/><Relationship Id="rId28" Type="http://schemas.openxmlformats.org/officeDocument/2006/relationships/hyperlink" Target="consultantplus://offline/ref=1B283ABEEFA73C9FCBE19DC365F9014B980DC17D0C1E2B38C5005A183161BBF83AD488CC85745A1AE76F3958F9b351G" TargetMode="External"/><Relationship Id="rId36" Type="http://schemas.openxmlformats.org/officeDocument/2006/relationships/hyperlink" Target="consultantplus://offline/ref=1B283ABEEFA73C9FCBE19DC365F9014B9A0AC1780B1F2B38C5005A183161BBF828D4D0C08773471AE37A6F09BF644AD44C233BF45611F093b85AG" TargetMode="External"/><Relationship Id="rId49" Type="http://schemas.openxmlformats.org/officeDocument/2006/relationships/hyperlink" Target="consultantplus://offline/ref=1B283ABEEFA73C9FCBE19DC365F9014B9D0EC07B0A177632CD59561A366EE4FD2FC5D0C3806D441BF8733B5AbF5BG" TargetMode="External"/><Relationship Id="rId57" Type="http://schemas.openxmlformats.org/officeDocument/2006/relationships/hyperlink" Target="consultantplus://offline/ref=1B283ABEEFA73C9FCBE19DC365F9014B9B0EC37B07192B38C5005A183161BBF828D4D0C08773441BE27A6F09BF644AD44C233BF45611F093b85AG" TargetMode="External"/><Relationship Id="rId10" Type="http://schemas.openxmlformats.org/officeDocument/2006/relationships/hyperlink" Target="consultantplus://offline/ref=1B283ABEEFA73C9FCBE19DC365F9014B9A0DCA7809192B38C5005A183161BBF83AD488CC85745A1AE76F3958F9b351G" TargetMode="External"/><Relationship Id="rId19" Type="http://schemas.openxmlformats.org/officeDocument/2006/relationships/hyperlink" Target="consultantplus://offline/ref=1B283ABEEFA73C9FCBE19DC365F9014B9A0AC1780B1F2B38C5005A183161BBF83AD488CC85745A1AE76F3958F9b351G" TargetMode="External"/><Relationship Id="rId31" Type="http://schemas.openxmlformats.org/officeDocument/2006/relationships/hyperlink" Target="consultantplus://offline/ref=1B283ABEEFA73C9FCBE19DC365F9014B980AC07B0C1A2B38C5005A183161BBF83AD488CC85745A1AE76F3958F9b351G" TargetMode="External"/><Relationship Id="rId44" Type="http://schemas.openxmlformats.org/officeDocument/2006/relationships/hyperlink" Target="consultantplus://offline/ref=1B283ABEEFA73C9FCBE183CE73955B4798059D770E1A216B91575C4F6E31BDAD6894D695D6371117E4762558FA2F45D649b35DG" TargetMode="External"/><Relationship Id="rId52" Type="http://schemas.openxmlformats.org/officeDocument/2006/relationships/hyperlink" Target="consultantplus://offline/ref=1B283ABEEFA73C9FCBE19DC365F9014B980AC67B081C2B38C5005A183161BBF83AD488CC85745A1AE76F3958F9b351G" TargetMode="External"/><Relationship Id="rId6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1B283ABEEFA73C9FCBE19DC365F9014B9A0AC1780B1F2B38C5005A183161BBF83AD488CC85745A1AE76F3958F9b351G" TargetMode="External"/><Relationship Id="rId14" Type="http://schemas.openxmlformats.org/officeDocument/2006/relationships/hyperlink" Target="consultantplus://offline/ref=1B283ABEEFA73C9FCBE183CE73955B4798059D770E19236A9B545C4F6E31BDAD6894D695D6371117E4762558FA2F45D649b35DG" TargetMode="External"/><Relationship Id="rId22" Type="http://schemas.openxmlformats.org/officeDocument/2006/relationships/hyperlink" Target="consultantplus://offline/ref=1B283ABEEFA73C9FCBE19DC365F9014B9A0AC1780B1F2B38C5005A183161BBF828D4D0C08773441CEF7A6F09BF644AD44C233BF45611F093b85AG" TargetMode="External"/><Relationship Id="rId27" Type="http://schemas.openxmlformats.org/officeDocument/2006/relationships/hyperlink" Target="consultantplus://offline/ref=1B283ABEEFA73C9FCBE183CE73955B4798059D770E1F226F9B575C4F6E31BDAD6894D695D6371117E4762558FA2F45D649b35DG" TargetMode="External"/><Relationship Id="rId30" Type="http://schemas.openxmlformats.org/officeDocument/2006/relationships/hyperlink" Target="consultantplus://offline/ref=1B283ABEEFA73C9FCBE183CE73955B4798059D770E1A26699B5D5C4F6E31BDAD6894D695C437491BE6713B5DF33A13870F6836F74F0DF09094EE792AbE51G" TargetMode="External"/><Relationship Id="rId35" Type="http://schemas.openxmlformats.org/officeDocument/2006/relationships/hyperlink" Target="consultantplus://offline/ref=1B283ABEEFA73C9FCBE19DC365F9014B9A0AC1780B1F2B38C5005A183161BBF828D4D0C087734613EE7A6F09BF644AD44C233BF45611F093b85AG" TargetMode="External"/><Relationship Id="rId43" Type="http://schemas.openxmlformats.org/officeDocument/2006/relationships/hyperlink" Target="consultantplus://offline/ref=1B283ABEEFA73C9FCBE19DC365F9014B9A0DC67C0C192B38C5005A183161BBF83AD488CC85745A1AE76F3958F9b351G" TargetMode="External"/><Relationship Id="rId48" Type="http://schemas.openxmlformats.org/officeDocument/2006/relationships/hyperlink" Target="consultantplus://offline/ref=1B283ABEEFA73C9FCBE19DC365F9014B9B0ECB720C142B38C5005A183161BBF828D4D0C08773441AEE7A6F09BF644AD44C233BF45611F093b85AG" TargetMode="External"/><Relationship Id="rId56" Type="http://schemas.openxmlformats.org/officeDocument/2006/relationships/hyperlink" Target="consultantplus://offline/ref=1B283ABEEFA73C9FCBE19DC365F9014B980DC27A0A1A2B38C5005A183161BBF828D4D0C08773441AEF7A6F09BF644AD44C233BF45611F093b85AG" TargetMode="External"/><Relationship Id="rId8" Type="http://schemas.openxmlformats.org/officeDocument/2006/relationships/hyperlink" Target="consultantplus://offline/ref=1B283ABEEFA73C9FCBE183CE73955B4798059D770E1A216799515C4F6E31BDAD6894D695C437491BE6713E5EF83A13870F6836F74F0DF09094EE792AbE51G" TargetMode="External"/><Relationship Id="rId51" Type="http://schemas.openxmlformats.org/officeDocument/2006/relationships/hyperlink" Target="consultantplus://offline/ref=1B283ABEEFA73C9FCBE19DC365F9014B9A0DC6720E1B2B38C5005A183161BBF828D4D0C08773441BE47A6F09BF644AD44C233BF45611F093b85A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205</Pages>
  <Words>49741</Words>
  <Characters>283528</Characters>
  <Application>Microsoft Office Word</Application>
  <DocSecurity>0</DocSecurity>
  <Lines>2362</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Зеленовская</dc:creator>
  <cp:keywords/>
  <dc:description/>
  <cp:lastModifiedBy>Зеленовская </cp:lastModifiedBy>
  <cp:revision>1</cp:revision>
  <dcterms:created xsi:type="dcterms:W3CDTF">2020-01-27T06:57:00Z</dcterms:created>
  <dcterms:modified xsi:type="dcterms:W3CDTF">2020-01-27T06:58:00Z</dcterms:modified>
</cp:coreProperties>
</file>