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66" w:rsidRDefault="001C1866" w:rsidP="001C1866">
      <w:pPr>
        <w:pStyle w:val="ConsPlusNormal"/>
        <w:jc w:val="right"/>
        <w:outlineLvl w:val="1"/>
      </w:pPr>
      <w:r>
        <w:t>Приложение 7</w:t>
      </w:r>
    </w:p>
    <w:p w:rsidR="001C1866" w:rsidRDefault="001C1866" w:rsidP="001C1866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1C1866" w:rsidRDefault="001C1866" w:rsidP="001C1866">
      <w:pPr>
        <w:pStyle w:val="ConsPlusNormal"/>
        <w:jc w:val="right"/>
      </w:pPr>
      <w:r>
        <w:t>бесплатного оказания гражданам медицинской помощи</w:t>
      </w:r>
    </w:p>
    <w:p w:rsidR="001C1866" w:rsidRDefault="001C1866" w:rsidP="001C1866">
      <w:pPr>
        <w:pStyle w:val="ConsPlusNormal"/>
        <w:jc w:val="right"/>
      </w:pPr>
      <w:r>
        <w:t>в Иркутской области на 2020 год и на плановый период 2021</w:t>
      </w:r>
    </w:p>
    <w:p w:rsidR="001C1866" w:rsidRDefault="001C1866" w:rsidP="001C1866">
      <w:pPr>
        <w:pStyle w:val="ConsPlusNormal"/>
        <w:jc w:val="right"/>
      </w:pPr>
      <w:r>
        <w:t>и 2022 годов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</w:pPr>
      <w:bookmarkStart w:id="0" w:name="P4544"/>
      <w:bookmarkEnd w:id="0"/>
      <w:r>
        <w:t>ПЕРЕЧЕНЬ</w:t>
      </w:r>
    </w:p>
    <w:p w:rsidR="001C1866" w:rsidRDefault="001C1866" w:rsidP="001C18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C1866" w:rsidRDefault="001C1866" w:rsidP="001C1866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1C1866" w:rsidRDefault="001C1866" w:rsidP="001C1866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1C1866" w:rsidRDefault="001C1866" w:rsidP="001C1866">
      <w:pPr>
        <w:pStyle w:val="ConsPlusTitle"/>
        <w:jc w:val="center"/>
      </w:pPr>
      <w:r>
        <w:t>ПРЕПАРАТЫ ДЛЯ МЕДИЦИНСКОГО ПРИМЕНЕНИЯ ОТПУСКАЮТСЯ</w:t>
      </w:r>
    </w:p>
    <w:p w:rsidR="001C1866" w:rsidRDefault="001C1866" w:rsidP="001C1866">
      <w:pPr>
        <w:pStyle w:val="ConsPlusTitle"/>
        <w:jc w:val="center"/>
      </w:pPr>
      <w:r>
        <w:t>ПО РЕЦЕПТАМ НА ЛЕКАРСТВЕННЫЕ ПРЕПАРАТЫ ВРАЧЕЙ</w:t>
      </w:r>
    </w:p>
    <w:p w:rsidR="001C1866" w:rsidRDefault="001C1866" w:rsidP="001C1866">
      <w:pPr>
        <w:pStyle w:val="ConsPlusTitle"/>
        <w:jc w:val="center"/>
      </w:pPr>
      <w:r>
        <w:t>С 50-ПРОЦЕНТНОЙ СКИДКОЙ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1. АНТИХОЛИНЭСТЕРАЗНЫЕ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Галантамин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ривастигмин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трансдермальная терапевтическая система;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2. ОПИОИДНЫЕ АНАЛЬГЕТИКИ И АНАЛЬГЕТИКИ СМЕШАННОГО ДЕЙСТВИЯ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Бупренорфин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Морфин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пролонгированного действия;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защечные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Трамадол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Тримеперидин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Фентанил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3. НЕНАРКОТИЧЕСКИЕ АНАЛЬГЕТИКИ И НЕСТЕРОИДНЫЕ</w:t>
      </w:r>
    </w:p>
    <w:p w:rsidR="001C1866" w:rsidRDefault="001C1866" w:rsidP="001C1866">
      <w:pPr>
        <w:pStyle w:val="ConsPlusTitle"/>
        <w:jc w:val="center"/>
      </w:pPr>
      <w:r>
        <w:t>ПРОТИВОВОСПАЛИТЕЛЬНЫЕ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Диклофенак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</w:t>
            </w:r>
          </w:p>
          <w:p w:rsidR="001C1866" w:rsidRDefault="001C1866" w:rsidP="00287220">
            <w:pPr>
              <w:pStyle w:val="ConsPlusNormal"/>
            </w:pPr>
            <w:r>
              <w:t>кишечнорастворимой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Ибупрофен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 (для детей);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 (для детей);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Кетопрофен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 (для детей);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Кеторолак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Парацетамол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4. СРЕДСТВА ДЛЯ ЛЕЧЕНИЯ ПОДАГРЫ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Аллопуринол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5. ПРОЧИЕ ПРОТИВОВОСПАЛИТЕЛЬНЫЕ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Месалазин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суспензия ректальная;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Пеницилламин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Сульфасалазин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6. СРЕДСТВА ДЛЯ ЛЕЧЕНИЯ АЛЛЕРГИЧЕСКИХ РЕАКЦИЙ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Дифенгидрамин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Лоратадин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Хлоропирамин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Цетиризин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7. ПРОТИВОСУДОРОЖНЫЕ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Бензобарбитал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Вальпроевая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сироп (для детей);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Карбамазепин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Лакосамид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Клоназепам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Окскарбазепин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Перампанел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Топирамат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Фенобарбитал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Фенитоин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Этосуксимид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8. СРЕДСТВА ДЛЯ ЛЕЧЕНИЯ ПАРКИНСОНИЗМА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Амантадин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Бипериден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Пирибедил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Прамипексол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9. АНКСИОЛИТИКИ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Лоразепам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Гидроксизин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Нитразепам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Бромдигидрохлорфенил бензодиазепин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10. АНТИПСИХОТИЧЕСКИЕ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Галоперидол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 xml:space="preserve">Зуклопентиксол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Кветиапин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Левомепромазин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Лоразепам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Оланзапин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Палиперидон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Перициазин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Рисперидон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для рассасывания; 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Сульпирид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Тиоридазин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Трифлуоперазин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Флупентиксол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Хлорпромазин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11. АНТИДЕПРЕССАНТЫ И СРЕДСТВА НОРМОТИМИЧЕСКОГО ДЕЙСТВИЯ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Амитриптилин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Имипрамин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Кломипрамин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Пароксетин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Пипофезин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Ривастигмин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трансдермальная терапевтическая система;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Сертралин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Флуоксетин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Фонтурацетам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12. СРЕДСТВА ДЛЯ ЛЕЧЕНИЯ НАРУШЕНИЙ СНА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Зопиклон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13. ПРОЧИЕ СРЕДСТВА, ВЛИЯЮЩИЕ НА ЦЕНТРАЛЬНУЮ НЕРВНУЮ СИСТЕМУ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Баклофен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Бетагистин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Винпоцетин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Пирацетам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приема внутрь; 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Тизанидин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14. СРЕДСТВА ДЛЯ ПРОФИЛАКТИКИ И ЛЕЧЕНИЯ ИНФЕКЦИЙ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1) антибиотики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Азитромицин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Амоксициллин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Ампициллин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Джозамицин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Доксициклин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или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Кларитромицин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Клиндамицин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Натамицин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вагинальные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Оксациллин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Рифампицин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Тетрациклин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глазная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Хлорамфеникол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Цефалексин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Цефуроксим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2) синтетические антибактериальные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Ципрофлоксацин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капли глазные и ушные;</w:t>
            </w:r>
          </w:p>
          <w:p w:rsidR="001C1866" w:rsidRDefault="001C1866" w:rsidP="00287220">
            <w:pPr>
              <w:pStyle w:val="ConsPlusNormal"/>
            </w:pPr>
            <w:r>
              <w:t>капли ушные;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15. ПРОТИВОВИРУСНЫЕ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мазь глазная;</w:t>
            </w:r>
          </w:p>
          <w:p w:rsidR="001C1866" w:rsidRDefault="001C1866" w:rsidP="00287220">
            <w:pPr>
              <w:pStyle w:val="ConsPlusNormal"/>
            </w:pPr>
            <w:r>
              <w:t>мазь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Валганцикловир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Кагоцел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Осельтамивир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Рибавирин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Умифеновир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 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16. ПРОТИВОГРИБКОВЫЕ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Вориконазол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Клотримазол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вагинальный,</w:t>
            </w:r>
          </w:p>
          <w:p w:rsidR="001C1866" w:rsidRDefault="001C1866" w:rsidP="00287220">
            <w:pPr>
              <w:pStyle w:val="ConsPlusNormal"/>
            </w:pPr>
            <w:r>
              <w:t>или таблетки вагинальные,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Нистатин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Позаконазол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17. ПРОТИВОПАРАЗИТАРНЫЕ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Мебендазол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Метронидазол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Пирантел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18. ПРОТИВООПУХОЛЕВЫЕ, ИММУНОДЕПРЕССИВНЫЕ И СОПУТСТВУЮЩИЕ</w:t>
      </w:r>
    </w:p>
    <w:p w:rsidR="001C1866" w:rsidRDefault="001C1866" w:rsidP="001C1866">
      <w:pPr>
        <w:pStyle w:val="ConsPlusTitle"/>
        <w:jc w:val="center"/>
      </w:pPr>
      <w:r>
        <w:t>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Азатиоприн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Анастрозол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Аспарагиназа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Афлиберцепт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Бикалутамид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Бусульфан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Гидроксикарбамид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Кальция фолинат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Ломустин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Мелфалан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Меркаптопурин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Метотрексат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</w:t>
            </w:r>
          </w:p>
          <w:p w:rsidR="001C1866" w:rsidRDefault="001C1866" w:rsidP="00287220">
            <w:pPr>
              <w:pStyle w:val="ConsPlusNormal"/>
            </w:pPr>
            <w:r>
              <w:t>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Нандролон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Нинтеданиб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мягкие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Ондансетрон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Осимертиниб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Палбоциклиб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Пирфенидон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Рибоциклиб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Руксолитиниб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Сорафениб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Тамоксифен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Траметиниб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Третиноин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Флутамид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Фулвестрант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Хлорамбуцил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Церитиниб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Циклоспорин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Циклофосфамид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Ципротерон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Энзалутамид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Эрлотиниб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Этопозид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19. СРЕДСТВА ДЛЯ ЛЕЧЕНИЯ ОСТЕОПОРОЗА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Альфакальцидол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Кальцитриол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Колекальциферол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20. СРЕДСТВА, ВЛИЯЮЩИЕ НА КРОВЕТВОРЕНИЕ, СИСТЕМУ СВЕРТЫВАНИЯ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Варфарин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Гепарин натрия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 жевательные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Пентоксифиллин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Тикагрелор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Цианокобаламин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Фолиевая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Эпоэтин альфа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Эпоэтин бета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Этамзилат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21. СРЕДСТВА, ВЛИЯЮЩИЕ НА СЕРДЕЧНО-СОСУДИСТУЮ СИСТЕМУ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Амиодарон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Амлодипин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Атенолол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Ацетазоламид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Бисопролол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Дигоксин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спрей дозированный;</w:t>
            </w:r>
          </w:p>
          <w:p w:rsidR="001C1866" w:rsidRDefault="001C1866" w:rsidP="00287220">
            <w:pPr>
              <w:pStyle w:val="ConsPlusNormal"/>
            </w:pPr>
            <w:r>
              <w:t>спрей подъязычный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ретард;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Индапамид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Каптоприл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Карведилол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Клонидин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Лизиноприл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Метопролол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Моксонидин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Нимодипин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Нитроглицерин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спрей подъязычный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Нифедипин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подъязычные;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пленки для наклеивания на десну;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спрей подъязычный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таблетки подъязычные;</w:t>
            </w:r>
          </w:p>
          <w:p w:rsidR="001C1866" w:rsidRDefault="001C1866" w:rsidP="00287220">
            <w:pPr>
              <w:pStyle w:val="ConsPlusNormal"/>
            </w:pPr>
            <w:r>
              <w:t>таблетки сублингвальные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Метилдопа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Периндоприл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Прокаинамид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Пропафенон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Пропранолол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Соталол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Спиронолактон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Урапидил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Фенофибрат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Фуросемид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Эналаприл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22. СРЕДСТВА ДЛЯ ЛЕЧЕНИЯ ЗАБОЛЕВАНИЙ ЖЕЛУДОЧНО-КИШЕЧНОГО</w:t>
      </w:r>
    </w:p>
    <w:p w:rsidR="001C1866" w:rsidRDefault="001C1866" w:rsidP="001C1866">
      <w:pPr>
        <w:pStyle w:val="ConsPlusTitle"/>
        <w:jc w:val="center"/>
      </w:pPr>
      <w:r>
        <w:t>ТРАКТА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1) средства, используемые для лечения заболеваний,</w:t>
      </w:r>
    </w:p>
    <w:p w:rsidR="001C1866" w:rsidRDefault="001C1866" w:rsidP="001C1866">
      <w:pPr>
        <w:pStyle w:val="ConsPlusTitle"/>
        <w:jc w:val="center"/>
      </w:pPr>
      <w:r>
        <w:t>сопровождающихся эрозивно-язвенными процессами в пищеводе,</w:t>
      </w:r>
    </w:p>
    <w:p w:rsidR="001C1866" w:rsidRDefault="001C1866" w:rsidP="001C1866">
      <w:pPr>
        <w:pStyle w:val="ConsPlusTitle"/>
        <w:jc w:val="center"/>
      </w:pPr>
      <w:r>
        <w:t>желудке, двенадцатиперстной кишке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Метоклопрамид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Омепразол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Ранитидин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Фамотидин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2) спазмолитические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Дротаверин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Мебеверин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3) слабительные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Бисакодил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Лактулоза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Макрогол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Сеннозиды A и B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4) антидиарейные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Лоперамид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жевательные;</w:t>
            </w:r>
          </w:p>
          <w:p w:rsidR="001C1866" w:rsidRDefault="001C1866" w:rsidP="00287220">
            <w:pPr>
              <w:pStyle w:val="ConsPlusNormal"/>
            </w:pPr>
            <w:r>
              <w:t>таблетки-лиофилизат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Мебеверин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суспензия ректальная;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Платифиллин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5) панкреатические энзимы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Панкреатин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гранулы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6) средства, используемые для лечения заболеваний печени</w:t>
      </w:r>
    </w:p>
    <w:p w:rsidR="001C1866" w:rsidRDefault="001C1866" w:rsidP="001C1866">
      <w:pPr>
        <w:pStyle w:val="ConsPlusTitle"/>
        <w:jc w:val="center"/>
      </w:pPr>
      <w:r>
        <w:t>и желчевыводящих путей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23. ГОРМОНЫ И СРЕДСТВА, ВЛИЯЮЩИЕ НА ЭНДОКРИННУЮ СИСТЕМУ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1) гормоны, синтетические субстанции и антигормоны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Бетаметазон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Гидрокортизон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глазная;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Дексаметазон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Десмопрессин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таблетки-лиофилизат;</w:t>
            </w:r>
          </w:p>
          <w:p w:rsidR="001C1866" w:rsidRDefault="001C1866" w:rsidP="00287220">
            <w:pPr>
              <w:pStyle w:val="ConsPlusNormal"/>
            </w:pPr>
            <w:r>
              <w:t>таблетки подъязычные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Левотироксин натрий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Преднизолон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Соматропин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инъекций; 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Тестостерон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Тиамазол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Флудрокортизон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2) средства для лечения сахарного диабета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Алоглиптин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Вилдаглиптин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Глибенкламид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Гликлазид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аспарт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гларгин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детемир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лизпро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Инсулин растворимый (человеческий генно-инженерный)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Ликсисенатид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Метформин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Репаглинид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3) гестагены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Дидрогестерон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Норэтистерон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Прогестерон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24. СРЕДСТВА ДЛЯ ЛЕЧЕНИЯ АДЕНОМЫ ПРОСТАТЫ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Доксазозин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Тамсулозин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Урапидил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Финастерид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25. СРЕДСТВА, ВЛИЯЮЩИЕ НА ОРГАНЫ ДЫХАНИЯ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Амброксол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пастилки;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 и ингаляций;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 для рассасывания;</w:t>
            </w:r>
          </w:p>
          <w:p w:rsidR="001C1866" w:rsidRDefault="001C1866" w:rsidP="00287220">
            <w:pPr>
              <w:pStyle w:val="ConsPlusNormal"/>
            </w:pPr>
            <w:r>
              <w:t>таблетки шипучие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Аминофиллин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Ацетилцистеин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гранулы для приготовления сиропа;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 и ингаляций;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шипучие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Беклометазон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суспензия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Будесонид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</w:t>
            </w:r>
          </w:p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 с порошком для ингаляций набор;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Дифенгидрамин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местного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Ксилометазолин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назальный;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 (для детей);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Омализумаб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Сальбутамол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C1866" w:rsidRDefault="001C1866" w:rsidP="00287220">
            <w:pPr>
              <w:pStyle w:val="ConsPlusNormal"/>
            </w:pPr>
            <w:r>
              <w:t>капсулы для ингаляций;</w:t>
            </w:r>
          </w:p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Тиотропия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Фенспирид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Формотерол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Формотерол + Будесонид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 с порошком для ингаляций набор;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26. СРЕДСТВА, ПРИМЕНЯЕМЫЕ В ОФТАЛЬМОЛОГИИ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дорзоламид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Гипромеллоза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Пилокарпин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Тафлупрост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Тимолол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глазной;</w:t>
            </w:r>
          </w:p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Тропикамид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27. ВИТАМИНЫ И МИНЕРАЛЫ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Калия йодид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жевательные;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Кальция глюконат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Пиридоксин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Ретинол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 (масляный);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28. АНТИСЕПТИКИ И СРЕДСТВА ДЛЯ ДЕЗИНФЕКЦИИ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Хлоргексидин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местного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суппозитории вагинальные;</w:t>
            </w:r>
          </w:p>
          <w:p w:rsidR="001C1866" w:rsidRDefault="001C1866" w:rsidP="00287220">
            <w:pPr>
              <w:pStyle w:val="ConsPlusNormal"/>
            </w:pPr>
            <w:r>
              <w:t>таблетки вагинальные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Этанол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29. ПРОЧИЕ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Алфузозин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Гексопреналин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Деферазирокс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Солифенацин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30. ДЕРМАТОЛОГИЧЕСКИЕ ПРЕПАРАТЫ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Бетаметазон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Мометазон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Повидон-йод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31. СРЕДСТВА, ПРИМЕНЯЕМЫЕ ПО РЕШЕНИЮ ВРАЧЕБНОЙ КОМИССИИ,</w:t>
      </w:r>
    </w:p>
    <w:p w:rsidR="001C1866" w:rsidRDefault="001C1866" w:rsidP="001C1866">
      <w:pPr>
        <w:pStyle w:val="ConsPlusTitle"/>
        <w:jc w:val="center"/>
      </w:pPr>
      <w:r>
        <w:t>УТВЕРЖДЕННОМУ ГЛАВНЫМ ВРАЧОМ ЛЕЧЕБНО-ПРОФИЛАКТИЧЕСКОГО</w:t>
      </w:r>
    </w:p>
    <w:p w:rsidR="001C1866" w:rsidRDefault="001C1866" w:rsidP="001C1866">
      <w:pPr>
        <w:pStyle w:val="ConsPlusTitle"/>
        <w:jc w:val="center"/>
      </w:pPr>
      <w:r>
        <w:t>УЧРЕЖДЕНИЯ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Абатацепт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Агомелатин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Адалимумаб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Адеметионин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Апремиласт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Аспарагиназа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Аторвастатин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Афатиниб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Бевацизумаб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Бикалутамид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Ботулинический токсин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Бусерелин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Валганцикловир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Винорелбин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Вориконазол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Ганцикловир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Гатифлоксацин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Голимумаб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Гефитиниб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Гозерелин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Дакарбазин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Дазатиниб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Дапаглифлозин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Зуклопентиксол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Иматиниб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Иммуноглобулин человека нормальный (IgG + IgA + IgM)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Индакатерол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Интерферон альфа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Инфликсимаб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деглудек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Кальцитонин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спрей назальный;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Капецитабин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Клопидогрел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жевательные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Лейпрорелин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Линаглиптин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Лозартан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Ломефлоксацин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Моксифлоксацин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Мельдоний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Октреотид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Паклитаксел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Палиперидон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Парикальцитол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Пимекролимус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Прамипексол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Ралтитрексид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Рибавирин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Ривароксабан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Рисперидон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 для рассасывания;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Ритуксимаб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Саксаглиптин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Симвастатин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Ситаглиптин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Сорафениб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Темозоломид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Тофацитиниб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Трастузумаб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Третиноин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Трипторелин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Финголимод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Флуфеназин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Фулвестрант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Церебролизин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Цефазолин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Цинакальцет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Ципротерон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Эверолимус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Эзомепразол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Эмпаглифлозин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Эноксапарин натрий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Эрлотиниб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Этанерцепт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ind w:firstLine="540"/>
        <w:jc w:val="both"/>
      </w:pPr>
      <w:r>
        <w:t>--------------------------------</w:t>
      </w:r>
    </w:p>
    <w:p w:rsidR="001C1866" w:rsidRDefault="001C1866" w:rsidP="001C1866">
      <w:pPr>
        <w:pStyle w:val="ConsPlusNormal"/>
        <w:spacing w:before="220"/>
        <w:ind w:firstLine="540"/>
        <w:jc w:val="both"/>
      </w:pPr>
      <w:bookmarkStart w:id="1" w:name="P5923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right"/>
        <w:outlineLvl w:val="1"/>
      </w:pPr>
      <w:r>
        <w:t>Приложение 7</w:t>
      </w:r>
    </w:p>
    <w:p w:rsidR="001C1866" w:rsidRDefault="001C1866" w:rsidP="001C1866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1C1866" w:rsidRDefault="001C1866" w:rsidP="001C1866">
      <w:pPr>
        <w:pStyle w:val="ConsPlusNormal"/>
        <w:jc w:val="right"/>
      </w:pPr>
      <w:r>
        <w:t>бесплатного оказания гражданам медицинской помощи</w:t>
      </w:r>
    </w:p>
    <w:p w:rsidR="001C1866" w:rsidRDefault="001C1866" w:rsidP="001C1866">
      <w:pPr>
        <w:pStyle w:val="ConsPlusNormal"/>
        <w:jc w:val="right"/>
      </w:pPr>
      <w:r>
        <w:t>в Иркутской области на 2020 год и на плановый период 2021</w:t>
      </w:r>
    </w:p>
    <w:p w:rsidR="001C1866" w:rsidRDefault="001C1866" w:rsidP="001C1866">
      <w:pPr>
        <w:pStyle w:val="ConsPlusNormal"/>
        <w:jc w:val="right"/>
      </w:pPr>
      <w:r>
        <w:t>и 2022 годов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</w:pPr>
      <w:r>
        <w:t>ПЕРЕЧЕНЬ</w:t>
      </w:r>
    </w:p>
    <w:p w:rsidR="001C1866" w:rsidRDefault="001C1866" w:rsidP="001C18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C1866" w:rsidRDefault="001C1866" w:rsidP="001C1866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1C1866" w:rsidRDefault="001C1866" w:rsidP="001C1866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1C1866" w:rsidRDefault="001C1866" w:rsidP="001C1866">
      <w:pPr>
        <w:pStyle w:val="ConsPlusTitle"/>
        <w:jc w:val="center"/>
      </w:pPr>
      <w:r>
        <w:t>ПРЕПАРАТЫ ДЛЯ МЕДИЦИНСКОГО ПРИМЕНЕНИЯ ОТПУСКАЮТСЯ</w:t>
      </w:r>
    </w:p>
    <w:p w:rsidR="001C1866" w:rsidRDefault="001C1866" w:rsidP="001C1866">
      <w:pPr>
        <w:pStyle w:val="ConsPlusTitle"/>
        <w:jc w:val="center"/>
      </w:pPr>
      <w:r>
        <w:t>ПО РЕЦЕПТАМ НА ЛЕКАРСТВЕННЫЕ ПРЕПАРАТЫ ВРАЧЕЙ</w:t>
      </w:r>
    </w:p>
    <w:p w:rsidR="001C1866" w:rsidRDefault="001C1866" w:rsidP="001C1866">
      <w:pPr>
        <w:pStyle w:val="ConsPlusTitle"/>
        <w:jc w:val="center"/>
      </w:pPr>
      <w:r>
        <w:t>С 50-ПРОЦЕНТНОЙ СКИДКОЙ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1. АНТИХОЛИНЭСТЕРАЗНЫЕ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Галантамин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ривастигмин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трансдермальная терапевтическая система;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2. ОПИОИДНЫЕ АНАЛЬГЕТИКИ И АНАЛЬГЕТИКИ СМЕШАННОГО ДЕЙСТВИЯ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Бупренорфин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пролонгированного действия;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защечные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Трамадол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Тримеперидин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Фентанил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3. НЕНАРКОТИЧЕСКИЕ АНАЛЬГЕТИКИ И НЕСТЕРОИДНЫЕ</w:t>
      </w:r>
    </w:p>
    <w:p w:rsidR="001C1866" w:rsidRDefault="001C1866" w:rsidP="001C1866">
      <w:pPr>
        <w:pStyle w:val="ConsPlusTitle"/>
        <w:jc w:val="center"/>
      </w:pPr>
      <w:r>
        <w:t>ПРОТИВОВОСПАЛИТЕЛЬНЫЕ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Диклофенак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</w:t>
            </w:r>
          </w:p>
          <w:p w:rsidR="001C1866" w:rsidRDefault="001C1866" w:rsidP="00287220">
            <w:pPr>
              <w:pStyle w:val="ConsPlusNormal"/>
            </w:pPr>
            <w:r>
              <w:t>кишечнорастворимой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Ибупрофен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 (для детей);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 (для детей);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Кетопрофен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 (для детей);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Кеторолак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Парацетамол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4. СРЕДСТВА ДЛЯ ЛЕЧЕНИЯ ПОДАГРЫ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Аллопуринол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5. ПРОЧИЕ ПРОТИВОВОСПАЛИТЕЛЬНЫЕ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Месалазин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суспензия ректальная;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Пеницилламин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Сульфасалазин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6. СРЕДСТВА ДЛЯ ЛЕЧЕНИЯ АЛЛЕРГИЧЕСКИХ РЕАКЦИЙ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Дифенгидрамин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Лоратадин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Цетиризин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7. ПРОТИВОСУДОРОЖНЫЕ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Бензобарбитал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сироп (для детей);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Карбамазепин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Лакосамид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Клоназепам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Окскарбазепин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Перампанел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Топирамат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Фенобарбитал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Фенитоин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Этосуксимид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8. СРЕДСТВА ДЛЯ ЛЕЧЕНИЯ ПАРКИНСОНИЗМА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Амантадин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Бипериден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Пирибедил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Прамипексол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9. АНКСИОЛИТИКИ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Лоразепам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Гидроксизин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Нитразепам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Бромдигидрохлорфенил бензодиазепин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10. АНТИПСИХОТИЧЕСКИЕ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Галоперидол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 xml:space="preserve">Зуклопентиксол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Кветиапин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Левомепромазин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Лоразепам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Оксазепам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Оланзапин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Палиперидон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Перициазин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Перфеназин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Рисперидон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для рассасывания; 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Сульпирид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Тиоридазин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Трифлуоперазин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Флупентиксол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Хлорпромазин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11. АНТИДЕПРЕССАНТЫ И СРЕДСТВА НОРМОТИМИЧЕСКОГО ДЕЙСТВИЯ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Амитриптилин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Имипрамин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Кломипрамин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Пароксетин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Пипофезин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Ривастигмин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трансдермальная терапевтическая система;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Сертралин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Флуоксетин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Фонтурацетам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12. СРЕДСТВА ДЛЯ ЛЕЧЕНИЯ НАРУШЕНИЙ СНА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Зопиклон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13. ПРОЧИЕ СРЕДСТВА, ВЛИЯЮЩИЕ НА ЦЕНТРАЛЬНУЮ НЕРВНУЮ СИСТЕМУ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Баклофен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Бетагистин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Винпоцетин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Пирацетам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приема внутрь; 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Тизанидин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14. СРЕДСТВА ДЛЯ ПРОФИЛАКТИКИ И ЛЕЧЕНИЯ ИНФЕКЦИЙ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1) антибиотики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Азитромицин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Амоксициллин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Ампициллин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Джозамицин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Доксициклин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или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Кларитромицин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Клиндамицин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Натамицин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вагинальные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Оксациллин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Рифампицин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Тетрациклин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глазная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Хлорамфеникол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Цефалексин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Цефуроксим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2) синтетические антибактериальные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Ко-тримоксазол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Ципрофлоксацин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капли глазные и ушные;</w:t>
            </w:r>
          </w:p>
          <w:p w:rsidR="001C1866" w:rsidRDefault="001C1866" w:rsidP="00287220">
            <w:pPr>
              <w:pStyle w:val="ConsPlusNormal"/>
            </w:pPr>
            <w:r>
              <w:t>капли ушные;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15. ПРОТИВОВИРУСНЫЕ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мазь глазная;</w:t>
            </w:r>
          </w:p>
          <w:p w:rsidR="001C1866" w:rsidRDefault="001C1866" w:rsidP="00287220">
            <w:pPr>
              <w:pStyle w:val="ConsPlusNormal"/>
            </w:pPr>
            <w:r>
              <w:t>мазь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Валганцикловир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Кагоцел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Осельтамивир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Рибавирин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Умифеновир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 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16. ПРОТИВОГРИБКОВЫЕ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Вориконазол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Клотримазол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вагинальный,</w:t>
            </w:r>
          </w:p>
          <w:p w:rsidR="001C1866" w:rsidRDefault="001C1866" w:rsidP="00287220">
            <w:pPr>
              <w:pStyle w:val="ConsPlusNormal"/>
            </w:pPr>
            <w:r>
              <w:t>или таблетки вагинальные,</w:t>
            </w:r>
          </w:p>
          <w:p w:rsidR="001C1866" w:rsidRDefault="001C1866" w:rsidP="0028722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Нистатин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Позаконазол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17. ПРОТИВОПАРАЗИТАРНЫЕ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Мебендазол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Метронидазол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Пирантел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18. ПРОТИВООПУХОЛЕВЫЕ, ИММУНОДЕПРЕССИВНЫЕ И СОПУТСТВУЮЩИЕ</w:t>
      </w:r>
    </w:p>
    <w:p w:rsidR="001C1866" w:rsidRDefault="001C1866" w:rsidP="001C1866">
      <w:pPr>
        <w:pStyle w:val="ConsPlusTitle"/>
        <w:jc w:val="center"/>
      </w:pPr>
      <w:r>
        <w:t>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Азатиоприн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Анастрозол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Аспарагиназа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Афлиберцепт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Бикалутамид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Бусульфан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Гидроксикарбамид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Кальция фолинат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Ломустин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Медроксипрогестерон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Мелфалан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Меркаптопурин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Метотрексат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</w:t>
            </w:r>
          </w:p>
          <w:p w:rsidR="001C1866" w:rsidRDefault="001C1866" w:rsidP="00287220">
            <w:pPr>
              <w:pStyle w:val="ConsPlusNormal"/>
            </w:pPr>
            <w:r>
              <w:t>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Нандролон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Нинтеданиб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мягкие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Ондансетрон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Осимертиниб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Палбоциклиб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Пирфенидон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Рибоциклиб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Руксолитиниб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Сорафениб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Тамоксифен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Траметиниб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Третиноин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Флутамид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 xml:space="preserve">Фулвестрант </w:t>
            </w:r>
            <w:hyperlink w:anchor="P5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Хлорамбуцил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Церитиниб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Циклоспорин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Циклофосфамид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Ципротерон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Энзалутамид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t>Эрлотиниб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608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19. СРЕДСТВА ДЛЯ ЛЕЧЕНИЯ ОСТЕОПОРОЗА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Альфакальцидол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Кальцитриол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Колекальциферол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20. СРЕДСТВА, ВЛИЯЮЩИЕ НА КРОВЕТВОРЕНИЕ, СИСТЕМУ СВЕРТЫВАНИЯ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Варфарин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Гепарин натрия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 жевательные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Пентоксифиллин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Тикагрелор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Цианокобаламин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Фолиевая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Эпоэтин альфа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Эпоэтин бета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Этамзилат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21. СРЕДСТВА, ВЛИЯЮЩИЕ НА СЕРДЕЧНО-СОСУДИСТУЮ СИСТЕМУ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Амиодарон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Амлодипин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Атенолол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Ацетазоламид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Бисопролол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Верапамил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Дигоксин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спрей дозированный;</w:t>
            </w:r>
          </w:p>
          <w:p w:rsidR="001C1866" w:rsidRDefault="001C1866" w:rsidP="00287220">
            <w:pPr>
              <w:pStyle w:val="ConsPlusNormal"/>
            </w:pPr>
            <w:r>
              <w:t>спрей подъязычный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ретард;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Индапамид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Каптоприл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Карведилол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Клонидин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Лизиноприл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Метопролол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Моксонидин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Нимодипин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Нитроглицерин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спрей подъязычный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Нифедипин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подъязычные;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пленки для наклеивания на десну;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спрей подъязычный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таблетки подъязычные;</w:t>
            </w:r>
          </w:p>
          <w:p w:rsidR="001C1866" w:rsidRDefault="001C1866" w:rsidP="00287220">
            <w:pPr>
              <w:pStyle w:val="ConsPlusNormal"/>
            </w:pPr>
            <w:r>
              <w:t>таблетки сублингвальные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Метилдопа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Периндоприл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Прокаинамид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Пропафенон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Пропранолол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Соталол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Спиронолактон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Урапидил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Фенофибрат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Фуросемид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Эналаприл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22. СРЕДСТВА ДЛЯ ЛЕЧЕНИЯ ЗАБОЛЕВАНИЙ ЖЕЛУДОЧНО-КИШЕЧНОГО</w:t>
      </w:r>
    </w:p>
    <w:p w:rsidR="001C1866" w:rsidRDefault="001C1866" w:rsidP="001C1866">
      <w:pPr>
        <w:pStyle w:val="ConsPlusTitle"/>
        <w:jc w:val="center"/>
      </w:pPr>
      <w:r>
        <w:t>ТРАКТА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1) средства, используемые для лечения заболеваний,</w:t>
      </w:r>
    </w:p>
    <w:p w:rsidR="001C1866" w:rsidRDefault="001C1866" w:rsidP="001C1866">
      <w:pPr>
        <w:pStyle w:val="ConsPlusTitle"/>
        <w:jc w:val="center"/>
      </w:pPr>
      <w:r>
        <w:t>сопровождающихся эрозивно-язвенными процессами в пищеводе,</w:t>
      </w:r>
    </w:p>
    <w:p w:rsidR="001C1866" w:rsidRDefault="001C1866" w:rsidP="001C1866">
      <w:pPr>
        <w:pStyle w:val="ConsPlusTitle"/>
        <w:jc w:val="center"/>
      </w:pPr>
      <w:r>
        <w:t>желудке, двенадцатиперстной кишке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Метоклопрамид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Омепразол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Ранитидин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Фамотидин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2) спазмолитические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Дротаверин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Мебеверин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3) слабительные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Бисакодил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Лактулоза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Макрогол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Сеннозиды A и B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4) антидиарейные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Лоперамид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жевательные;</w:t>
            </w:r>
          </w:p>
          <w:p w:rsidR="001C1866" w:rsidRDefault="001C1866" w:rsidP="00287220">
            <w:pPr>
              <w:pStyle w:val="ConsPlusNormal"/>
            </w:pPr>
            <w:r>
              <w:t>таблетки-лиофилизат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Мебеверин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Месалазин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суппозитории ректальные;</w:t>
            </w:r>
          </w:p>
          <w:p w:rsidR="001C1866" w:rsidRDefault="001C1866" w:rsidP="00287220">
            <w:pPr>
              <w:pStyle w:val="ConsPlusNormal"/>
            </w:pPr>
            <w:r>
              <w:t>суспензия ректальная;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Платифиллин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5) панкреатические энзимы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Панкреатин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C1866" w:rsidRDefault="001C1866" w:rsidP="00287220">
            <w:pPr>
              <w:pStyle w:val="ConsPlusNormal"/>
            </w:pPr>
            <w:r>
              <w:t>гранулы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6) средства, используемые для лечения заболеваний печени</w:t>
      </w:r>
    </w:p>
    <w:p w:rsidR="001C1866" w:rsidRDefault="001C1866" w:rsidP="001C1866">
      <w:pPr>
        <w:pStyle w:val="ConsPlusTitle"/>
        <w:jc w:val="center"/>
      </w:pPr>
      <w:r>
        <w:t>и желчевыводящих путей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суспензия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23. ГОРМОНЫ И СРЕДСТВА, ВЛИЯЮЩИЕ НА ЭНДОКРИННУЮ СИСТЕМУ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lastRenderedPageBreak/>
        <w:t>1) гормоны, синтетические субстанции и антигормоны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Бетаметазон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Гидрокортизон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глазная;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Дексаметазон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Десмопрессин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таблетки-лиофилизат;</w:t>
            </w:r>
          </w:p>
          <w:p w:rsidR="001C1866" w:rsidRDefault="001C1866" w:rsidP="00287220">
            <w:pPr>
              <w:pStyle w:val="ConsPlusNormal"/>
            </w:pPr>
            <w:r>
              <w:t>таблетки подъязычные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Левотироксин натрий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Преднизолон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Соматропин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инъекций; 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Тестостерон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Тиамазол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Флудрокортизон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2) средства для лечения сахарного диабета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Алоглиптин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Вилдаглиптин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Глибенкламид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Гликлазид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гларгин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детемир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лизпро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Ликсисенатид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Метформин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Репаглинид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3"/>
      </w:pPr>
      <w:r>
        <w:t>3) гестагены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Дидрогестерон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Норэтистерон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Прогестерон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24. СРЕДСТВА ДЛЯ ЛЕЧЕНИЯ АДЕНОМЫ ПРОСТАТЫ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Доксазозин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Тамсулозин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Урапидил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Финастерид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25. СРЕДСТВА, ВЛИЯЮЩИЕ НА ОРГАНЫ ДЫХАНИЯ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Амброксол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пастилки;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 и ингаляций;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 для рассасывания;</w:t>
            </w:r>
          </w:p>
          <w:p w:rsidR="001C1866" w:rsidRDefault="001C1866" w:rsidP="00287220">
            <w:pPr>
              <w:pStyle w:val="ConsPlusNormal"/>
            </w:pPr>
            <w:r>
              <w:t>таблетки шипучие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Аминофиллин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Ацетилцистеин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гранулы для приготовления сиропа;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инъекций и ингаляций;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шипучие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Беклометазон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суспензия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Будесонид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</w:t>
            </w:r>
          </w:p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дозированный;</w:t>
            </w:r>
          </w:p>
          <w:p w:rsidR="001C1866" w:rsidRDefault="001C1866" w:rsidP="002872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 с порошком для ингаляций набор;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Гликопиррония бромид + индакатерол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Дифенгидрамин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местного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Ксилометазолин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назальный;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 (для детей);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Омализумаб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Сальбутамол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C1866" w:rsidRDefault="001C1866" w:rsidP="00287220">
            <w:pPr>
              <w:pStyle w:val="ConsPlusNormal"/>
            </w:pPr>
            <w:r>
              <w:t>капсулы для ингаляций;</w:t>
            </w:r>
          </w:p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Тиотропия бромид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Фенспирид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сироп;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Формотерол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капсулы с порошком для ингаляций;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Формотерол + Будесонид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 с порошком для ингаляций набор;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lastRenderedPageBreak/>
        <w:t>26. СРЕДСТВА, ПРИМЕНЯЕМЫЕ В ОФТАЛЬМОЛОГИИ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дорзоламид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Гипромеллоза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Пилокарпин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Тафлупрост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Тимолол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глазной;</w:t>
            </w:r>
          </w:p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Тропикамид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27. ВИТАМИНЫ И МИНЕРАЛЫ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капли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капсулы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Калия йодид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 жевательные;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Кальция глюконат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Пиридоксин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Ретинол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драже;</w:t>
            </w:r>
          </w:p>
          <w:p w:rsidR="001C1866" w:rsidRDefault="001C1866" w:rsidP="002872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 (масляный);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Тиамин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28. АНТИСЕПТИКИ И СРЕДСТВА ДЛЯ ДЕЗИНФЕКЦИИ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Хлоргексидин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местного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1C1866" w:rsidRDefault="001C1866" w:rsidP="00287220">
            <w:pPr>
              <w:pStyle w:val="ConsPlusNormal"/>
            </w:pPr>
            <w:r>
              <w:t>таблетки вагинальные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Этанол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29. ПРОЧИЕ СРЕДСТВА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Алфузозин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Гексопреналин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Деферазирокс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диспергируемые;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Солифенацин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30. ДЕРМАТОЛОГИЧЕСКИЕ ПРЕПАРАТЫ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Бетаметазон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Мометазон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мазь для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Повидон-йод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мазь для наружного применения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Title"/>
        <w:jc w:val="center"/>
        <w:outlineLvl w:val="2"/>
      </w:pPr>
      <w:r>
        <w:t>31. СРЕДСТВА, ПРИМЕНЯЕМЫЕ ПО РЕШЕНИЮ ВРАЧЕБНОЙ КОМИССИИ,</w:t>
      </w:r>
    </w:p>
    <w:p w:rsidR="001C1866" w:rsidRDefault="001C1866" w:rsidP="001C1866">
      <w:pPr>
        <w:pStyle w:val="ConsPlusTitle"/>
        <w:jc w:val="center"/>
      </w:pPr>
      <w:r>
        <w:lastRenderedPageBreak/>
        <w:t>УТВЕРЖДЕННОМУ ГЛАВНЫМ ВРАЧОМ ЛЕЧЕБНО-ПРОФИЛАКТИЧЕСКОГО</w:t>
      </w:r>
    </w:p>
    <w:p w:rsidR="001C1866" w:rsidRDefault="001C1866" w:rsidP="001C1866">
      <w:pPr>
        <w:pStyle w:val="ConsPlusTitle"/>
        <w:jc w:val="center"/>
      </w:pPr>
      <w:r>
        <w:t>УЧРЕЖДЕНИЯ</w:t>
      </w:r>
    </w:p>
    <w:p w:rsidR="001C1866" w:rsidRDefault="001C1866" w:rsidP="001C1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463"/>
      </w:tblGrid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Абатацепт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Агомелатин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Адалимумаб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Адеметионин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Апремиласт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Аспарагиназа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Аторвастатин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Афатиниб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Бевацизумаб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Бикалутамид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Ботулинический токсин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Бусерелин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Валганцикловир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Винорелбин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Вориконазол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Ганцикловир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Гатифлоксацин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Голимумаб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Гефитиниб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Гидроксикарбамид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Гозерелин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Дакарбазин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Дазатиниб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Дапаглифлозин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Зуклопентиксол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Иматиниб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Иммуноглобулин человека нормальный (IgG + IgA + IgM)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Индакатерол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Интерферон альфа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гель для местного и наружного применения;</w:t>
            </w:r>
          </w:p>
          <w:p w:rsidR="001C1866" w:rsidRDefault="001C1866" w:rsidP="00287220">
            <w:pPr>
              <w:pStyle w:val="ConsPlusNormal"/>
            </w:pPr>
            <w:r>
              <w:t>капли назальные;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Инфликсимаб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деглудек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Кальцитонин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Капецитабин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Клопидогрел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 жевательные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аэрозоль для ингаляций дозированный;</w:t>
            </w:r>
          </w:p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назальный;</w:t>
            </w:r>
          </w:p>
          <w:p w:rsidR="001C1866" w:rsidRDefault="001C1866" w:rsidP="002872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Левофлоксацин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Лейпрорелин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Линаглиптин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Лозартан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Ломефлоксацин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Моксифлоксацин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капли глазные;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Мельдоний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Октреотид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Паклитаксел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Палиперидон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Парикальцитол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Пимекролимус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Прамипексол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Ралтитрексид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Рибавирин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Ривароксабан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Рисперидон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внутрь;</w:t>
            </w:r>
          </w:p>
          <w:p w:rsidR="001C1866" w:rsidRDefault="001C1866" w:rsidP="00287220">
            <w:pPr>
              <w:pStyle w:val="ConsPlusNormal"/>
            </w:pPr>
            <w:r>
              <w:t>таблетки, диспергируемые в полости рта;</w:t>
            </w:r>
          </w:p>
          <w:p w:rsidR="001C1866" w:rsidRDefault="001C1866" w:rsidP="00287220">
            <w:pPr>
              <w:pStyle w:val="ConsPlusNormal"/>
            </w:pPr>
            <w:r>
              <w:t>таблетки для рассасывания;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Ритуксимаб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Саксаглиптин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Симвастатин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Ситаглиптин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Сорафениб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Темозоломид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Тофацитиниб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Трастузумаб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Третиноин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Трипторелин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Финголимод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Флуфеназин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Фулвестрант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капсулы;</w:t>
            </w:r>
          </w:p>
          <w:p w:rsidR="001C1866" w:rsidRDefault="001C1866" w:rsidP="002872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приема внутрь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Церебролизин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Цефазолин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866" w:rsidRDefault="001C1866" w:rsidP="002872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Цинакальцет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Ципротерон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C1866" w:rsidRDefault="001C1866" w:rsidP="00287220">
            <w:pPr>
              <w:pStyle w:val="ConsPlusNormal"/>
            </w:pPr>
            <w:r>
              <w:t>таблетки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Эверолимус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lastRenderedPageBreak/>
              <w:t>Эзомепразол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капсулы кишечнорастворимые;</w:t>
            </w:r>
          </w:p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866" w:rsidRDefault="001C1866" w:rsidP="002872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866" w:rsidRDefault="001C1866" w:rsidP="002872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Эмпаглифлозин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Эноксапарин натрий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раствор для инъекций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Эрлотиниб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866" w:rsidTr="00287220">
        <w:tc>
          <w:tcPr>
            <w:tcW w:w="2472" w:type="dxa"/>
          </w:tcPr>
          <w:p w:rsidR="001C1866" w:rsidRDefault="001C1866" w:rsidP="00287220">
            <w:pPr>
              <w:pStyle w:val="ConsPlusNormal"/>
            </w:pPr>
            <w:r>
              <w:t>Этанерцепт</w:t>
            </w:r>
          </w:p>
        </w:tc>
        <w:tc>
          <w:tcPr>
            <w:tcW w:w="6463" w:type="dxa"/>
          </w:tcPr>
          <w:p w:rsidR="001C1866" w:rsidRDefault="001C1866" w:rsidP="002872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866" w:rsidRDefault="001C1866" w:rsidP="00287220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ind w:firstLine="540"/>
        <w:jc w:val="both"/>
      </w:pPr>
      <w:r>
        <w:t>--------------------------------</w:t>
      </w:r>
    </w:p>
    <w:p w:rsidR="001C1866" w:rsidRDefault="001C1866" w:rsidP="001C1866">
      <w:pPr>
        <w:pStyle w:val="ConsPlusNormal"/>
        <w:spacing w:before="22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1C1866" w:rsidRDefault="001C1866" w:rsidP="001C1866">
      <w:pPr>
        <w:pStyle w:val="ConsPlusNormal"/>
        <w:jc w:val="both"/>
      </w:pPr>
    </w:p>
    <w:p w:rsidR="00B16B44" w:rsidRDefault="001C1866">
      <w:bookmarkStart w:id="2" w:name="_GoBack"/>
      <w:bookmarkEnd w:id="2"/>
    </w:p>
    <w:sectPr w:rsidR="00B1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EE"/>
    <w:rsid w:val="001C1866"/>
    <w:rsid w:val="00704DEE"/>
    <w:rsid w:val="00A51762"/>
    <w:rsid w:val="00D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1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1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1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1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1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1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1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1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1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1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11450</Words>
  <Characters>65265</Characters>
  <Application>Microsoft Office Word</Application>
  <DocSecurity>0</DocSecurity>
  <Lines>543</Lines>
  <Paragraphs>153</Paragraphs>
  <ScaleCrop>false</ScaleCrop>
  <Company>SPecialiST RePack</Company>
  <LinksUpToDate>false</LinksUpToDate>
  <CharactersWithSpaces>76562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2020-02-27T08:04:00Z</dcterms:created>
  <dcterms:modified xsi:type="dcterms:W3CDTF">2020-02-27T08:04:00Z</dcterms:modified>
</cp:coreProperties>
</file>