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8B" w:rsidRPr="008223BB" w:rsidRDefault="006D278B" w:rsidP="006D278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8223BB">
        <w:rPr>
          <w:rFonts w:ascii="Times New Roman" w:eastAsia="Times New Roman" w:hAnsi="Times New Roman" w:cs="Times New Roman"/>
          <w:color w:val="3C3C3C"/>
          <w:spacing w:val="2"/>
          <w:sz w:val="24"/>
          <w:szCs w:val="24"/>
          <w:lang w:eastAsia="ru-RU"/>
        </w:rPr>
        <w:t>Приложение N 1</w:t>
      </w:r>
      <w:bookmarkStart w:id="0" w:name="_GoBack"/>
      <w:r w:rsidRPr="008223BB">
        <w:rPr>
          <w:rFonts w:ascii="Times New Roman" w:eastAsia="Times New Roman" w:hAnsi="Times New Roman" w:cs="Times New Roman"/>
          <w:color w:val="3C3C3C"/>
          <w:spacing w:val="2"/>
          <w:sz w:val="24"/>
          <w:szCs w:val="24"/>
          <w:lang w:eastAsia="ru-RU"/>
        </w:rPr>
        <w:t>. Перечень жизненно необходимых и важнейших лекарственных препаратов для медицинского применения на 2020 год</w:t>
      </w:r>
    </w:p>
    <w:bookmarkEnd w:id="0"/>
    <w:p w:rsidR="006D278B" w:rsidRPr="008223BB" w:rsidRDefault="006D278B" w:rsidP="006D278B">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223BB">
        <w:rPr>
          <w:rFonts w:ascii="Times New Roman" w:eastAsia="Times New Roman" w:hAnsi="Times New Roman" w:cs="Times New Roman"/>
          <w:color w:val="2D2D2D"/>
          <w:spacing w:val="2"/>
          <w:sz w:val="24"/>
          <w:szCs w:val="24"/>
          <w:lang w:eastAsia="ru-RU"/>
        </w:rPr>
        <w:t>Приложение N 1</w:t>
      </w:r>
      <w:r w:rsidRPr="008223BB">
        <w:rPr>
          <w:rFonts w:ascii="Times New Roman" w:eastAsia="Times New Roman" w:hAnsi="Times New Roman" w:cs="Times New Roman"/>
          <w:color w:val="2D2D2D"/>
          <w:spacing w:val="2"/>
          <w:sz w:val="24"/>
          <w:szCs w:val="24"/>
          <w:lang w:eastAsia="ru-RU"/>
        </w:rPr>
        <w:br/>
        <w:t>к распоряжению Правительства</w:t>
      </w:r>
      <w:r w:rsidRPr="008223BB">
        <w:rPr>
          <w:rFonts w:ascii="Times New Roman" w:eastAsia="Times New Roman" w:hAnsi="Times New Roman" w:cs="Times New Roman"/>
          <w:color w:val="2D2D2D"/>
          <w:spacing w:val="2"/>
          <w:sz w:val="24"/>
          <w:szCs w:val="24"/>
          <w:lang w:eastAsia="ru-RU"/>
        </w:rPr>
        <w:br/>
        <w:t>Российской Федерации</w:t>
      </w:r>
      <w:r w:rsidRPr="008223BB">
        <w:rPr>
          <w:rFonts w:ascii="Times New Roman" w:eastAsia="Times New Roman" w:hAnsi="Times New Roman" w:cs="Times New Roman"/>
          <w:color w:val="2D2D2D"/>
          <w:spacing w:val="2"/>
          <w:sz w:val="24"/>
          <w:szCs w:val="24"/>
          <w:lang w:eastAsia="ru-RU"/>
        </w:rPr>
        <w:br/>
        <w:t>от 12 октября 2019 года N 2406-р</w:t>
      </w:r>
    </w:p>
    <w:p w:rsidR="006D278B" w:rsidRPr="008223BB" w:rsidRDefault="006D278B" w:rsidP="006D278B">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223BB">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1229"/>
        <w:gridCol w:w="3159"/>
        <w:gridCol w:w="2033"/>
        <w:gridCol w:w="178"/>
        <w:gridCol w:w="2756"/>
      </w:tblGrid>
      <w:tr w:rsidR="006D278B" w:rsidRPr="008223BB" w:rsidTr="008D3007">
        <w:trPr>
          <w:trHeight w:val="15"/>
        </w:trPr>
        <w:tc>
          <w:tcPr>
            <w:tcW w:w="1848" w:type="dxa"/>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Код АТХ</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Анатомо-терапевтическ</w:t>
            </w:r>
            <w:proofErr w:type="gramStart"/>
            <w:r w:rsidRPr="008223BB">
              <w:rPr>
                <w:rFonts w:ascii="Times New Roman" w:eastAsia="Times New Roman" w:hAnsi="Times New Roman" w:cs="Times New Roman"/>
                <w:color w:val="2D2D2D"/>
                <w:sz w:val="24"/>
                <w:szCs w:val="24"/>
                <w:lang w:eastAsia="ru-RU"/>
              </w:rPr>
              <w:t>о-</w:t>
            </w:r>
            <w:proofErr w:type="gramEnd"/>
            <w:r w:rsidRPr="008223BB">
              <w:rPr>
                <w:rFonts w:ascii="Times New Roman" w:eastAsia="Times New Roman" w:hAnsi="Times New Roman" w:cs="Times New Roman"/>
                <w:color w:val="2D2D2D"/>
                <w:sz w:val="24"/>
                <w:szCs w:val="24"/>
                <w:lang w:eastAsia="ru-RU"/>
              </w:rPr>
              <w:br/>
              <w:t>химическая классификация (АТХ)</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Лекарственные препараты</w:t>
            </w:r>
          </w:p>
        </w:tc>
        <w:tc>
          <w:tcPr>
            <w:tcW w:w="3326"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Лекарственные формы</w:t>
            </w:r>
          </w:p>
        </w:tc>
      </w:tr>
      <w:tr w:rsidR="006D278B" w:rsidRPr="008223BB" w:rsidTr="008D3007">
        <w:tc>
          <w:tcPr>
            <w:tcW w:w="1848" w:type="dxa"/>
            <w:tcBorders>
              <w:top w:val="single" w:sz="6" w:space="0" w:color="000000"/>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w:t>
            </w:r>
          </w:p>
        </w:tc>
        <w:tc>
          <w:tcPr>
            <w:tcW w:w="4066" w:type="dxa"/>
            <w:tcBorders>
              <w:top w:val="single" w:sz="6" w:space="0" w:color="000000"/>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пищеварительный тракт и обмен веществ</w:t>
            </w:r>
          </w:p>
        </w:tc>
        <w:tc>
          <w:tcPr>
            <w:tcW w:w="2218" w:type="dxa"/>
            <w:gridSpan w:val="2"/>
            <w:tcBorders>
              <w:top w:val="single" w:sz="6" w:space="0" w:color="000000"/>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A02</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для лечения заболеваний, связанных с нарушением кислотности</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A02B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для лечения язвенной</w:t>
            </w:r>
            <w:r w:rsidRPr="008223BB">
              <w:rPr>
                <w:rFonts w:ascii="Times New Roman" w:eastAsia="Times New Roman" w:hAnsi="Times New Roman" w:cs="Times New Roman"/>
                <w:color w:val="2D2D2D"/>
                <w:sz w:val="24"/>
                <w:szCs w:val="24"/>
                <w:lang w:eastAsia="ru-RU"/>
              </w:rPr>
              <w:br/>
              <w:t>болезни желудка и двенадцатиперстной кишки и</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гастроэзофагеальной</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t>рефлюксной</w:t>
            </w:r>
            <w:proofErr w:type="spellEnd"/>
            <w:r w:rsidRPr="008223BB">
              <w:rPr>
                <w:rFonts w:ascii="Times New Roman" w:eastAsia="Times New Roman" w:hAnsi="Times New Roman" w:cs="Times New Roman"/>
                <w:color w:val="2D2D2D"/>
                <w:sz w:val="24"/>
                <w:szCs w:val="24"/>
                <w:lang w:eastAsia="ru-RU"/>
              </w:rPr>
              <w:br/>
              <w:t>болезни</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A02BA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блокаторы Н2-гистаминовых рецепторов</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ранитидин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 внутримышечного введения;</w:t>
            </w:r>
            <w:r w:rsidRPr="008223BB">
              <w:rPr>
                <w:rFonts w:ascii="Times New Roman" w:eastAsia="Times New Roman" w:hAnsi="Times New Roman" w:cs="Times New Roman"/>
                <w:color w:val="2D2D2D"/>
                <w:sz w:val="24"/>
                <w:szCs w:val="24"/>
                <w:lang w:eastAsia="ru-RU"/>
              </w:rPr>
              <w:br/>
              <w:t>таблетки, покрытые оболочкой;</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фамотидин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w:t>
            </w:r>
            <w:r w:rsidRPr="008223BB">
              <w:rPr>
                <w:rFonts w:ascii="Times New Roman" w:eastAsia="Times New Roman" w:hAnsi="Times New Roman" w:cs="Times New Roman"/>
                <w:color w:val="2D2D2D"/>
                <w:sz w:val="24"/>
                <w:szCs w:val="24"/>
                <w:lang w:eastAsia="ru-RU"/>
              </w:rPr>
              <w:br/>
              <w:t>таблетки, покрытые оболочкой;</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A02BС</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ингибиторы протонного насоса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омепразол</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w:t>
            </w:r>
            <w:r w:rsidRPr="008223BB">
              <w:rPr>
                <w:rFonts w:ascii="Times New Roman" w:eastAsia="Times New Roman" w:hAnsi="Times New Roman" w:cs="Times New Roman"/>
                <w:color w:val="2D2D2D"/>
                <w:sz w:val="24"/>
                <w:szCs w:val="24"/>
                <w:lang w:eastAsia="ru-RU"/>
              </w:rPr>
              <w:br/>
              <w:t>капсулы кишечнорастворимые;</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w:t>
            </w:r>
            <w:r w:rsidRPr="008223BB">
              <w:rPr>
                <w:rFonts w:ascii="Times New Roman" w:eastAsia="Times New Roman" w:hAnsi="Times New Roman" w:cs="Times New Roman"/>
                <w:color w:val="2D2D2D"/>
                <w:sz w:val="24"/>
                <w:szCs w:val="24"/>
                <w:lang w:eastAsia="ru-RU"/>
              </w:rPr>
              <w:lastRenderedPageBreak/>
              <w:t>приготовления раствора</w:t>
            </w:r>
            <w:r w:rsidRPr="008223BB">
              <w:rPr>
                <w:rFonts w:ascii="Times New Roman" w:eastAsia="Times New Roman" w:hAnsi="Times New Roman" w:cs="Times New Roman"/>
                <w:color w:val="2D2D2D"/>
                <w:sz w:val="24"/>
                <w:szCs w:val="24"/>
                <w:lang w:eastAsia="ru-RU"/>
              </w:rPr>
              <w:br/>
              <w:t>для внутривенного введения;</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w:t>
            </w:r>
            <w:r w:rsidRPr="008223BB">
              <w:rPr>
                <w:rFonts w:ascii="Times New Roman" w:eastAsia="Times New Roman" w:hAnsi="Times New Roman" w:cs="Times New Roman"/>
                <w:color w:val="2D2D2D"/>
                <w:sz w:val="24"/>
                <w:szCs w:val="24"/>
                <w:lang w:eastAsia="ru-RU"/>
              </w:rPr>
              <w:br/>
              <w:t xml:space="preserve">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порошок для приготовления суспензии для приема внутрь;</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эзомепразол</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 кишечнорастворимые;</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w:t>
            </w:r>
            <w:r w:rsidRPr="008223BB">
              <w:rPr>
                <w:rFonts w:ascii="Times New Roman" w:eastAsia="Times New Roman" w:hAnsi="Times New Roman" w:cs="Times New Roman"/>
                <w:color w:val="2D2D2D"/>
                <w:sz w:val="24"/>
                <w:szCs w:val="24"/>
                <w:lang w:eastAsia="ru-RU"/>
              </w:rPr>
              <w:br/>
              <w:t>для внутривенного введения;</w:t>
            </w:r>
            <w:r w:rsidRPr="008223BB">
              <w:rPr>
                <w:rFonts w:ascii="Times New Roman" w:eastAsia="Times New Roman" w:hAnsi="Times New Roman" w:cs="Times New Roman"/>
                <w:color w:val="2D2D2D"/>
                <w:sz w:val="24"/>
                <w:szCs w:val="24"/>
                <w:lang w:eastAsia="ru-RU"/>
              </w:rPr>
              <w:br/>
              <w:t>таблетки кишечнорастворимые, покрытые пленочной оболочкой;</w:t>
            </w:r>
            <w:r w:rsidRPr="008223BB">
              <w:rPr>
                <w:rFonts w:ascii="Times New Roman" w:eastAsia="Times New Roman" w:hAnsi="Times New Roman" w:cs="Times New Roman"/>
                <w:color w:val="2D2D2D"/>
                <w:sz w:val="24"/>
                <w:szCs w:val="24"/>
                <w:lang w:eastAsia="ru-RU"/>
              </w:rPr>
              <w:br/>
              <w:t>таблетки, покрытые кишечнорастворимой</w:t>
            </w:r>
            <w:r w:rsidRPr="008223BB">
              <w:rPr>
                <w:rFonts w:ascii="Times New Roman" w:eastAsia="Times New Roman" w:hAnsi="Times New Roman" w:cs="Times New Roman"/>
                <w:color w:val="2D2D2D"/>
                <w:sz w:val="24"/>
                <w:szCs w:val="24"/>
                <w:lang w:eastAsia="ru-RU"/>
              </w:rPr>
              <w:br/>
              <w:t>оболочкой;</w:t>
            </w:r>
            <w:r w:rsidRPr="008223BB">
              <w:rPr>
                <w:rFonts w:ascii="Times New Roman" w:eastAsia="Times New Roman" w:hAnsi="Times New Roman" w:cs="Times New Roman"/>
                <w:color w:val="2D2D2D"/>
                <w:sz w:val="24"/>
                <w:szCs w:val="24"/>
                <w:lang w:eastAsia="ru-RU"/>
              </w:rPr>
              <w:br/>
              <w:t>таблетки, покрытые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A02BХ</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препараты для лечения</w:t>
            </w:r>
            <w:r w:rsidRPr="008223BB">
              <w:rPr>
                <w:rFonts w:ascii="Times New Roman" w:eastAsia="Times New Roman" w:hAnsi="Times New Roman" w:cs="Times New Roman"/>
                <w:color w:val="2D2D2D"/>
                <w:sz w:val="24"/>
                <w:szCs w:val="24"/>
                <w:lang w:eastAsia="ru-RU"/>
              </w:rPr>
              <w:br/>
              <w:t>язвенной болезни желудка</w:t>
            </w:r>
            <w:r w:rsidRPr="008223BB">
              <w:rPr>
                <w:rFonts w:ascii="Times New Roman" w:eastAsia="Times New Roman" w:hAnsi="Times New Roman" w:cs="Times New Roman"/>
                <w:color w:val="2D2D2D"/>
                <w:sz w:val="24"/>
                <w:szCs w:val="24"/>
                <w:lang w:eastAsia="ru-RU"/>
              </w:rPr>
              <w:br/>
              <w:t>и двенадцатиперстной кишки и</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гастроэзофагеальной</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t>рефлюксной</w:t>
            </w:r>
            <w:proofErr w:type="spellEnd"/>
            <w:r w:rsidRPr="008223BB">
              <w:rPr>
                <w:rFonts w:ascii="Times New Roman" w:eastAsia="Times New Roman" w:hAnsi="Times New Roman" w:cs="Times New Roman"/>
                <w:color w:val="2D2D2D"/>
                <w:sz w:val="24"/>
                <w:szCs w:val="24"/>
                <w:lang w:eastAsia="ru-RU"/>
              </w:rPr>
              <w:br/>
              <w:t>болезни</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висмута </w:t>
            </w:r>
            <w:proofErr w:type="spellStart"/>
            <w:r w:rsidRPr="008223BB">
              <w:rPr>
                <w:rFonts w:ascii="Times New Roman" w:eastAsia="Times New Roman" w:hAnsi="Times New Roman" w:cs="Times New Roman"/>
                <w:color w:val="2D2D2D"/>
                <w:sz w:val="24"/>
                <w:szCs w:val="24"/>
                <w:lang w:eastAsia="ru-RU"/>
              </w:rPr>
              <w:t>трикалия</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t>дицитрат</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A03</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для лечения функциональных нарушений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A03A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для лечения функциональных нарушений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A03AA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синтетические антихолинергические средства, эфиры с третичной </w:t>
            </w:r>
            <w:r w:rsidRPr="008223BB">
              <w:rPr>
                <w:rFonts w:ascii="Times New Roman" w:eastAsia="Times New Roman" w:hAnsi="Times New Roman" w:cs="Times New Roman"/>
                <w:color w:val="2D2D2D"/>
                <w:sz w:val="24"/>
                <w:szCs w:val="24"/>
                <w:lang w:eastAsia="ru-RU"/>
              </w:rPr>
              <w:lastRenderedPageBreak/>
              <w:t>аминогруппой</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lastRenderedPageBreak/>
              <w:t>мебеверин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 пролонгированного действия;</w:t>
            </w:r>
            <w:r w:rsidRPr="008223BB">
              <w:rPr>
                <w:rFonts w:ascii="Times New Roman" w:eastAsia="Times New Roman" w:hAnsi="Times New Roman" w:cs="Times New Roman"/>
                <w:color w:val="2D2D2D"/>
                <w:sz w:val="24"/>
                <w:szCs w:val="24"/>
                <w:lang w:eastAsia="ru-RU"/>
              </w:rPr>
              <w:br/>
            </w:r>
            <w:r w:rsidRPr="008223BB">
              <w:rPr>
                <w:rFonts w:ascii="Times New Roman" w:eastAsia="Times New Roman" w:hAnsi="Times New Roman" w:cs="Times New Roman"/>
                <w:color w:val="2D2D2D"/>
                <w:sz w:val="24"/>
                <w:szCs w:val="24"/>
                <w:lang w:eastAsia="ru-RU"/>
              </w:rPr>
              <w:lastRenderedPageBreak/>
              <w:t>капсулы с пролонгированным</w:t>
            </w:r>
            <w:r w:rsidRPr="008223BB">
              <w:rPr>
                <w:rFonts w:ascii="Times New Roman" w:eastAsia="Times New Roman" w:hAnsi="Times New Roman" w:cs="Times New Roman"/>
                <w:color w:val="2D2D2D"/>
                <w:sz w:val="24"/>
                <w:szCs w:val="24"/>
                <w:lang w:eastAsia="ru-RU"/>
              </w:rPr>
              <w:br/>
              <w:t>высвобождением;</w:t>
            </w:r>
            <w:r w:rsidRPr="008223BB">
              <w:rPr>
                <w:rFonts w:ascii="Times New Roman" w:eastAsia="Times New Roman" w:hAnsi="Times New Roman" w:cs="Times New Roman"/>
                <w:color w:val="2D2D2D"/>
                <w:sz w:val="24"/>
                <w:szCs w:val="24"/>
                <w:lang w:eastAsia="ru-RU"/>
              </w:rPr>
              <w:br/>
              <w:t>таблетки, покрытые оболочкой;</w:t>
            </w:r>
            <w:r w:rsidRPr="008223BB">
              <w:rPr>
                <w:rFonts w:ascii="Times New Roman" w:eastAsia="Times New Roman" w:hAnsi="Times New Roman" w:cs="Times New Roman"/>
                <w:color w:val="2D2D2D"/>
                <w:sz w:val="24"/>
                <w:szCs w:val="24"/>
                <w:lang w:eastAsia="ru-RU"/>
              </w:rPr>
              <w:br/>
              <w:t>таблетки с пролонгированным</w:t>
            </w:r>
            <w:r w:rsidRPr="008223BB">
              <w:rPr>
                <w:rFonts w:ascii="Times New Roman" w:eastAsia="Times New Roman" w:hAnsi="Times New Roman" w:cs="Times New Roman"/>
                <w:color w:val="2D2D2D"/>
                <w:sz w:val="24"/>
                <w:szCs w:val="24"/>
                <w:lang w:eastAsia="ru-RU"/>
              </w:rPr>
              <w:br/>
              <w:t>высвобождением, покрытые пленочной</w:t>
            </w:r>
            <w:r w:rsidRPr="008223BB">
              <w:rPr>
                <w:rFonts w:ascii="Times New Roman" w:eastAsia="Times New Roman" w:hAnsi="Times New Roman" w:cs="Times New Roman"/>
                <w:color w:val="2D2D2D"/>
                <w:sz w:val="24"/>
                <w:szCs w:val="24"/>
                <w:lang w:eastAsia="ru-RU"/>
              </w:rPr>
              <w:br/>
              <w:t>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платифиллин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подкожного введения;</w:t>
            </w:r>
            <w:r w:rsidRPr="008223BB">
              <w:rPr>
                <w:rFonts w:ascii="Times New Roman" w:eastAsia="Times New Roman" w:hAnsi="Times New Roman" w:cs="Times New Roman"/>
                <w:color w:val="2D2D2D"/>
                <w:sz w:val="24"/>
                <w:szCs w:val="24"/>
                <w:lang w:eastAsia="ru-RU"/>
              </w:rPr>
              <w:br/>
              <w:t>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A03AD</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папаверин и его производные</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дротаверин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 внутримышечного введения;</w:t>
            </w:r>
            <w:r w:rsidRPr="008223BB">
              <w:rPr>
                <w:rFonts w:ascii="Times New Roman" w:eastAsia="Times New Roman" w:hAnsi="Times New Roman" w:cs="Times New Roman"/>
                <w:color w:val="2D2D2D"/>
                <w:sz w:val="24"/>
                <w:szCs w:val="24"/>
                <w:lang w:eastAsia="ru-RU"/>
              </w:rPr>
              <w:br/>
              <w:t>раствор для инъекций; 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A03B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белладонны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A03BA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алкалоиды белладонны, третичные амины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атропин</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капли глазные;</w:t>
            </w:r>
            <w:r w:rsidRPr="008223BB">
              <w:rPr>
                <w:rFonts w:ascii="Times New Roman" w:eastAsia="Times New Roman" w:hAnsi="Times New Roman" w:cs="Times New Roman"/>
                <w:color w:val="2D2D2D"/>
                <w:sz w:val="24"/>
                <w:szCs w:val="24"/>
                <w:lang w:eastAsia="ru-RU"/>
              </w:rPr>
              <w:br/>
              <w:t>раствор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A03F</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стимуляторы моторики </w:t>
            </w:r>
            <w:proofErr w:type="gramStart"/>
            <w:r w:rsidRPr="008223BB">
              <w:rPr>
                <w:rFonts w:ascii="Times New Roman" w:eastAsia="Times New Roman" w:hAnsi="Times New Roman" w:cs="Times New Roman"/>
                <w:color w:val="2D2D2D"/>
                <w:sz w:val="24"/>
                <w:szCs w:val="24"/>
                <w:lang w:eastAsia="ru-RU"/>
              </w:rPr>
              <w:t>желудочно-</w:t>
            </w:r>
            <w:r w:rsidRPr="008223BB">
              <w:rPr>
                <w:rFonts w:ascii="Times New Roman" w:eastAsia="Times New Roman" w:hAnsi="Times New Roman" w:cs="Times New Roman"/>
                <w:color w:val="2D2D2D"/>
                <w:sz w:val="24"/>
                <w:szCs w:val="24"/>
                <w:lang w:eastAsia="ru-RU"/>
              </w:rPr>
              <w:br/>
              <w:t>кишечного</w:t>
            </w:r>
            <w:proofErr w:type="gramEnd"/>
            <w:r w:rsidRPr="008223BB">
              <w:rPr>
                <w:rFonts w:ascii="Times New Roman" w:eastAsia="Times New Roman" w:hAnsi="Times New Roman" w:cs="Times New Roman"/>
                <w:color w:val="2D2D2D"/>
                <w:sz w:val="24"/>
                <w:szCs w:val="24"/>
                <w:lang w:eastAsia="ru-RU"/>
              </w:rPr>
              <w:t xml:space="preserve"> тракта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A03FA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стимуляторы моторики </w:t>
            </w:r>
            <w:proofErr w:type="gramStart"/>
            <w:r w:rsidRPr="008223BB">
              <w:rPr>
                <w:rFonts w:ascii="Times New Roman" w:eastAsia="Times New Roman" w:hAnsi="Times New Roman" w:cs="Times New Roman"/>
                <w:color w:val="2D2D2D"/>
                <w:sz w:val="24"/>
                <w:szCs w:val="24"/>
                <w:lang w:eastAsia="ru-RU"/>
              </w:rPr>
              <w:t>желудочно-</w:t>
            </w:r>
            <w:r w:rsidRPr="008223BB">
              <w:rPr>
                <w:rFonts w:ascii="Times New Roman" w:eastAsia="Times New Roman" w:hAnsi="Times New Roman" w:cs="Times New Roman"/>
                <w:color w:val="2D2D2D"/>
                <w:sz w:val="24"/>
                <w:szCs w:val="24"/>
                <w:lang w:eastAsia="ru-RU"/>
              </w:rPr>
              <w:br/>
              <w:t>кишечного</w:t>
            </w:r>
            <w:proofErr w:type="gramEnd"/>
            <w:r w:rsidRPr="008223BB">
              <w:rPr>
                <w:rFonts w:ascii="Times New Roman" w:eastAsia="Times New Roman" w:hAnsi="Times New Roman" w:cs="Times New Roman"/>
                <w:color w:val="2D2D2D"/>
                <w:sz w:val="24"/>
                <w:szCs w:val="24"/>
                <w:lang w:eastAsia="ru-RU"/>
              </w:rPr>
              <w:t xml:space="preserve"> тракта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метоклопрамид</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 внутримышечного введения; раствор для инъекций; раствор для приема внутрь; 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A04</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противорвотные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A04A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противорвотные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A04AA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блокаторы серотониновых</w:t>
            </w:r>
            <w:r w:rsidRPr="008223BB">
              <w:rPr>
                <w:rFonts w:ascii="Times New Roman" w:eastAsia="Times New Roman" w:hAnsi="Times New Roman" w:cs="Times New Roman"/>
                <w:color w:val="2D2D2D"/>
                <w:sz w:val="24"/>
                <w:szCs w:val="24"/>
                <w:lang w:eastAsia="ru-RU"/>
              </w:rPr>
              <w:br/>
              <w:t>5НТ3-рецепторов</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ондансетрон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 внутримышечного введения; сироп;</w:t>
            </w:r>
            <w:r w:rsidRPr="008223BB">
              <w:rPr>
                <w:rFonts w:ascii="Times New Roman" w:eastAsia="Times New Roman" w:hAnsi="Times New Roman" w:cs="Times New Roman"/>
                <w:color w:val="2D2D2D"/>
                <w:sz w:val="24"/>
                <w:szCs w:val="24"/>
                <w:lang w:eastAsia="ru-RU"/>
              </w:rPr>
              <w:br/>
              <w:t>суппозитории ректальные;</w:t>
            </w:r>
            <w:r w:rsidRPr="008223BB">
              <w:rPr>
                <w:rFonts w:ascii="Times New Roman" w:eastAsia="Times New Roman" w:hAnsi="Times New Roman" w:cs="Times New Roman"/>
                <w:color w:val="2D2D2D"/>
                <w:sz w:val="24"/>
                <w:szCs w:val="24"/>
                <w:lang w:eastAsia="ru-RU"/>
              </w:rPr>
              <w:br/>
              <w:t>таблетки;</w:t>
            </w:r>
            <w:r w:rsidRPr="008223BB">
              <w:rPr>
                <w:rFonts w:ascii="Times New Roman" w:eastAsia="Times New Roman" w:hAnsi="Times New Roman" w:cs="Times New Roman"/>
                <w:color w:val="2D2D2D"/>
                <w:sz w:val="24"/>
                <w:szCs w:val="24"/>
                <w:lang w:eastAsia="ru-RU"/>
              </w:rPr>
              <w:br/>
              <w:t xml:space="preserve">таблетки </w:t>
            </w:r>
            <w:proofErr w:type="spellStart"/>
            <w:r w:rsidRPr="008223BB">
              <w:rPr>
                <w:rFonts w:ascii="Times New Roman" w:eastAsia="Times New Roman" w:hAnsi="Times New Roman" w:cs="Times New Roman"/>
                <w:color w:val="2D2D2D"/>
                <w:sz w:val="24"/>
                <w:szCs w:val="24"/>
                <w:lang w:eastAsia="ru-RU"/>
              </w:rPr>
              <w:t>лиофилизированные</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A05</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препараты для лечения заболеваний печени и </w:t>
            </w:r>
            <w:r w:rsidRPr="008223BB">
              <w:rPr>
                <w:rFonts w:ascii="Times New Roman" w:eastAsia="Times New Roman" w:hAnsi="Times New Roman" w:cs="Times New Roman"/>
                <w:color w:val="2D2D2D"/>
                <w:sz w:val="24"/>
                <w:szCs w:val="24"/>
                <w:lang w:eastAsia="ru-RU"/>
              </w:rPr>
              <w:lastRenderedPageBreak/>
              <w:t>желчевыводящих путей</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A05A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для лечения заболеваний желчевыводящих путей</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A05AA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желчных кислот</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урсодезоксихолевая</w:t>
            </w:r>
            <w:proofErr w:type="spellEnd"/>
            <w:r w:rsidRPr="008223BB">
              <w:rPr>
                <w:rFonts w:ascii="Times New Roman" w:eastAsia="Times New Roman" w:hAnsi="Times New Roman" w:cs="Times New Roman"/>
                <w:color w:val="2D2D2D"/>
                <w:sz w:val="24"/>
                <w:szCs w:val="24"/>
                <w:lang w:eastAsia="ru-RU"/>
              </w:rPr>
              <w:t xml:space="preserve"> кислота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w:t>
            </w:r>
            <w:r w:rsidRPr="008223BB">
              <w:rPr>
                <w:rFonts w:ascii="Times New Roman" w:eastAsia="Times New Roman" w:hAnsi="Times New Roman" w:cs="Times New Roman"/>
                <w:color w:val="2D2D2D"/>
                <w:sz w:val="24"/>
                <w:szCs w:val="24"/>
                <w:lang w:eastAsia="ru-RU"/>
              </w:rPr>
              <w:br/>
              <w:t>суспензия для приема внутрь;</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A05B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препараты для лечения заболеваний печени, </w:t>
            </w:r>
            <w:proofErr w:type="spellStart"/>
            <w:r w:rsidRPr="008223BB">
              <w:rPr>
                <w:rFonts w:ascii="Times New Roman" w:eastAsia="Times New Roman" w:hAnsi="Times New Roman" w:cs="Times New Roman"/>
                <w:color w:val="2D2D2D"/>
                <w:sz w:val="24"/>
                <w:szCs w:val="24"/>
                <w:lang w:eastAsia="ru-RU"/>
              </w:rPr>
              <w:t>липотропные</w:t>
            </w:r>
            <w:proofErr w:type="spellEnd"/>
            <w:r w:rsidRPr="008223BB">
              <w:rPr>
                <w:rFonts w:ascii="Times New Roman" w:eastAsia="Times New Roman" w:hAnsi="Times New Roman" w:cs="Times New Roman"/>
                <w:color w:val="2D2D2D"/>
                <w:sz w:val="24"/>
                <w:szCs w:val="24"/>
                <w:lang w:eastAsia="ru-RU"/>
              </w:rPr>
              <w:t xml:space="preserve"> средства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A05BA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для лечения заболеваний печени</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фосфолипиды + </w:t>
            </w:r>
            <w:proofErr w:type="spellStart"/>
            <w:r w:rsidRPr="008223BB">
              <w:rPr>
                <w:rFonts w:ascii="Times New Roman" w:eastAsia="Times New Roman" w:hAnsi="Times New Roman" w:cs="Times New Roman"/>
                <w:color w:val="2D2D2D"/>
                <w:sz w:val="24"/>
                <w:szCs w:val="24"/>
                <w:lang w:eastAsia="ru-RU"/>
              </w:rPr>
              <w:t>глицирризиновая</w:t>
            </w:r>
            <w:proofErr w:type="spellEnd"/>
            <w:r w:rsidRPr="008223BB">
              <w:rPr>
                <w:rFonts w:ascii="Times New Roman" w:eastAsia="Times New Roman" w:hAnsi="Times New Roman" w:cs="Times New Roman"/>
                <w:color w:val="2D2D2D"/>
                <w:sz w:val="24"/>
                <w:szCs w:val="24"/>
                <w:lang w:eastAsia="ru-RU"/>
              </w:rPr>
              <w:t xml:space="preserve"> кислота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w:t>
            </w:r>
            <w:r w:rsidRPr="008223BB">
              <w:rPr>
                <w:rFonts w:ascii="Times New Roman" w:eastAsia="Times New Roman" w:hAnsi="Times New Roman" w:cs="Times New Roman"/>
                <w:color w:val="2D2D2D"/>
                <w:sz w:val="24"/>
                <w:szCs w:val="24"/>
                <w:lang w:eastAsia="ru-RU"/>
              </w:rPr>
              <w:br/>
              <w:t>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янтарная кислота + </w:t>
            </w:r>
            <w:proofErr w:type="spellStart"/>
            <w:r w:rsidRPr="008223BB">
              <w:rPr>
                <w:rFonts w:ascii="Times New Roman" w:eastAsia="Times New Roman" w:hAnsi="Times New Roman" w:cs="Times New Roman"/>
                <w:color w:val="2D2D2D"/>
                <w:sz w:val="24"/>
                <w:szCs w:val="24"/>
                <w:lang w:eastAsia="ru-RU"/>
              </w:rPr>
              <w:t>меглумин</w:t>
            </w:r>
            <w:proofErr w:type="spellEnd"/>
            <w:r w:rsidRPr="008223BB">
              <w:rPr>
                <w:rFonts w:ascii="Times New Roman" w:eastAsia="Times New Roman" w:hAnsi="Times New Roman" w:cs="Times New Roman"/>
                <w:color w:val="2D2D2D"/>
                <w:sz w:val="24"/>
                <w:szCs w:val="24"/>
                <w:lang w:eastAsia="ru-RU"/>
              </w:rPr>
              <w:t xml:space="preserve"> + инозин + метионин + </w:t>
            </w:r>
            <w:proofErr w:type="spellStart"/>
            <w:r w:rsidRPr="008223BB">
              <w:rPr>
                <w:rFonts w:ascii="Times New Roman" w:eastAsia="Times New Roman" w:hAnsi="Times New Roman" w:cs="Times New Roman"/>
                <w:color w:val="2D2D2D"/>
                <w:sz w:val="24"/>
                <w:szCs w:val="24"/>
                <w:lang w:eastAsia="ru-RU"/>
              </w:rPr>
              <w:t>никотинамид</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A06</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A06A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A06AB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контактные 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бисакодил</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суппозитории ректальные;</w:t>
            </w:r>
            <w:r w:rsidRPr="008223BB">
              <w:rPr>
                <w:rFonts w:ascii="Times New Roman" w:eastAsia="Times New Roman" w:hAnsi="Times New Roman" w:cs="Times New Roman"/>
                <w:color w:val="2D2D2D"/>
                <w:sz w:val="24"/>
                <w:szCs w:val="24"/>
                <w:lang w:eastAsia="ru-RU"/>
              </w:rPr>
              <w:br/>
              <w:t>таблетки, покрытые кишечнорастворимой</w:t>
            </w:r>
            <w:r w:rsidRPr="008223BB">
              <w:rPr>
                <w:rFonts w:ascii="Times New Roman" w:eastAsia="Times New Roman" w:hAnsi="Times New Roman" w:cs="Times New Roman"/>
                <w:color w:val="2D2D2D"/>
                <w:sz w:val="24"/>
                <w:szCs w:val="24"/>
                <w:lang w:eastAsia="ru-RU"/>
              </w:rPr>
              <w:br/>
              <w:t>оболочкой;</w:t>
            </w:r>
            <w:r w:rsidRPr="008223BB">
              <w:rPr>
                <w:rFonts w:ascii="Times New Roman" w:eastAsia="Times New Roman" w:hAnsi="Times New Roman" w:cs="Times New Roman"/>
                <w:color w:val="2D2D2D"/>
                <w:sz w:val="24"/>
                <w:szCs w:val="24"/>
                <w:lang w:eastAsia="ru-RU"/>
              </w:rPr>
              <w:br/>
              <w:t>таблетки, покрытые кишечнорастворимой</w:t>
            </w:r>
            <w:r w:rsidRPr="008223BB">
              <w:rPr>
                <w:rFonts w:ascii="Times New Roman" w:eastAsia="Times New Roman" w:hAnsi="Times New Roman" w:cs="Times New Roman"/>
                <w:color w:val="2D2D2D"/>
                <w:sz w:val="24"/>
                <w:szCs w:val="24"/>
                <w:lang w:eastAsia="ru-RU"/>
              </w:rPr>
              <w:br/>
              <w:t>сахарной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сеннозиды</w:t>
            </w:r>
            <w:proofErr w:type="spellEnd"/>
            <w:proofErr w:type="gramStart"/>
            <w:r w:rsidRPr="008223BB">
              <w:rPr>
                <w:rFonts w:ascii="Times New Roman" w:eastAsia="Times New Roman" w:hAnsi="Times New Roman" w:cs="Times New Roman"/>
                <w:color w:val="2D2D2D"/>
                <w:sz w:val="24"/>
                <w:szCs w:val="24"/>
                <w:lang w:eastAsia="ru-RU"/>
              </w:rPr>
              <w:t xml:space="preserve"> А</w:t>
            </w:r>
            <w:proofErr w:type="gramEnd"/>
            <w:r w:rsidRPr="008223BB">
              <w:rPr>
                <w:rFonts w:ascii="Times New Roman" w:eastAsia="Times New Roman" w:hAnsi="Times New Roman" w:cs="Times New Roman"/>
                <w:color w:val="2D2D2D"/>
                <w:sz w:val="24"/>
                <w:szCs w:val="24"/>
                <w:lang w:eastAsia="ru-RU"/>
              </w:rPr>
              <w:t xml:space="preserve"> и В</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A06AD</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осмотические 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лактулоза</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сироп</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макрогол</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порошок для приготовления раствора для приема внутрь;</w:t>
            </w:r>
            <w:r w:rsidRPr="008223BB">
              <w:rPr>
                <w:rFonts w:ascii="Times New Roman" w:eastAsia="Times New Roman" w:hAnsi="Times New Roman" w:cs="Times New Roman"/>
                <w:color w:val="2D2D2D"/>
                <w:sz w:val="24"/>
                <w:szCs w:val="24"/>
                <w:lang w:eastAsia="ru-RU"/>
              </w:rPr>
              <w:br/>
              <w:t>порошок для приготовления раствора для приема внутрь (для детей)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A07</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противодиарейные</w:t>
            </w:r>
            <w:proofErr w:type="spellEnd"/>
            <w:r w:rsidRPr="008223BB">
              <w:rPr>
                <w:rFonts w:ascii="Times New Roman" w:eastAsia="Times New Roman" w:hAnsi="Times New Roman" w:cs="Times New Roman"/>
                <w:color w:val="2D2D2D"/>
                <w:sz w:val="24"/>
                <w:szCs w:val="24"/>
                <w:lang w:eastAsia="ru-RU"/>
              </w:rPr>
              <w:t>, кишечные противовоспалительные и противомикробные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A07B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адсорбирующие кишечные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A07BС</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адсорбирующие кишечные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смектит</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t>диоктаэдрический</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порошок для приготовления суспензии для приема внутрь</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A07D</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снижающие моторику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A07DA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снижающие моторику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лоперамид</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w:t>
            </w:r>
            <w:r w:rsidRPr="008223BB">
              <w:rPr>
                <w:rFonts w:ascii="Times New Roman" w:eastAsia="Times New Roman" w:hAnsi="Times New Roman" w:cs="Times New Roman"/>
                <w:color w:val="2D2D2D"/>
                <w:sz w:val="24"/>
                <w:szCs w:val="24"/>
                <w:lang w:eastAsia="ru-RU"/>
              </w:rPr>
              <w:br/>
              <w:t>таблетки;</w:t>
            </w:r>
            <w:r w:rsidRPr="008223BB">
              <w:rPr>
                <w:rFonts w:ascii="Times New Roman" w:eastAsia="Times New Roman" w:hAnsi="Times New Roman" w:cs="Times New Roman"/>
                <w:color w:val="2D2D2D"/>
                <w:sz w:val="24"/>
                <w:szCs w:val="24"/>
                <w:lang w:eastAsia="ru-RU"/>
              </w:rPr>
              <w:br/>
              <w:t>таблетки жевательные;</w:t>
            </w:r>
            <w:r w:rsidRPr="008223BB">
              <w:rPr>
                <w:rFonts w:ascii="Times New Roman" w:eastAsia="Times New Roman" w:hAnsi="Times New Roman" w:cs="Times New Roman"/>
                <w:color w:val="2D2D2D"/>
                <w:sz w:val="24"/>
                <w:szCs w:val="24"/>
                <w:lang w:eastAsia="ru-RU"/>
              </w:rPr>
              <w:br/>
              <w:t>таблетки-</w:t>
            </w:r>
            <w:proofErr w:type="spellStart"/>
            <w:r w:rsidRPr="008223BB">
              <w:rPr>
                <w:rFonts w:ascii="Times New Roman" w:eastAsia="Times New Roman" w:hAnsi="Times New Roman" w:cs="Times New Roman"/>
                <w:color w:val="2D2D2D"/>
                <w:sz w:val="24"/>
                <w:szCs w:val="24"/>
                <w:lang w:eastAsia="ru-RU"/>
              </w:rPr>
              <w:t>лиофилизат</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A07E</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кишечные противовоспалительные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A07EС</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аминосалициловая</w:t>
            </w:r>
            <w:proofErr w:type="spellEnd"/>
            <w:r w:rsidRPr="008223BB">
              <w:rPr>
                <w:rFonts w:ascii="Times New Roman" w:eastAsia="Times New Roman" w:hAnsi="Times New Roman" w:cs="Times New Roman"/>
                <w:color w:val="2D2D2D"/>
                <w:sz w:val="24"/>
                <w:szCs w:val="24"/>
                <w:lang w:eastAsia="ru-RU"/>
              </w:rPr>
              <w:t xml:space="preserve"> кислота и аналогичные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месалазин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суппозитории ректальные;</w:t>
            </w:r>
            <w:r w:rsidRPr="008223BB">
              <w:rPr>
                <w:rFonts w:ascii="Times New Roman" w:eastAsia="Times New Roman" w:hAnsi="Times New Roman" w:cs="Times New Roman"/>
                <w:color w:val="2D2D2D"/>
                <w:sz w:val="24"/>
                <w:szCs w:val="24"/>
                <w:lang w:eastAsia="ru-RU"/>
              </w:rPr>
              <w:br/>
              <w:t>суспензия ректальная;</w:t>
            </w:r>
            <w:r w:rsidRPr="008223BB">
              <w:rPr>
                <w:rFonts w:ascii="Times New Roman" w:eastAsia="Times New Roman" w:hAnsi="Times New Roman" w:cs="Times New Roman"/>
                <w:color w:val="2D2D2D"/>
                <w:sz w:val="24"/>
                <w:szCs w:val="24"/>
                <w:lang w:eastAsia="ru-RU"/>
              </w:rPr>
              <w:br/>
              <w:t>таблетки, покрытые кишечнорастворимой</w:t>
            </w:r>
            <w:r w:rsidRPr="008223BB">
              <w:rPr>
                <w:rFonts w:ascii="Times New Roman" w:eastAsia="Times New Roman" w:hAnsi="Times New Roman" w:cs="Times New Roman"/>
                <w:color w:val="2D2D2D"/>
                <w:sz w:val="24"/>
                <w:szCs w:val="24"/>
                <w:lang w:eastAsia="ru-RU"/>
              </w:rPr>
              <w:br/>
              <w:t>оболочкой;</w:t>
            </w:r>
            <w:r w:rsidRPr="008223BB">
              <w:rPr>
                <w:rFonts w:ascii="Times New Roman" w:eastAsia="Times New Roman" w:hAnsi="Times New Roman" w:cs="Times New Roman"/>
                <w:color w:val="2D2D2D"/>
                <w:sz w:val="24"/>
                <w:szCs w:val="24"/>
                <w:lang w:eastAsia="ru-RU"/>
              </w:rPr>
              <w:br/>
              <w:t>таблетки, покрытые кишечнорастворимой</w:t>
            </w:r>
            <w:r w:rsidRPr="008223BB">
              <w:rPr>
                <w:rFonts w:ascii="Times New Roman" w:eastAsia="Times New Roman" w:hAnsi="Times New Roman" w:cs="Times New Roman"/>
                <w:color w:val="2D2D2D"/>
                <w:sz w:val="24"/>
                <w:szCs w:val="24"/>
                <w:lang w:eastAsia="ru-RU"/>
              </w:rPr>
              <w:br/>
              <w:t>пленочной оболочкой;</w:t>
            </w:r>
            <w:r w:rsidRPr="008223BB">
              <w:rPr>
                <w:rFonts w:ascii="Times New Roman" w:eastAsia="Times New Roman" w:hAnsi="Times New Roman" w:cs="Times New Roman"/>
                <w:color w:val="2D2D2D"/>
                <w:sz w:val="24"/>
                <w:szCs w:val="24"/>
                <w:lang w:eastAsia="ru-RU"/>
              </w:rPr>
              <w:br/>
              <w:t>таблетки пролонгированного действия;</w:t>
            </w:r>
            <w:r w:rsidRPr="008223BB">
              <w:rPr>
                <w:rFonts w:ascii="Times New Roman" w:eastAsia="Times New Roman" w:hAnsi="Times New Roman" w:cs="Times New Roman"/>
                <w:color w:val="2D2D2D"/>
                <w:sz w:val="24"/>
                <w:szCs w:val="24"/>
                <w:lang w:eastAsia="ru-RU"/>
              </w:rPr>
              <w:br/>
              <w:t>таблетки пролонгированного действия,</w:t>
            </w:r>
            <w:r w:rsidRPr="008223BB">
              <w:rPr>
                <w:rFonts w:ascii="Times New Roman" w:eastAsia="Times New Roman" w:hAnsi="Times New Roman" w:cs="Times New Roman"/>
                <w:color w:val="2D2D2D"/>
                <w:sz w:val="24"/>
                <w:szCs w:val="24"/>
                <w:lang w:eastAsia="ru-RU"/>
              </w:rPr>
              <w:br/>
              <w:t>покрытые кишечнорастворимой оболочкой;</w:t>
            </w:r>
            <w:r w:rsidRPr="008223BB">
              <w:rPr>
                <w:rFonts w:ascii="Times New Roman" w:eastAsia="Times New Roman" w:hAnsi="Times New Roman" w:cs="Times New Roman"/>
                <w:color w:val="2D2D2D"/>
                <w:sz w:val="24"/>
                <w:szCs w:val="24"/>
                <w:lang w:eastAsia="ru-RU"/>
              </w:rPr>
              <w:br/>
              <w:t>таблетки с пролонгированным</w:t>
            </w:r>
            <w:r w:rsidRPr="008223BB">
              <w:rPr>
                <w:rFonts w:ascii="Times New Roman" w:eastAsia="Times New Roman" w:hAnsi="Times New Roman" w:cs="Times New Roman"/>
                <w:color w:val="2D2D2D"/>
                <w:sz w:val="24"/>
                <w:szCs w:val="24"/>
                <w:lang w:eastAsia="ru-RU"/>
              </w:rPr>
              <w:br/>
              <w:t>высвобождением</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сульфасалазин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кишечнорастворимые, покрытые</w:t>
            </w:r>
            <w:r w:rsidRPr="008223BB">
              <w:rPr>
                <w:rFonts w:ascii="Times New Roman" w:eastAsia="Times New Roman" w:hAnsi="Times New Roman" w:cs="Times New Roman"/>
                <w:color w:val="2D2D2D"/>
                <w:sz w:val="24"/>
                <w:szCs w:val="24"/>
                <w:lang w:eastAsia="ru-RU"/>
              </w:rPr>
              <w:br/>
              <w:t>пленочной оболочкой;</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A07F</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противодиарейные</w:t>
            </w:r>
            <w:proofErr w:type="spellEnd"/>
            <w:r w:rsidRPr="008223BB">
              <w:rPr>
                <w:rFonts w:ascii="Times New Roman" w:eastAsia="Times New Roman" w:hAnsi="Times New Roman" w:cs="Times New Roman"/>
                <w:color w:val="2D2D2D"/>
                <w:sz w:val="24"/>
                <w:szCs w:val="24"/>
                <w:lang w:eastAsia="ru-RU"/>
              </w:rPr>
              <w:t xml:space="preserve"> микроорганизмы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A07FA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противодиарейные</w:t>
            </w:r>
            <w:proofErr w:type="spellEnd"/>
            <w:r w:rsidRPr="008223BB">
              <w:rPr>
                <w:rFonts w:ascii="Times New Roman" w:eastAsia="Times New Roman" w:hAnsi="Times New Roman" w:cs="Times New Roman"/>
                <w:color w:val="2D2D2D"/>
                <w:sz w:val="24"/>
                <w:szCs w:val="24"/>
                <w:lang w:eastAsia="ru-RU"/>
              </w:rPr>
              <w:t xml:space="preserve"> </w:t>
            </w:r>
            <w:r w:rsidRPr="008223BB">
              <w:rPr>
                <w:rFonts w:ascii="Times New Roman" w:eastAsia="Times New Roman" w:hAnsi="Times New Roman" w:cs="Times New Roman"/>
                <w:color w:val="2D2D2D"/>
                <w:sz w:val="24"/>
                <w:szCs w:val="24"/>
                <w:lang w:eastAsia="ru-RU"/>
              </w:rPr>
              <w:lastRenderedPageBreak/>
              <w:t>микроорганизмы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lastRenderedPageBreak/>
              <w:t>бифидобактерии</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lastRenderedPageBreak/>
              <w:t>бифидум</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капсулы;</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lastRenderedPageBreak/>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w:t>
            </w:r>
            <w:r w:rsidRPr="008223BB">
              <w:rPr>
                <w:rFonts w:ascii="Times New Roman" w:eastAsia="Times New Roman" w:hAnsi="Times New Roman" w:cs="Times New Roman"/>
                <w:color w:val="2D2D2D"/>
                <w:sz w:val="24"/>
                <w:szCs w:val="24"/>
                <w:lang w:eastAsia="ru-RU"/>
              </w:rPr>
              <w:br/>
              <w:t>для приема внутрь и местного применения;</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суспензии</w:t>
            </w:r>
            <w:r w:rsidRPr="008223BB">
              <w:rPr>
                <w:rFonts w:ascii="Times New Roman" w:eastAsia="Times New Roman" w:hAnsi="Times New Roman" w:cs="Times New Roman"/>
                <w:color w:val="2D2D2D"/>
                <w:sz w:val="24"/>
                <w:szCs w:val="24"/>
                <w:lang w:eastAsia="ru-RU"/>
              </w:rPr>
              <w:br/>
              <w:t>для приема внутрь и местного применения;</w:t>
            </w:r>
            <w:r w:rsidRPr="008223BB">
              <w:rPr>
                <w:rFonts w:ascii="Times New Roman" w:eastAsia="Times New Roman" w:hAnsi="Times New Roman" w:cs="Times New Roman"/>
                <w:color w:val="2D2D2D"/>
                <w:sz w:val="24"/>
                <w:szCs w:val="24"/>
                <w:lang w:eastAsia="ru-RU"/>
              </w:rPr>
              <w:br/>
              <w:t>порошок для приема внутрь;</w:t>
            </w:r>
            <w:r w:rsidRPr="008223BB">
              <w:rPr>
                <w:rFonts w:ascii="Times New Roman" w:eastAsia="Times New Roman" w:hAnsi="Times New Roman" w:cs="Times New Roman"/>
                <w:color w:val="2D2D2D"/>
                <w:sz w:val="24"/>
                <w:szCs w:val="24"/>
                <w:lang w:eastAsia="ru-RU"/>
              </w:rPr>
              <w:br/>
              <w:t>порошок для приема внутрь и местного</w:t>
            </w:r>
            <w:r w:rsidRPr="008223BB">
              <w:rPr>
                <w:rFonts w:ascii="Times New Roman" w:eastAsia="Times New Roman" w:hAnsi="Times New Roman" w:cs="Times New Roman"/>
                <w:color w:val="2D2D2D"/>
                <w:sz w:val="24"/>
                <w:szCs w:val="24"/>
                <w:lang w:eastAsia="ru-RU"/>
              </w:rPr>
              <w:br/>
              <w:t>применения;</w:t>
            </w:r>
            <w:r w:rsidRPr="008223BB">
              <w:rPr>
                <w:rFonts w:ascii="Times New Roman" w:eastAsia="Times New Roman" w:hAnsi="Times New Roman" w:cs="Times New Roman"/>
                <w:color w:val="2D2D2D"/>
                <w:sz w:val="24"/>
                <w:szCs w:val="24"/>
                <w:lang w:eastAsia="ru-RU"/>
              </w:rPr>
              <w:br/>
              <w:t>суппозитории вагинальные и ректальные;</w:t>
            </w:r>
            <w:r w:rsidRPr="008223BB">
              <w:rPr>
                <w:rFonts w:ascii="Times New Roman" w:eastAsia="Times New Roman" w:hAnsi="Times New Roman" w:cs="Times New Roman"/>
                <w:color w:val="2D2D2D"/>
                <w:sz w:val="24"/>
                <w:szCs w:val="24"/>
                <w:lang w:eastAsia="ru-RU"/>
              </w:rPr>
              <w:br/>
              <w:t>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A09</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способствующие пищеварению, включая ферментные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A09A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способствующие пищеварению, включая ферментные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A09AA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ферментные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панкреатин</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гранулы кишечнорастворимые;</w:t>
            </w:r>
            <w:r w:rsidRPr="008223BB">
              <w:rPr>
                <w:rFonts w:ascii="Times New Roman" w:eastAsia="Times New Roman" w:hAnsi="Times New Roman" w:cs="Times New Roman"/>
                <w:color w:val="2D2D2D"/>
                <w:sz w:val="24"/>
                <w:szCs w:val="24"/>
                <w:lang w:eastAsia="ru-RU"/>
              </w:rPr>
              <w:br/>
              <w:t>капсулы;</w:t>
            </w:r>
            <w:r w:rsidRPr="008223BB">
              <w:rPr>
                <w:rFonts w:ascii="Times New Roman" w:eastAsia="Times New Roman" w:hAnsi="Times New Roman" w:cs="Times New Roman"/>
                <w:color w:val="2D2D2D"/>
                <w:sz w:val="24"/>
                <w:szCs w:val="24"/>
                <w:lang w:eastAsia="ru-RU"/>
              </w:rPr>
              <w:br/>
              <w:t>капсулы кишечнорастворимые;</w:t>
            </w:r>
            <w:r w:rsidRPr="008223BB">
              <w:rPr>
                <w:rFonts w:ascii="Times New Roman" w:eastAsia="Times New Roman" w:hAnsi="Times New Roman" w:cs="Times New Roman"/>
                <w:color w:val="2D2D2D"/>
                <w:sz w:val="24"/>
                <w:szCs w:val="24"/>
                <w:lang w:eastAsia="ru-RU"/>
              </w:rPr>
              <w:br/>
              <w:t>таблетки, покрытые кишечнорастворимой</w:t>
            </w:r>
            <w:r w:rsidRPr="008223BB">
              <w:rPr>
                <w:rFonts w:ascii="Times New Roman" w:eastAsia="Times New Roman" w:hAnsi="Times New Roman" w:cs="Times New Roman"/>
                <w:color w:val="2D2D2D"/>
                <w:sz w:val="24"/>
                <w:szCs w:val="24"/>
                <w:lang w:eastAsia="ru-RU"/>
              </w:rPr>
              <w:br/>
              <w:t>оболочкой;</w:t>
            </w:r>
            <w:r w:rsidRPr="008223BB">
              <w:rPr>
                <w:rFonts w:ascii="Times New Roman" w:eastAsia="Times New Roman" w:hAnsi="Times New Roman" w:cs="Times New Roman"/>
                <w:color w:val="2D2D2D"/>
                <w:sz w:val="24"/>
                <w:szCs w:val="24"/>
                <w:lang w:eastAsia="ru-RU"/>
              </w:rPr>
              <w:br/>
              <w:t>таблетки, покрытые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для лечения сахарного диабета</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инсулины и их аналоги</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A10AB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инсулины короткого действия и их аналоги для инъекционного введения</w:t>
            </w: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proofErr w:type="spellStart"/>
            <w:r w:rsidRPr="008223BB">
              <w:rPr>
                <w:rFonts w:ascii="Times New Roman" w:eastAsia="Times New Roman" w:hAnsi="Times New Roman" w:cs="Times New Roman"/>
                <w:color w:val="2D2D2D"/>
                <w:sz w:val="24"/>
                <w:szCs w:val="24"/>
                <w:lang w:eastAsia="ru-RU"/>
              </w:rPr>
              <w:t>аспарт</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подкожного и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proofErr w:type="spellStart"/>
            <w:r w:rsidRPr="008223BB">
              <w:rPr>
                <w:rFonts w:ascii="Times New Roman" w:eastAsia="Times New Roman" w:hAnsi="Times New Roman" w:cs="Times New Roman"/>
                <w:color w:val="2D2D2D"/>
                <w:sz w:val="24"/>
                <w:szCs w:val="24"/>
                <w:lang w:eastAsia="ru-RU"/>
              </w:rPr>
              <w:t>глулизин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proofErr w:type="spellStart"/>
            <w:r w:rsidRPr="008223BB">
              <w:rPr>
                <w:rFonts w:ascii="Times New Roman" w:eastAsia="Times New Roman" w:hAnsi="Times New Roman" w:cs="Times New Roman"/>
                <w:color w:val="2D2D2D"/>
                <w:sz w:val="24"/>
                <w:szCs w:val="24"/>
                <w:lang w:eastAsia="ru-RU"/>
              </w:rPr>
              <w:t>лизпро</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r w:rsidRPr="008223BB">
              <w:rPr>
                <w:rFonts w:ascii="Times New Roman" w:eastAsia="Times New Roman" w:hAnsi="Times New Roman" w:cs="Times New Roman"/>
                <w:color w:val="2D2D2D"/>
                <w:sz w:val="24"/>
                <w:szCs w:val="24"/>
                <w:lang w:eastAsia="ru-RU"/>
              </w:rPr>
              <w:lastRenderedPageBreak/>
              <w:t xml:space="preserve">растворимый (человеческий </w:t>
            </w:r>
            <w:proofErr w:type="gramStart"/>
            <w:r w:rsidRPr="008223BB">
              <w:rPr>
                <w:rFonts w:ascii="Times New Roman" w:eastAsia="Times New Roman" w:hAnsi="Times New Roman" w:cs="Times New Roman"/>
                <w:color w:val="2D2D2D"/>
                <w:sz w:val="24"/>
                <w:szCs w:val="24"/>
                <w:lang w:eastAsia="ru-RU"/>
              </w:rPr>
              <w:t>генно-</w:t>
            </w:r>
            <w:r w:rsidRPr="008223BB">
              <w:rPr>
                <w:rFonts w:ascii="Times New Roman" w:eastAsia="Times New Roman" w:hAnsi="Times New Roman" w:cs="Times New Roman"/>
                <w:color w:val="2D2D2D"/>
                <w:sz w:val="24"/>
                <w:szCs w:val="24"/>
                <w:lang w:eastAsia="ru-RU"/>
              </w:rPr>
              <w:br/>
              <w:t>инженерный</w:t>
            </w:r>
            <w:proofErr w:type="gramEnd"/>
            <w:r w:rsidRPr="008223BB">
              <w:rPr>
                <w:rFonts w:ascii="Times New Roman" w:eastAsia="Times New Roman" w:hAnsi="Times New Roman" w:cs="Times New Roman"/>
                <w:color w:val="2D2D2D"/>
                <w:sz w:val="24"/>
                <w:szCs w:val="24"/>
                <w:lang w:eastAsia="ru-RU"/>
              </w:rPr>
              <w:t>)</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раствор для инъекций</w:t>
            </w:r>
          </w:p>
        </w:tc>
      </w:tr>
      <w:tr w:rsidR="006D278B" w:rsidRPr="008223BB" w:rsidTr="008D3007">
        <w:trPr>
          <w:trHeight w:val="15"/>
        </w:trPr>
        <w:tc>
          <w:tcPr>
            <w:tcW w:w="1848" w:type="dxa"/>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A10AC</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инсулины средней продолжительности действия и их аналоги для инъекционного введения</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инсулин-</w:t>
            </w:r>
            <w:proofErr w:type="spellStart"/>
            <w:r w:rsidRPr="008223BB">
              <w:rPr>
                <w:rFonts w:ascii="Times New Roman" w:eastAsia="Times New Roman" w:hAnsi="Times New Roman" w:cs="Times New Roman"/>
                <w:color w:val="2D2D2D"/>
                <w:sz w:val="24"/>
                <w:szCs w:val="24"/>
                <w:lang w:eastAsia="ru-RU"/>
              </w:rPr>
              <w:t>изофан</w:t>
            </w:r>
            <w:proofErr w:type="spellEnd"/>
            <w:r w:rsidRPr="008223BB">
              <w:rPr>
                <w:rFonts w:ascii="Times New Roman" w:eastAsia="Times New Roman" w:hAnsi="Times New Roman" w:cs="Times New Roman"/>
                <w:color w:val="2D2D2D"/>
                <w:sz w:val="24"/>
                <w:szCs w:val="24"/>
                <w:lang w:eastAsia="ru-RU"/>
              </w:rPr>
              <w:t xml:space="preserve"> (человеческий </w:t>
            </w:r>
            <w:proofErr w:type="gramStart"/>
            <w:r w:rsidRPr="008223BB">
              <w:rPr>
                <w:rFonts w:ascii="Times New Roman" w:eastAsia="Times New Roman" w:hAnsi="Times New Roman" w:cs="Times New Roman"/>
                <w:color w:val="2D2D2D"/>
                <w:sz w:val="24"/>
                <w:szCs w:val="24"/>
                <w:lang w:eastAsia="ru-RU"/>
              </w:rPr>
              <w:t>генно-</w:t>
            </w:r>
            <w:r w:rsidRPr="008223BB">
              <w:rPr>
                <w:rFonts w:ascii="Times New Roman" w:eastAsia="Times New Roman" w:hAnsi="Times New Roman" w:cs="Times New Roman"/>
                <w:color w:val="2D2D2D"/>
                <w:sz w:val="24"/>
                <w:szCs w:val="24"/>
                <w:lang w:eastAsia="ru-RU"/>
              </w:rPr>
              <w:br/>
              <w:t>инженерный</w:t>
            </w:r>
            <w:proofErr w:type="gramEnd"/>
            <w:r w:rsidRPr="008223BB">
              <w:rPr>
                <w:rFonts w:ascii="Times New Roman" w:eastAsia="Times New Roman" w:hAnsi="Times New Roman" w:cs="Times New Roman"/>
                <w:color w:val="2D2D2D"/>
                <w:sz w:val="24"/>
                <w:szCs w:val="24"/>
                <w:lang w:eastAsia="ru-RU"/>
              </w:rPr>
              <w:t>)</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суспензия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A10AD</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инсулины средней продолжительности действия или длительного действия и их аналоги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proofErr w:type="spellStart"/>
            <w:r w:rsidRPr="008223BB">
              <w:rPr>
                <w:rFonts w:ascii="Times New Roman" w:eastAsia="Times New Roman" w:hAnsi="Times New Roman" w:cs="Times New Roman"/>
                <w:color w:val="2D2D2D"/>
                <w:sz w:val="24"/>
                <w:szCs w:val="24"/>
                <w:lang w:eastAsia="ru-RU"/>
              </w:rPr>
              <w:t>аспарт</w:t>
            </w:r>
            <w:proofErr w:type="spellEnd"/>
            <w:r w:rsidRPr="008223BB">
              <w:rPr>
                <w:rFonts w:ascii="Times New Roman" w:eastAsia="Times New Roman" w:hAnsi="Times New Roman" w:cs="Times New Roman"/>
                <w:color w:val="2D2D2D"/>
                <w:sz w:val="24"/>
                <w:szCs w:val="24"/>
                <w:lang w:eastAsia="ru-RU"/>
              </w:rPr>
              <w:t xml:space="preserve"> двухфазный</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суспензия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 комбинации с инсулинами короткого действия для инъекционного введения</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proofErr w:type="spellStart"/>
            <w:r w:rsidRPr="008223BB">
              <w:rPr>
                <w:rFonts w:ascii="Times New Roman" w:eastAsia="Times New Roman" w:hAnsi="Times New Roman" w:cs="Times New Roman"/>
                <w:color w:val="2D2D2D"/>
                <w:sz w:val="24"/>
                <w:szCs w:val="24"/>
                <w:lang w:eastAsia="ru-RU"/>
              </w:rPr>
              <w:t>деглудек</w:t>
            </w:r>
            <w:proofErr w:type="spellEnd"/>
            <w:r w:rsidRPr="008223BB">
              <w:rPr>
                <w:rFonts w:ascii="Times New Roman" w:eastAsia="Times New Roman" w:hAnsi="Times New Roman" w:cs="Times New Roman"/>
                <w:color w:val="2D2D2D"/>
                <w:sz w:val="24"/>
                <w:szCs w:val="24"/>
                <w:lang w:eastAsia="ru-RU"/>
              </w:rPr>
              <w:t xml:space="preserve"> + инсулин </w:t>
            </w:r>
            <w:proofErr w:type="spellStart"/>
            <w:r w:rsidRPr="008223BB">
              <w:rPr>
                <w:rFonts w:ascii="Times New Roman" w:eastAsia="Times New Roman" w:hAnsi="Times New Roman" w:cs="Times New Roman"/>
                <w:color w:val="2D2D2D"/>
                <w:sz w:val="24"/>
                <w:szCs w:val="24"/>
                <w:lang w:eastAsia="ru-RU"/>
              </w:rPr>
              <w:t>аспарт</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двухфазный (человеческий </w:t>
            </w:r>
            <w:proofErr w:type="gramStart"/>
            <w:r w:rsidRPr="008223BB">
              <w:rPr>
                <w:rFonts w:ascii="Times New Roman" w:eastAsia="Times New Roman" w:hAnsi="Times New Roman" w:cs="Times New Roman"/>
                <w:color w:val="2D2D2D"/>
                <w:sz w:val="24"/>
                <w:szCs w:val="24"/>
                <w:lang w:eastAsia="ru-RU"/>
              </w:rPr>
              <w:t>генно-</w:t>
            </w:r>
            <w:r w:rsidRPr="008223BB">
              <w:rPr>
                <w:rFonts w:ascii="Times New Roman" w:eastAsia="Times New Roman" w:hAnsi="Times New Roman" w:cs="Times New Roman"/>
                <w:color w:val="2D2D2D"/>
                <w:sz w:val="24"/>
                <w:szCs w:val="24"/>
                <w:lang w:eastAsia="ru-RU"/>
              </w:rPr>
              <w:br/>
              <w:t>инженерный</w:t>
            </w:r>
            <w:proofErr w:type="gramEnd"/>
            <w:r w:rsidRPr="008223BB">
              <w:rPr>
                <w:rFonts w:ascii="Times New Roman" w:eastAsia="Times New Roman" w:hAnsi="Times New Roman" w:cs="Times New Roman"/>
                <w:color w:val="2D2D2D"/>
                <w:sz w:val="24"/>
                <w:szCs w:val="24"/>
                <w:lang w:eastAsia="ru-RU"/>
              </w:rPr>
              <w:t>)</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суспензия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proofErr w:type="spellStart"/>
            <w:r w:rsidRPr="008223BB">
              <w:rPr>
                <w:rFonts w:ascii="Times New Roman" w:eastAsia="Times New Roman" w:hAnsi="Times New Roman" w:cs="Times New Roman"/>
                <w:color w:val="2D2D2D"/>
                <w:sz w:val="24"/>
                <w:szCs w:val="24"/>
                <w:lang w:eastAsia="ru-RU"/>
              </w:rPr>
              <w:t>лизпро</w:t>
            </w:r>
            <w:proofErr w:type="spellEnd"/>
            <w:r w:rsidRPr="008223BB">
              <w:rPr>
                <w:rFonts w:ascii="Times New Roman" w:eastAsia="Times New Roman" w:hAnsi="Times New Roman" w:cs="Times New Roman"/>
                <w:color w:val="2D2D2D"/>
                <w:sz w:val="24"/>
                <w:szCs w:val="24"/>
                <w:lang w:eastAsia="ru-RU"/>
              </w:rPr>
              <w:t xml:space="preserve"> двухфазный</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суспензия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A10AE</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инсулины длительного действия и их аналоги для инъекционного введения</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proofErr w:type="spellStart"/>
            <w:r w:rsidRPr="008223BB">
              <w:rPr>
                <w:rFonts w:ascii="Times New Roman" w:eastAsia="Times New Roman" w:hAnsi="Times New Roman" w:cs="Times New Roman"/>
                <w:color w:val="2D2D2D"/>
                <w:sz w:val="24"/>
                <w:szCs w:val="24"/>
                <w:lang w:eastAsia="ru-RU"/>
              </w:rPr>
              <w:t>гларгин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proofErr w:type="spellStart"/>
            <w:r w:rsidRPr="008223BB">
              <w:rPr>
                <w:rFonts w:ascii="Times New Roman" w:eastAsia="Times New Roman" w:hAnsi="Times New Roman" w:cs="Times New Roman"/>
                <w:color w:val="2D2D2D"/>
                <w:sz w:val="24"/>
                <w:szCs w:val="24"/>
                <w:lang w:eastAsia="ru-RU"/>
              </w:rPr>
              <w:t>гларгин</w:t>
            </w:r>
            <w:proofErr w:type="spellEnd"/>
            <w:r w:rsidRPr="008223BB">
              <w:rPr>
                <w:rFonts w:ascii="Times New Roman" w:eastAsia="Times New Roman" w:hAnsi="Times New Roman" w:cs="Times New Roman"/>
                <w:color w:val="2D2D2D"/>
                <w:sz w:val="24"/>
                <w:szCs w:val="24"/>
                <w:lang w:eastAsia="ru-RU"/>
              </w:rPr>
              <w:t xml:space="preserve"> + </w:t>
            </w:r>
            <w:proofErr w:type="spellStart"/>
            <w:r w:rsidRPr="008223BB">
              <w:rPr>
                <w:rFonts w:ascii="Times New Roman" w:eastAsia="Times New Roman" w:hAnsi="Times New Roman" w:cs="Times New Roman"/>
                <w:color w:val="2D2D2D"/>
                <w:sz w:val="24"/>
                <w:szCs w:val="24"/>
                <w:lang w:eastAsia="ru-RU"/>
              </w:rPr>
              <w:t>ликсисенатид</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proofErr w:type="spellStart"/>
            <w:r w:rsidRPr="008223BB">
              <w:rPr>
                <w:rFonts w:ascii="Times New Roman" w:eastAsia="Times New Roman" w:hAnsi="Times New Roman" w:cs="Times New Roman"/>
                <w:color w:val="2D2D2D"/>
                <w:sz w:val="24"/>
                <w:szCs w:val="24"/>
                <w:lang w:eastAsia="ru-RU"/>
              </w:rPr>
              <w:t>деглудек</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инсулин </w:t>
            </w:r>
            <w:proofErr w:type="spellStart"/>
            <w:r w:rsidRPr="008223BB">
              <w:rPr>
                <w:rFonts w:ascii="Times New Roman" w:eastAsia="Times New Roman" w:hAnsi="Times New Roman" w:cs="Times New Roman"/>
                <w:color w:val="2D2D2D"/>
                <w:sz w:val="24"/>
                <w:szCs w:val="24"/>
                <w:lang w:eastAsia="ru-RU"/>
              </w:rPr>
              <w:t>детемир</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гипогликемические препараты, кроме инсулинов</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A10BA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бигуаниды</w:t>
            </w:r>
            <w:proofErr w:type="spellEnd"/>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метформин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8223BB">
              <w:rPr>
                <w:rFonts w:ascii="Times New Roman" w:eastAsia="Times New Roman" w:hAnsi="Times New Roman" w:cs="Times New Roman"/>
                <w:color w:val="2D2D2D"/>
                <w:sz w:val="24"/>
                <w:szCs w:val="24"/>
                <w:lang w:eastAsia="ru-RU"/>
              </w:rPr>
              <w:t>таблетки;</w:t>
            </w:r>
            <w:r w:rsidRPr="008223BB">
              <w:rPr>
                <w:rFonts w:ascii="Times New Roman" w:eastAsia="Times New Roman" w:hAnsi="Times New Roman" w:cs="Times New Roman"/>
                <w:color w:val="2D2D2D"/>
                <w:sz w:val="24"/>
                <w:szCs w:val="24"/>
                <w:lang w:eastAsia="ru-RU"/>
              </w:rPr>
              <w:br/>
              <w:t>таблетки, покрытые кишечнорастворимой</w:t>
            </w:r>
            <w:r w:rsidRPr="008223BB">
              <w:rPr>
                <w:rFonts w:ascii="Times New Roman" w:eastAsia="Times New Roman" w:hAnsi="Times New Roman" w:cs="Times New Roman"/>
                <w:color w:val="2D2D2D"/>
                <w:sz w:val="24"/>
                <w:szCs w:val="24"/>
                <w:lang w:eastAsia="ru-RU"/>
              </w:rPr>
              <w:br/>
              <w:t>оболочкой;</w:t>
            </w:r>
            <w:r w:rsidRPr="008223BB">
              <w:rPr>
                <w:rFonts w:ascii="Times New Roman" w:eastAsia="Times New Roman" w:hAnsi="Times New Roman" w:cs="Times New Roman"/>
                <w:color w:val="2D2D2D"/>
                <w:sz w:val="24"/>
                <w:szCs w:val="24"/>
                <w:lang w:eastAsia="ru-RU"/>
              </w:rPr>
              <w:br/>
              <w:t>таблетки, покрытые оболочкой;</w:t>
            </w:r>
            <w:r w:rsidRPr="008223BB">
              <w:rPr>
                <w:rFonts w:ascii="Times New Roman" w:eastAsia="Times New Roman" w:hAnsi="Times New Roman" w:cs="Times New Roman"/>
                <w:color w:val="2D2D2D"/>
                <w:sz w:val="24"/>
                <w:szCs w:val="24"/>
                <w:lang w:eastAsia="ru-RU"/>
              </w:rPr>
              <w:br/>
              <w:t>таблетки, покрытые пленочной оболочкой;</w:t>
            </w:r>
            <w:r w:rsidRPr="008223BB">
              <w:rPr>
                <w:rFonts w:ascii="Times New Roman" w:eastAsia="Times New Roman" w:hAnsi="Times New Roman" w:cs="Times New Roman"/>
                <w:color w:val="2D2D2D"/>
                <w:sz w:val="24"/>
                <w:szCs w:val="24"/>
                <w:lang w:eastAsia="ru-RU"/>
              </w:rPr>
              <w:br/>
              <w:t>таблетки пролонгированного действия;</w:t>
            </w:r>
            <w:r w:rsidRPr="008223BB">
              <w:rPr>
                <w:rFonts w:ascii="Times New Roman" w:eastAsia="Times New Roman" w:hAnsi="Times New Roman" w:cs="Times New Roman"/>
                <w:color w:val="2D2D2D"/>
                <w:sz w:val="24"/>
                <w:szCs w:val="24"/>
                <w:lang w:eastAsia="ru-RU"/>
              </w:rPr>
              <w:br/>
              <w:t xml:space="preserve">таблетки пролонгированного </w:t>
            </w:r>
            <w:r w:rsidRPr="008223BB">
              <w:rPr>
                <w:rFonts w:ascii="Times New Roman" w:eastAsia="Times New Roman" w:hAnsi="Times New Roman" w:cs="Times New Roman"/>
                <w:color w:val="2D2D2D"/>
                <w:sz w:val="24"/>
                <w:szCs w:val="24"/>
                <w:lang w:eastAsia="ru-RU"/>
              </w:rPr>
              <w:lastRenderedPageBreak/>
              <w:t>действия,</w:t>
            </w:r>
            <w:r w:rsidRPr="008223BB">
              <w:rPr>
                <w:rFonts w:ascii="Times New Roman" w:eastAsia="Times New Roman" w:hAnsi="Times New Roman" w:cs="Times New Roman"/>
                <w:color w:val="2D2D2D"/>
                <w:sz w:val="24"/>
                <w:szCs w:val="24"/>
                <w:lang w:eastAsia="ru-RU"/>
              </w:rPr>
              <w:br/>
              <w:t>покрытые пленочной оболочкой;</w:t>
            </w:r>
            <w:r w:rsidRPr="008223BB">
              <w:rPr>
                <w:rFonts w:ascii="Times New Roman" w:eastAsia="Times New Roman" w:hAnsi="Times New Roman" w:cs="Times New Roman"/>
                <w:color w:val="2D2D2D"/>
                <w:sz w:val="24"/>
                <w:szCs w:val="24"/>
                <w:lang w:eastAsia="ru-RU"/>
              </w:rPr>
              <w:br/>
              <w:t>таблетки с пролонгированным</w:t>
            </w:r>
            <w:r w:rsidRPr="008223BB">
              <w:rPr>
                <w:rFonts w:ascii="Times New Roman" w:eastAsia="Times New Roman" w:hAnsi="Times New Roman" w:cs="Times New Roman"/>
                <w:color w:val="2D2D2D"/>
                <w:sz w:val="24"/>
                <w:szCs w:val="24"/>
                <w:lang w:eastAsia="ru-RU"/>
              </w:rPr>
              <w:br/>
              <w:t>высвобождением;</w:t>
            </w:r>
            <w:r w:rsidRPr="008223BB">
              <w:rPr>
                <w:rFonts w:ascii="Times New Roman" w:eastAsia="Times New Roman" w:hAnsi="Times New Roman" w:cs="Times New Roman"/>
                <w:color w:val="2D2D2D"/>
                <w:sz w:val="24"/>
                <w:szCs w:val="24"/>
                <w:lang w:eastAsia="ru-RU"/>
              </w:rPr>
              <w:br/>
              <w:t>таблетки с пролонгированным</w:t>
            </w:r>
            <w:r w:rsidRPr="008223BB">
              <w:rPr>
                <w:rFonts w:ascii="Times New Roman" w:eastAsia="Times New Roman" w:hAnsi="Times New Roman" w:cs="Times New Roman"/>
                <w:color w:val="2D2D2D"/>
                <w:sz w:val="24"/>
                <w:szCs w:val="24"/>
                <w:lang w:eastAsia="ru-RU"/>
              </w:rPr>
              <w:br/>
              <w:t>высвобождением, покрытые пленочной</w:t>
            </w:r>
            <w:r w:rsidRPr="008223BB">
              <w:rPr>
                <w:rFonts w:ascii="Times New Roman" w:eastAsia="Times New Roman" w:hAnsi="Times New Roman" w:cs="Times New Roman"/>
                <w:color w:val="2D2D2D"/>
                <w:sz w:val="24"/>
                <w:szCs w:val="24"/>
                <w:lang w:eastAsia="ru-RU"/>
              </w:rPr>
              <w:br/>
              <w:t>оболочкой</w:t>
            </w:r>
            <w:proofErr w:type="gram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A10BB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производные </w:t>
            </w:r>
            <w:proofErr w:type="spellStart"/>
            <w:r w:rsidRPr="008223BB">
              <w:rPr>
                <w:rFonts w:ascii="Times New Roman" w:eastAsia="Times New Roman" w:hAnsi="Times New Roman" w:cs="Times New Roman"/>
                <w:color w:val="2D2D2D"/>
                <w:sz w:val="24"/>
                <w:szCs w:val="24"/>
                <w:lang w:eastAsia="ru-RU"/>
              </w:rPr>
              <w:t>сульфонилмочевины</w:t>
            </w:r>
            <w:proofErr w:type="spellEnd"/>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глибенкламид</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гликлазид</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w:t>
            </w:r>
            <w:r w:rsidRPr="008223BB">
              <w:rPr>
                <w:rFonts w:ascii="Times New Roman" w:eastAsia="Times New Roman" w:hAnsi="Times New Roman" w:cs="Times New Roman"/>
                <w:color w:val="2D2D2D"/>
                <w:sz w:val="24"/>
                <w:szCs w:val="24"/>
                <w:lang w:eastAsia="ru-RU"/>
              </w:rPr>
              <w:br/>
              <w:t>таблетки с модифицированным</w:t>
            </w:r>
            <w:r w:rsidRPr="008223BB">
              <w:rPr>
                <w:rFonts w:ascii="Times New Roman" w:eastAsia="Times New Roman" w:hAnsi="Times New Roman" w:cs="Times New Roman"/>
                <w:color w:val="2D2D2D"/>
                <w:sz w:val="24"/>
                <w:szCs w:val="24"/>
                <w:lang w:eastAsia="ru-RU"/>
              </w:rPr>
              <w:br/>
              <w:t>высвобождением;</w:t>
            </w:r>
            <w:r w:rsidRPr="008223BB">
              <w:rPr>
                <w:rFonts w:ascii="Times New Roman" w:eastAsia="Times New Roman" w:hAnsi="Times New Roman" w:cs="Times New Roman"/>
                <w:color w:val="2D2D2D"/>
                <w:sz w:val="24"/>
                <w:szCs w:val="24"/>
                <w:lang w:eastAsia="ru-RU"/>
              </w:rPr>
              <w:br/>
              <w:t>таблетки с пролонгированным</w:t>
            </w:r>
            <w:r w:rsidRPr="008223BB">
              <w:rPr>
                <w:rFonts w:ascii="Times New Roman" w:eastAsia="Times New Roman" w:hAnsi="Times New Roman" w:cs="Times New Roman"/>
                <w:color w:val="2D2D2D"/>
                <w:sz w:val="24"/>
                <w:szCs w:val="24"/>
                <w:lang w:eastAsia="ru-RU"/>
              </w:rPr>
              <w:br/>
              <w:t>высвобождением</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A10BН</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ингибиторы дипептидилпептидазы-4 (ДПП-4)</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алоглиптин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вилдаглиптин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гозоглиптин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линаглиптин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саксаглиптин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ситаглиптин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A10BJ</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аналоги </w:t>
            </w:r>
            <w:proofErr w:type="spellStart"/>
            <w:r w:rsidRPr="008223BB">
              <w:rPr>
                <w:rFonts w:ascii="Times New Roman" w:eastAsia="Times New Roman" w:hAnsi="Times New Roman" w:cs="Times New Roman"/>
                <w:color w:val="2D2D2D"/>
                <w:sz w:val="24"/>
                <w:szCs w:val="24"/>
                <w:lang w:eastAsia="ru-RU"/>
              </w:rPr>
              <w:t>глюкагоноподобного</w:t>
            </w:r>
            <w:proofErr w:type="spellEnd"/>
            <w:r w:rsidRPr="008223BB">
              <w:rPr>
                <w:rFonts w:ascii="Times New Roman" w:eastAsia="Times New Roman" w:hAnsi="Times New Roman" w:cs="Times New Roman"/>
                <w:color w:val="2D2D2D"/>
                <w:sz w:val="24"/>
                <w:szCs w:val="24"/>
                <w:lang w:eastAsia="ru-RU"/>
              </w:rPr>
              <w:t xml:space="preserve"> пептида-1</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ликсисенатид</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A10BK</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ингибиторы </w:t>
            </w:r>
            <w:proofErr w:type="spellStart"/>
            <w:r w:rsidRPr="008223BB">
              <w:rPr>
                <w:rFonts w:ascii="Times New Roman" w:eastAsia="Times New Roman" w:hAnsi="Times New Roman" w:cs="Times New Roman"/>
                <w:color w:val="2D2D2D"/>
                <w:sz w:val="24"/>
                <w:szCs w:val="24"/>
                <w:lang w:eastAsia="ru-RU"/>
              </w:rPr>
              <w:t>натрийзависимого</w:t>
            </w:r>
            <w:proofErr w:type="spellEnd"/>
            <w:r w:rsidRPr="008223BB">
              <w:rPr>
                <w:rFonts w:ascii="Times New Roman" w:eastAsia="Times New Roman" w:hAnsi="Times New Roman" w:cs="Times New Roman"/>
                <w:color w:val="2D2D2D"/>
                <w:sz w:val="24"/>
                <w:szCs w:val="24"/>
                <w:lang w:eastAsia="ru-RU"/>
              </w:rPr>
              <w:t xml:space="preserve"> переносчика глюкозы 2 типа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дапаглифлозин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эмпаглифлозин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A10BX</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гипогликемические препараты, кроме инсулинов</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репаглинид</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A11</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витамины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A11C</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витамины</w:t>
            </w:r>
            <w:proofErr w:type="gramStart"/>
            <w:r w:rsidRPr="008223BB">
              <w:rPr>
                <w:rFonts w:ascii="Times New Roman" w:eastAsia="Times New Roman" w:hAnsi="Times New Roman" w:cs="Times New Roman"/>
                <w:color w:val="2D2D2D"/>
                <w:sz w:val="24"/>
                <w:szCs w:val="24"/>
                <w:lang w:eastAsia="ru-RU"/>
              </w:rPr>
              <w:t xml:space="preserve"> А</w:t>
            </w:r>
            <w:proofErr w:type="gramEnd"/>
            <w:r w:rsidRPr="008223BB">
              <w:rPr>
                <w:rFonts w:ascii="Times New Roman" w:eastAsia="Times New Roman" w:hAnsi="Times New Roman" w:cs="Times New Roman"/>
                <w:color w:val="2D2D2D"/>
                <w:sz w:val="24"/>
                <w:szCs w:val="24"/>
                <w:lang w:eastAsia="ru-RU"/>
              </w:rPr>
              <w:t xml:space="preserve"> и D, включая их комбинации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A11CA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витамин</w:t>
            </w:r>
            <w:proofErr w:type="gramStart"/>
            <w:r w:rsidRPr="008223BB">
              <w:rPr>
                <w:rFonts w:ascii="Times New Roman" w:eastAsia="Times New Roman" w:hAnsi="Times New Roman" w:cs="Times New Roman"/>
                <w:color w:val="2D2D2D"/>
                <w:sz w:val="24"/>
                <w:szCs w:val="24"/>
                <w:lang w:eastAsia="ru-RU"/>
              </w:rPr>
              <w:t xml:space="preserve"> А</w:t>
            </w:r>
            <w:proofErr w:type="gramEnd"/>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ретинол</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драже;</w:t>
            </w:r>
            <w:r w:rsidRPr="008223BB">
              <w:rPr>
                <w:rFonts w:ascii="Times New Roman" w:eastAsia="Times New Roman" w:hAnsi="Times New Roman" w:cs="Times New Roman"/>
                <w:color w:val="2D2D2D"/>
                <w:sz w:val="24"/>
                <w:szCs w:val="24"/>
                <w:lang w:eastAsia="ru-RU"/>
              </w:rPr>
              <w:br/>
            </w:r>
            <w:r w:rsidRPr="008223BB">
              <w:rPr>
                <w:rFonts w:ascii="Times New Roman" w:eastAsia="Times New Roman" w:hAnsi="Times New Roman" w:cs="Times New Roman"/>
                <w:color w:val="2D2D2D"/>
                <w:sz w:val="24"/>
                <w:szCs w:val="24"/>
                <w:lang w:eastAsia="ru-RU"/>
              </w:rPr>
              <w:lastRenderedPageBreak/>
              <w:t>капли для приема внутрь и наружного</w:t>
            </w:r>
            <w:r w:rsidRPr="008223BB">
              <w:rPr>
                <w:rFonts w:ascii="Times New Roman" w:eastAsia="Times New Roman" w:hAnsi="Times New Roman" w:cs="Times New Roman"/>
                <w:color w:val="2D2D2D"/>
                <w:sz w:val="24"/>
                <w:szCs w:val="24"/>
                <w:lang w:eastAsia="ru-RU"/>
              </w:rPr>
              <w:br/>
              <w:t>применения;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w:t>
            </w:r>
            <w:r w:rsidRPr="008223BB">
              <w:rPr>
                <w:rFonts w:ascii="Times New Roman" w:eastAsia="Times New Roman" w:hAnsi="Times New Roman" w:cs="Times New Roman"/>
                <w:color w:val="2D2D2D"/>
                <w:sz w:val="24"/>
                <w:szCs w:val="24"/>
                <w:lang w:eastAsia="ru-RU"/>
              </w:rPr>
              <w:br/>
              <w:t>мазь для наружного применения;</w:t>
            </w:r>
            <w:r w:rsidRPr="008223BB">
              <w:rPr>
                <w:rFonts w:ascii="Times New Roman" w:eastAsia="Times New Roman" w:hAnsi="Times New Roman" w:cs="Times New Roman"/>
                <w:color w:val="2D2D2D"/>
                <w:sz w:val="24"/>
                <w:szCs w:val="24"/>
                <w:lang w:eastAsia="ru-RU"/>
              </w:rPr>
              <w:br/>
              <w:t>раствор для приема внутрь (масляный);</w:t>
            </w:r>
            <w:r w:rsidRPr="008223BB">
              <w:rPr>
                <w:rFonts w:ascii="Times New Roman" w:eastAsia="Times New Roman" w:hAnsi="Times New Roman" w:cs="Times New Roman"/>
                <w:color w:val="2D2D2D"/>
                <w:sz w:val="24"/>
                <w:szCs w:val="24"/>
                <w:lang w:eastAsia="ru-RU"/>
              </w:rPr>
              <w:br/>
              <w:t>раствор для приема внутрь и наружного применения (масляный)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A11СС</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витамин D и его аналоги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альфакальцидол</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капли для приема внутрь; капсулы</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кальцитриол</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колекальциферол</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капли для приема внутрь;</w:t>
            </w:r>
            <w:r w:rsidRPr="008223BB">
              <w:rPr>
                <w:rFonts w:ascii="Times New Roman" w:eastAsia="Times New Roman" w:hAnsi="Times New Roman" w:cs="Times New Roman"/>
                <w:color w:val="2D2D2D"/>
                <w:sz w:val="24"/>
                <w:szCs w:val="24"/>
                <w:lang w:eastAsia="ru-RU"/>
              </w:rPr>
              <w:br/>
              <w:t>раствор для приема внутрь (масляный)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A11D</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витамин</w:t>
            </w:r>
            <w:proofErr w:type="gramStart"/>
            <w:r w:rsidRPr="008223BB">
              <w:rPr>
                <w:rFonts w:ascii="Times New Roman" w:eastAsia="Times New Roman" w:hAnsi="Times New Roman" w:cs="Times New Roman"/>
                <w:color w:val="2D2D2D"/>
                <w:sz w:val="24"/>
                <w:szCs w:val="24"/>
                <w:lang w:eastAsia="ru-RU"/>
              </w:rPr>
              <w:t xml:space="preserve"> В</w:t>
            </w:r>
            <w:proofErr w:type="gramEnd"/>
            <w:r w:rsidRPr="008223BB">
              <w:rPr>
                <w:rFonts w:ascii="Times New Roman" w:eastAsia="Times New Roman" w:hAnsi="Times New Roman" w:cs="Times New Roman"/>
                <w:noProof/>
                <w:color w:val="2D2D2D"/>
                <w:sz w:val="24"/>
                <w:szCs w:val="24"/>
                <w:lang w:eastAsia="ru-RU"/>
              </w:rPr>
              <mc:AlternateContent>
                <mc:Choice Requires="wps">
                  <w:drawing>
                    <wp:inline distT="0" distB="0" distL="0" distR="0" wp14:anchorId="2C53E116" wp14:editId="28EEC2C3">
                      <wp:extent cx="85725" cy="219075"/>
                      <wp:effectExtent l="0" t="0" r="0" b="0"/>
                      <wp:docPr id="5" name="Прямоугольник 5"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" filled="f" stroked="f">
                      <o:lock v:ext="edit" aspectratio="t"/>
                      <w10:anchorlock/>
                    </v:rect>
                  </w:pict>
                </mc:Fallback>
              </mc:AlternateContent>
            </w:r>
            <w:r w:rsidRPr="008223BB">
              <w:rPr>
                <w:rFonts w:ascii="Times New Roman" w:eastAsia="Times New Roman" w:hAnsi="Times New Roman" w:cs="Times New Roman"/>
                <w:color w:val="2D2D2D"/>
                <w:sz w:val="24"/>
                <w:szCs w:val="24"/>
                <w:lang w:eastAsia="ru-RU"/>
              </w:rPr>
              <w:t> и его комбинации с витаминами В</w:t>
            </w:r>
            <w:r w:rsidRPr="008223BB">
              <w:rPr>
                <w:rFonts w:ascii="Times New Roman" w:eastAsia="Times New Roman" w:hAnsi="Times New Roman" w:cs="Times New Roman"/>
                <w:noProof/>
                <w:color w:val="2D2D2D"/>
                <w:sz w:val="24"/>
                <w:szCs w:val="24"/>
                <w:lang w:eastAsia="ru-RU"/>
              </w:rPr>
              <mc:AlternateContent>
                <mc:Choice Requires="wps">
                  <w:drawing>
                    <wp:inline distT="0" distB="0" distL="0" distR="0" wp14:anchorId="6AB28E66" wp14:editId="5F0DDDE8">
                      <wp:extent cx="104775" cy="228600"/>
                      <wp:effectExtent l="0" t="0" r="0" b="0"/>
                      <wp:docPr id="4" name="Прямоугольник 4"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" filled="f" stroked="f">
                      <o:lock v:ext="edit" aspectratio="t"/>
                      <w10:anchorlock/>
                    </v:rect>
                  </w:pict>
                </mc:Fallback>
              </mc:AlternateContent>
            </w:r>
            <w:r w:rsidRPr="008223BB">
              <w:rPr>
                <w:rFonts w:ascii="Times New Roman" w:eastAsia="Times New Roman" w:hAnsi="Times New Roman" w:cs="Times New Roman"/>
                <w:color w:val="2D2D2D"/>
                <w:sz w:val="24"/>
                <w:szCs w:val="24"/>
                <w:lang w:eastAsia="ru-RU"/>
              </w:rPr>
              <w:t> и В</w:t>
            </w:r>
            <w:r w:rsidRPr="008223BB">
              <w:rPr>
                <w:rFonts w:ascii="Times New Roman" w:eastAsia="Times New Roman" w:hAnsi="Times New Roman" w:cs="Times New Roman"/>
                <w:noProof/>
                <w:color w:val="2D2D2D"/>
                <w:sz w:val="24"/>
                <w:szCs w:val="24"/>
                <w:lang w:eastAsia="ru-RU"/>
              </w:rPr>
              <mc:AlternateContent>
                <mc:Choice Requires="wps">
                  <w:drawing>
                    <wp:inline distT="0" distB="0" distL="0" distR="0" wp14:anchorId="3206FAFA" wp14:editId="50D71FA9">
                      <wp:extent cx="152400" cy="219075"/>
                      <wp:effectExtent l="0" t="0" r="0" b="0"/>
                      <wp:docPr id="3" name="Прямоугольник 3"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Y5MUeEQFAADOCwAADgAAAAAAAAAAAAAAAAAuAgAAZHJzL2Uyb0RvYy54&#10;bWxQSwECLQAUAAYACAAAACEAQFqrMtsAAAADAQAADwAAAAAAAAAAAAAAAACeBwAAZHJzL2Rvd25y&#10;ZXYueG1sUEsFBgAAAAAEAAQA8wAAAKYIAAAAAA==&#10;" filled="f" stroked="f">
                      <o:lock v:ext="edit" aspectratio="t"/>
                      <w10:anchorlock/>
                    </v:rect>
                  </w:pict>
                </mc:Fallback>
              </mc:AlternateConten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A11DA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витамин B1</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тиамин</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внутримышечного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A11G</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аскорбиновая кислота (витамин С), включая комбинации с другими средствами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A11GA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аскорбиновая кислота (витамин С)</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аскорбиновая кислота</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драже;</w:t>
            </w:r>
            <w:r w:rsidRPr="008223BB">
              <w:rPr>
                <w:rFonts w:ascii="Times New Roman" w:eastAsia="Times New Roman" w:hAnsi="Times New Roman" w:cs="Times New Roman"/>
                <w:color w:val="2D2D2D"/>
                <w:sz w:val="24"/>
                <w:szCs w:val="24"/>
                <w:lang w:eastAsia="ru-RU"/>
              </w:rPr>
              <w:br/>
              <w:t>капли для приема внутрь;</w:t>
            </w:r>
            <w:r w:rsidRPr="008223BB">
              <w:rPr>
                <w:rFonts w:ascii="Times New Roman" w:eastAsia="Times New Roman" w:hAnsi="Times New Roman" w:cs="Times New Roman"/>
                <w:color w:val="2D2D2D"/>
                <w:sz w:val="24"/>
                <w:szCs w:val="24"/>
                <w:lang w:eastAsia="ru-RU"/>
              </w:rPr>
              <w:br/>
              <w:t>капсулы пролонгированного действия;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порошок для приготовления раствора для</w:t>
            </w:r>
            <w:r w:rsidRPr="008223BB">
              <w:rPr>
                <w:rFonts w:ascii="Times New Roman" w:eastAsia="Times New Roman" w:hAnsi="Times New Roman" w:cs="Times New Roman"/>
                <w:color w:val="2D2D2D"/>
                <w:sz w:val="24"/>
                <w:szCs w:val="24"/>
                <w:lang w:eastAsia="ru-RU"/>
              </w:rPr>
              <w:br/>
              <w:t>приема внутрь;</w:t>
            </w:r>
            <w:r w:rsidRPr="008223BB">
              <w:rPr>
                <w:rFonts w:ascii="Times New Roman" w:eastAsia="Times New Roman" w:hAnsi="Times New Roman" w:cs="Times New Roman"/>
                <w:color w:val="2D2D2D"/>
                <w:sz w:val="24"/>
                <w:szCs w:val="24"/>
                <w:lang w:eastAsia="ru-RU"/>
              </w:rPr>
              <w:br/>
              <w:t>порошок для приема внутрь;</w:t>
            </w:r>
            <w:r w:rsidRPr="008223BB">
              <w:rPr>
                <w:rFonts w:ascii="Times New Roman" w:eastAsia="Times New Roman" w:hAnsi="Times New Roman" w:cs="Times New Roman"/>
                <w:color w:val="2D2D2D"/>
                <w:sz w:val="24"/>
                <w:szCs w:val="24"/>
                <w:lang w:eastAsia="ru-RU"/>
              </w:rPr>
              <w:br/>
              <w:t>раствор для внутривенного и</w:t>
            </w:r>
            <w:r w:rsidRPr="008223BB">
              <w:rPr>
                <w:rFonts w:ascii="Times New Roman" w:eastAsia="Times New Roman" w:hAnsi="Times New Roman" w:cs="Times New Roman"/>
                <w:color w:val="2D2D2D"/>
                <w:sz w:val="24"/>
                <w:szCs w:val="24"/>
                <w:lang w:eastAsia="ru-RU"/>
              </w:rPr>
              <w:br/>
              <w:t>внутримышечного введения;</w:t>
            </w:r>
            <w:r w:rsidRPr="008223BB">
              <w:rPr>
                <w:rFonts w:ascii="Times New Roman" w:eastAsia="Times New Roman" w:hAnsi="Times New Roman" w:cs="Times New Roman"/>
                <w:color w:val="2D2D2D"/>
                <w:sz w:val="24"/>
                <w:szCs w:val="24"/>
                <w:lang w:eastAsia="ru-RU"/>
              </w:rPr>
              <w:br/>
              <w:t>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A11Н</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витаминные препараты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A11НA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витаминные препараты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пиридоксин</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A12</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минеральные добавки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A12A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кальция</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A12AA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кальция</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кальция глюконат</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 внутримышечного введения; раствор для инъекций; 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A12С</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минеральные добавки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A12СХ</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минеральные вещества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калия и магния </w:t>
            </w:r>
            <w:proofErr w:type="spellStart"/>
            <w:r w:rsidRPr="008223BB">
              <w:rPr>
                <w:rFonts w:ascii="Times New Roman" w:eastAsia="Times New Roman" w:hAnsi="Times New Roman" w:cs="Times New Roman"/>
                <w:color w:val="2D2D2D"/>
                <w:sz w:val="24"/>
                <w:szCs w:val="24"/>
                <w:lang w:eastAsia="ru-RU"/>
              </w:rPr>
              <w:t>аспарагинат</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концентрат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раствор для внутривенного введения;</w:t>
            </w:r>
            <w:r w:rsidRPr="008223BB">
              <w:rPr>
                <w:rFonts w:ascii="Times New Roman" w:eastAsia="Times New Roman" w:hAnsi="Times New Roman" w:cs="Times New Roman"/>
                <w:color w:val="2D2D2D"/>
                <w:sz w:val="24"/>
                <w:szCs w:val="24"/>
                <w:lang w:eastAsia="ru-RU"/>
              </w:rPr>
              <w:b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A14</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анаболические средства системного действия</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A14A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анаболические стероиды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A14AB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производные </w:t>
            </w:r>
            <w:proofErr w:type="spellStart"/>
            <w:r w:rsidRPr="008223BB">
              <w:rPr>
                <w:rFonts w:ascii="Times New Roman" w:eastAsia="Times New Roman" w:hAnsi="Times New Roman" w:cs="Times New Roman"/>
                <w:color w:val="2D2D2D"/>
                <w:sz w:val="24"/>
                <w:szCs w:val="24"/>
                <w:lang w:eastAsia="ru-RU"/>
              </w:rPr>
              <w:t>эстрена</w:t>
            </w:r>
            <w:proofErr w:type="spellEnd"/>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нандролон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внутримышечного введения (масляный)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A16</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препараты для лечения заболеваний желудочно-кишечного тракта и нарушений обмена веществ</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A16A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препараты для лечения заболеваний желудочно-кишечного тракта и нарушений обмена веществ</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A16AA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аминокислоты и их производные</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адеметионин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w:t>
            </w:r>
            <w:r w:rsidRPr="008223BB">
              <w:rPr>
                <w:rFonts w:ascii="Times New Roman" w:eastAsia="Times New Roman" w:hAnsi="Times New Roman" w:cs="Times New Roman"/>
                <w:color w:val="2D2D2D"/>
                <w:sz w:val="24"/>
                <w:szCs w:val="24"/>
                <w:lang w:eastAsia="ru-RU"/>
              </w:rPr>
              <w:br/>
              <w:t>для внутривенного и внутримышечного</w:t>
            </w:r>
            <w:r w:rsidRPr="008223BB">
              <w:rPr>
                <w:rFonts w:ascii="Times New Roman" w:eastAsia="Times New Roman" w:hAnsi="Times New Roman" w:cs="Times New Roman"/>
                <w:color w:val="2D2D2D"/>
                <w:sz w:val="24"/>
                <w:szCs w:val="24"/>
                <w:lang w:eastAsia="ru-RU"/>
              </w:rPr>
              <w:br/>
              <w:t>введения;</w:t>
            </w:r>
            <w:r w:rsidRPr="008223BB">
              <w:rPr>
                <w:rFonts w:ascii="Times New Roman" w:eastAsia="Times New Roman" w:hAnsi="Times New Roman" w:cs="Times New Roman"/>
                <w:color w:val="2D2D2D"/>
                <w:sz w:val="24"/>
                <w:szCs w:val="24"/>
                <w:lang w:eastAsia="ru-RU"/>
              </w:rPr>
              <w:br/>
              <w:t>таблетки кишечнорастворимые;</w:t>
            </w:r>
            <w:r w:rsidRPr="008223BB">
              <w:rPr>
                <w:rFonts w:ascii="Times New Roman" w:eastAsia="Times New Roman" w:hAnsi="Times New Roman" w:cs="Times New Roman"/>
                <w:color w:val="2D2D2D"/>
                <w:sz w:val="24"/>
                <w:szCs w:val="24"/>
                <w:lang w:eastAsia="ru-RU"/>
              </w:rPr>
              <w:br/>
              <w:t xml:space="preserve">таблетки кишечнорастворимые, покрытые пленочной </w:t>
            </w:r>
            <w:r w:rsidRPr="008223BB">
              <w:rPr>
                <w:rFonts w:ascii="Times New Roman" w:eastAsia="Times New Roman" w:hAnsi="Times New Roman" w:cs="Times New Roman"/>
                <w:color w:val="2D2D2D"/>
                <w:sz w:val="24"/>
                <w:szCs w:val="24"/>
                <w:lang w:eastAsia="ru-RU"/>
              </w:rPr>
              <w:lastRenderedPageBreak/>
              <w:t>оболочкой;</w:t>
            </w:r>
            <w:r w:rsidRPr="008223BB">
              <w:rPr>
                <w:rFonts w:ascii="Times New Roman" w:eastAsia="Times New Roman" w:hAnsi="Times New Roman" w:cs="Times New Roman"/>
                <w:color w:val="2D2D2D"/>
                <w:sz w:val="24"/>
                <w:szCs w:val="24"/>
                <w:lang w:eastAsia="ru-RU"/>
              </w:rPr>
              <w:br/>
              <w:t>таблетки, покрытые кишечнорастворимой</w:t>
            </w:r>
            <w:r w:rsidRPr="008223BB">
              <w:rPr>
                <w:rFonts w:ascii="Times New Roman" w:eastAsia="Times New Roman" w:hAnsi="Times New Roman" w:cs="Times New Roman"/>
                <w:color w:val="2D2D2D"/>
                <w:sz w:val="24"/>
                <w:szCs w:val="24"/>
                <w:lang w:eastAsia="ru-RU"/>
              </w:rPr>
              <w:br/>
              <w:t>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A16AB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ферментные препараты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агалсидаза</w:t>
            </w:r>
            <w:proofErr w:type="spellEnd"/>
            <w:r w:rsidRPr="008223BB">
              <w:rPr>
                <w:rFonts w:ascii="Times New Roman" w:eastAsia="Times New Roman" w:hAnsi="Times New Roman" w:cs="Times New Roman"/>
                <w:color w:val="2D2D2D"/>
                <w:sz w:val="24"/>
                <w:szCs w:val="24"/>
                <w:lang w:eastAsia="ru-RU"/>
              </w:rPr>
              <w:t xml:space="preserve"> альфа</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концентрат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агалсидаза</w:t>
            </w:r>
            <w:proofErr w:type="spellEnd"/>
            <w:r w:rsidRPr="008223BB">
              <w:rPr>
                <w:rFonts w:ascii="Times New Roman" w:eastAsia="Times New Roman" w:hAnsi="Times New Roman" w:cs="Times New Roman"/>
                <w:color w:val="2D2D2D"/>
                <w:sz w:val="24"/>
                <w:szCs w:val="24"/>
                <w:lang w:eastAsia="ru-RU"/>
              </w:rPr>
              <w:t xml:space="preserve"> бета</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концентрата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велаглюцераза</w:t>
            </w:r>
            <w:proofErr w:type="spellEnd"/>
            <w:r w:rsidRPr="008223BB">
              <w:rPr>
                <w:rFonts w:ascii="Times New Roman" w:eastAsia="Times New Roman" w:hAnsi="Times New Roman" w:cs="Times New Roman"/>
                <w:color w:val="2D2D2D"/>
                <w:sz w:val="24"/>
                <w:szCs w:val="24"/>
                <w:lang w:eastAsia="ru-RU"/>
              </w:rPr>
              <w:t xml:space="preserve"> альфа</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галсульфаза</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концентрат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идурсульфаза</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концентрат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идурсульфаза</w:t>
            </w:r>
            <w:proofErr w:type="spellEnd"/>
            <w:r w:rsidRPr="008223BB">
              <w:rPr>
                <w:rFonts w:ascii="Times New Roman" w:eastAsia="Times New Roman" w:hAnsi="Times New Roman" w:cs="Times New Roman"/>
                <w:color w:val="2D2D2D"/>
                <w:sz w:val="24"/>
                <w:szCs w:val="24"/>
                <w:lang w:eastAsia="ru-RU"/>
              </w:rPr>
              <w:t xml:space="preserve"> бета</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концентрат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имиглюцераза</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ларонидаза</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концентрат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себелипаза</w:t>
            </w:r>
            <w:proofErr w:type="spellEnd"/>
            <w:r w:rsidRPr="008223BB">
              <w:rPr>
                <w:rFonts w:ascii="Times New Roman" w:eastAsia="Times New Roman" w:hAnsi="Times New Roman" w:cs="Times New Roman"/>
                <w:color w:val="2D2D2D"/>
                <w:sz w:val="24"/>
                <w:szCs w:val="24"/>
                <w:lang w:eastAsia="ru-RU"/>
              </w:rPr>
              <w:t xml:space="preserve"> альфа</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концентрат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талиглюцераза</w:t>
            </w:r>
            <w:proofErr w:type="spellEnd"/>
            <w:r w:rsidRPr="008223BB">
              <w:rPr>
                <w:rFonts w:ascii="Times New Roman" w:eastAsia="Times New Roman" w:hAnsi="Times New Roman" w:cs="Times New Roman"/>
                <w:color w:val="2D2D2D"/>
                <w:sz w:val="24"/>
                <w:szCs w:val="24"/>
                <w:lang w:eastAsia="ru-RU"/>
              </w:rPr>
              <w:t xml:space="preserve"> альфа</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концентрата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A16AХ</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прочие препараты для лечения заболеваний желудочно-кишечного тракта и нарушений обмена веществ</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миглустат</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нитизинон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сапроптерин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таблетки </w:t>
            </w:r>
            <w:proofErr w:type="spellStart"/>
            <w:r w:rsidRPr="008223BB">
              <w:rPr>
                <w:rFonts w:ascii="Times New Roman" w:eastAsia="Times New Roman" w:hAnsi="Times New Roman" w:cs="Times New Roman"/>
                <w:color w:val="2D2D2D"/>
                <w:sz w:val="24"/>
                <w:szCs w:val="24"/>
                <w:lang w:eastAsia="ru-RU"/>
              </w:rPr>
              <w:t>диспергируемые</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тиоктовая</w:t>
            </w:r>
            <w:proofErr w:type="spellEnd"/>
            <w:r w:rsidRPr="008223BB">
              <w:rPr>
                <w:rFonts w:ascii="Times New Roman" w:eastAsia="Times New Roman" w:hAnsi="Times New Roman" w:cs="Times New Roman"/>
                <w:color w:val="2D2D2D"/>
                <w:sz w:val="24"/>
                <w:szCs w:val="24"/>
                <w:lang w:eastAsia="ru-RU"/>
              </w:rPr>
              <w:t xml:space="preserve"> </w:t>
            </w:r>
            <w:r w:rsidRPr="008223BB">
              <w:rPr>
                <w:rFonts w:ascii="Times New Roman" w:eastAsia="Times New Roman" w:hAnsi="Times New Roman" w:cs="Times New Roman"/>
                <w:color w:val="2D2D2D"/>
                <w:sz w:val="24"/>
                <w:szCs w:val="24"/>
                <w:lang w:eastAsia="ru-RU"/>
              </w:rPr>
              <w:lastRenderedPageBreak/>
              <w:t>кислота</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капсулы;</w:t>
            </w:r>
            <w:r w:rsidRPr="008223BB">
              <w:rPr>
                <w:rFonts w:ascii="Times New Roman" w:eastAsia="Times New Roman" w:hAnsi="Times New Roman" w:cs="Times New Roman"/>
                <w:color w:val="2D2D2D"/>
                <w:sz w:val="24"/>
                <w:szCs w:val="24"/>
                <w:lang w:eastAsia="ru-RU"/>
              </w:rPr>
              <w:br/>
            </w:r>
            <w:r w:rsidRPr="008223BB">
              <w:rPr>
                <w:rFonts w:ascii="Times New Roman" w:eastAsia="Times New Roman" w:hAnsi="Times New Roman" w:cs="Times New Roman"/>
                <w:color w:val="2D2D2D"/>
                <w:sz w:val="24"/>
                <w:szCs w:val="24"/>
                <w:lang w:eastAsia="ru-RU"/>
              </w:rPr>
              <w:lastRenderedPageBreak/>
              <w:t>концентрат для приготовления раствора</w:t>
            </w:r>
            <w:r w:rsidRPr="008223BB">
              <w:rPr>
                <w:rFonts w:ascii="Times New Roman" w:eastAsia="Times New Roman" w:hAnsi="Times New Roman" w:cs="Times New Roman"/>
                <w:color w:val="2D2D2D"/>
                <w:sz w:val="24"/>
                <w:szCs w:val="24"/>
                <w:lang w:eastAsia="ru-RU"/>
              </w:rPr>
              <w:br/>
              <w:t>для внутривенного введения;</w:t>
            </w:r>
            <w:r w:rsidRPr="008223BB">
              <w:rPr>
                <w:rFonts w:ascii="Times New Roman" w:eastAsia="Times New Roman" w:hAnsi="Times New Roman" w:cs="Times New Roman"/>
                <w:color w:val="2D2D2D"/>
                <w:sz w:val="24"/>
                <w:szCs w:val="24"/>
                <w:lang w:eastAsia="ru-RU"/>
              </w:rPr>
              <w:br/>
              <w:t>концентрат для приготовления раствора</w:t>
            </w:r>
            <w:r w:rsidRPr="008223BB">
              <w:rPr>
                <w:rFonts w:ascii="Times New Roman" w:eastAsia="Times New Roman" w:hAnsi="Times New Roman" w:cs="Times New Roman"/>
                <w:color w:val="2D2D2D"/>
                <w:sz w:val="24"/>
                <w:szCs w:val="24"/>
                <w:lang w:eastAsia="ru-RU"/>
              </w:rPr>
              <w:br/>
              <w:t xml:space="preserve">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раствор для внутривенного введения;</w:t>
            </w:r>
            <w:r w:rsidRPr="008223BB">
              <w:rPr>
                <w:rFonts w:ascii="Times New Roman" w:eastAsia="Times New Roman" w:hAnsi="Times New Roman" w:cs="Times New Roman"/>
                <w:color w:val="2D2D2D"/>
                <w:sz w:val="24"/>
                <w:szCs w:val="24"/>
                <w:lang w:eastAsia="ru-RU"/>
              </w:rPr>
              <w:b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таблетки, покрытые оболочкой;</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кровь и система кроветворения</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B01</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антитромботические</w:t>
            </w:r>
            <w:proofErr w:type="spellEnd"/>
            <w:r w:rsidRPr="008223BB">
              <w:rPr>
                <w:rFonts w:ascii="Times New Roman" w:eastAsia="Times New Roman" w:hAnsi="Times New Roman" w:cs="Times New Roman"/>
                <w:color w:val="2D2D2D"/>
                <w:sz w:val="24"/>
                <w:szCs w:val="24"/>
                <w:lang w:eastAsia="ru-RU"/>
              </w:rPr>
              <w:t xml:space="preserve"> средства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B01A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антитромботические</w:t>
            </w:r>
            <w:proofErr w:type="spellEnd"/>
            <w:r w:rsidRPr="008223BB">
              <w:rPr>
                <w:rFonts w:ascii="Times New Roman" w:eastAsia="Times New Roman" w:hAnsi="Times New Roman" w:cs="Times New Roman"/>
                <w:color w:val="2D2D2D"/>
                <w:sz w:val="24"/>
                <w:szCs w:val="24"/>
                <w:lang w:eastAsia="ru-RU"/>
              </w:rPr>
              <w:t xml:space="preserve"> средства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B01AA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антагонисты витамина</w:t>
            </w:r>
            <w:proofErr w:type="gramStart"/>
            <w:r w:rsidRPr="008223BB">
              <w:rPr>
                <w:rFonts w:ascii="Times New Roman" w:eastAsia="Times New Roman" w:hAnsi="Times New Roman" w:cs="Times New Roman"/>
                <w:color w:val="2D2D2D"/>
                <w:sz w:val="24"/>
                <w:szCs w:val="24"/>
                <w:lang w:eastAsia="ru-RU"/>
              </w:rPr>
              <w:t xml:space="preserve"> К</w:t>
            </w:r>
            <w:proofErr w:type="gramEnd"/>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варфарин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B01AB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группа гепарина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гепарин натрия</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 подкожного</w:t>
            </w:r>
            <w:r w:rsidRPr="008223BB">
              <w:rPr>
                <w:rFonts w:ascii="Times New Roman" w:eastAsia="Times New Roman" w:hAnsi="Times New Roman" w:cs="Times New Roman"/>
                <w:color w:val="2D2D2D"/>
                <w:sz w:val="24"/>
                <w:szCs w:val="24"/>
                <w:lang w:eastAsia="ru-RU"/>
              </w:rPr>
              <w:br/>
              <w:t>введения;</w:t>
            </w:r>
            <w:r w:rsidRPr="008223BB">
              <w:rPr>
                <w:rFonts w:ascii="Times New Roman" w:eastAsia="Times New Roman" w:hAnsi="Times New Roman" w:cs="Times New Roman"/>
                <w:color w:val="2D2D2D"/>
                <w:sz w:val="24"/>
                <w:szCs w:val="24"/>
                <w:lang w:eastAsia="ru-RU"/>
              </w:rPr>
              <w:br/>
              <w:t>раствор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эноксапарин</w:t>
            </w:r>
            <w:proofErr w:type="spellEnd"/>
            <w:r w:rsidRPr="008223BB">
              <w:rPr>
                <w:rFonts w:ascii="Times New Roman" w:eastAsia="Times New Roman" w:hAnsi="Times New Roman" w:cs="Times New Roman"/>
                <w:color w:val="2D2D2D"/>
                <w:sz w:val="24"/>
                <w:szCs w:val="24"/>
                <w:lang w:eastAsia="ru-RU"/>
              </w:rPr>
              <w:t xml:space="preserve"> натрия</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парнапарин</w:t>
            </w:r>
            <w:proofErr w:type="spellEnd"/>
            <w:r w:rsidRPr="008223BB">
              <w:rPr>
                <w:rFonts w:ascii="Times New Roman" w:eastAsia="Times New Roman" w:hAnsi="Times New Roman" w:cs="Times New Roman"/>
                <w:color w:val="2D2D2D"/>
                <w:sz w:val="24"/>
                <w:szCs w:val="24"/>
                <w:lang w:eastAsia="ru-RU"/>
              </w:rPr>
              <w:t xml:space="preserve"> натрия</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B01AC</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антиагреганты</w:t>
            </w:r>
            <w:proofErr w:type="spellEnd"/>
            <w:r w:rsidRPr="008223BB">
              <w:rPr>
                <w:rFonts w:ascii="Times New Roman" w:eastAsia="Times New Roman" w:hAnsi="Times New Roman" w:cs="Times New Roman"/>
                <w:color w:val="2D2D2D"/>
                <w:sz w:val="24"/>
                <w:szCs w:val="24"/>
                <w:lang w:eastAsia="ru-RU"/>
              </w:rPr>
              <w:t>, кроме гепарина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клопидогрел</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тикагрелор</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B01AD</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ферментные препараты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алтеплаза</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проурокиназа</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 </w:t>
            </w: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рекомбинантный белок, содержащий </w:t>
            </w:r>
            <w:proofErr w:type="gramStart"/>
            <w:r w:rsidRPr="008223BB">
              <w:rPr>
                <w:rFonts w:ascii="Times New Roman" w:eastAsia="Times New Roman" w:hAnsi="Times New Roman" w:cs="Times New Roman"/>
                <w:color w:val="2D2D2D"/>
                <w:sz w:val="24"/>
                <w:szCs w:val="24"/>
                <w:lang w:eastAsia="ru-RU"/>
              </w:rPr>
              <w:lastRenderedPageBreak/>
              <w:t>аминокислотную</w:t>
            </w:r>
            <w:proofErr w:type="gram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lastRenderedPageBreak/>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w:t>
            </w:r>
            <w:r w:rsidRPr="008223BB">
              <w:rPr>
                <w:rFonts w:ascii="Times New Roman" w:eastAsia="Times New Roman" w:hAnsi="Times New Roman" w:cs="Times New Roman"/>
                <w:color w:val="2D2D2D"/>
                <w:sz w:val="24"/>
                <w:szCs w:val="24"/>
                <w:lang w:eastAsia="ru-RU"/>
              </w:rPr>
              <w:lastRenderedPageBreak/>
              <w:t>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последовател</w:t>
            </w:r>
            <w:proofErr w:type="gramStart"/>
            <w:r w:rsidRPr="008223BB">
              <w:rPr>
                <w:rFonts w:ascii="Times New Roman" w:eastAsia="Times New Roman" w:hAnsi="Times New Roman" w:cs="Times New Roman"/>
                <w:color w:val="2D2D2D"/>
                <w:sz w:val="24"/>
                <w:szCs w:val="24"/>
                <w:lang w:eastAsia="ru-RU"/>
              </w:rPr>
              <w:t>ь-</w:t>
            </w:r>
            <w:proofErr w:type="gramEnd"/>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ность</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t>стафилокиназы</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тенектеплаза</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B01AE</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прямые ингибиторы тромбина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дабигатрана</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t>этексилат</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B01AF</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прямые ингибиторы фактора</w:t>
            </w:r>
            <w:proofErr w:type="gramStart"/>
            <w:r w:rsidRPr="008223BB">
              <w:rPr>
                <w:rFonts w:ascii="Times New Roman" w:eastAsia="Times New Roman" w:hAnsi="Times New Roman" w:cs="Times New Roman"/>
                <w:color w:val="2D2D2D"/>
                <w:sz w:val="24"/>
                <w:szCs w:val="24"/>
                <w:lang w:eastAsia="ru-RU"/>
              </w:rPr>
              <w:t xml:space="preserve"> Х</w:t>
            </w:r>
            <w:proofErr w:type="gramEnd"/>
            <w:r w:rsidRPr="008223BB">
              <w:rPr>
                <w:rFonts w:ascii="Times New Roman" w:eastAsia="Times New Roman" w:hAnsi="Times New Roman" w:cs="Times New Roman"/>
                <w:color w:val="2D2D2D"/>
                <w:sz w:val="24"/>
                <w:szCs w:val="24"/>
                <w:lang w:eastAsia="ru-RU"/>
              </w:rPr>
              <w:t>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апиксабан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ривароксабан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B02</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гемостатические</w:t>
            </w:r>
            <w:proofErr w:type="spellEnd"/>
            <w:r w:rsidRPr="008223BB">
              <w:rPr>
                <w:rFonts w:ascii="Times New Roman" w:eastAsia="Times New Roman" w:hAnsi="Times New Roman" w:cs="Times New Roman"/>
                <w:color w:val="2D2D2D"/>
                <w:sz w:val="24"/>
                <w:szCs w:val="24"/>
                <w:lang w:eastAsia="ru-RU"/>
              </w:rPr>
              <w:t xml:space="preserve"> средства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B02A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антифибринолитические</w:t>
            </w:r>
            <w:proofErr w:type="spellEnd"/>
            <w:r w:rsidRPr="008223BB">
              <w:rPr>
                <w:rFonts w:ascii="Times New Roman" w:eastAsia="Times New Roman" w:hAnsi="Times New Roman" w:cs="Times New Roman"/>
                <w:color w:val="2D2D2D"/>
                <w:sz w:val="24"/>
                <w:szCs w:val="24"/>
                <w:lang w:eastAsia="ru-RU"/>
              </w:rPr>
              <w:t xml:space="preserve"> средства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B02AA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аминокислоты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аминокапроновая кислота</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транексамовая</w:t>
            </w:r>
            <w:proofErr w:type="spellEnd"/>
            <w:r w:rsidRPr="008223BB">
              <w:rPr>
                <w:rFonts w:ascii="Times New Roman" w:eastAsia="Times New Roman" w:hAnsi="Times New Roman" w:cs="Times New Roman"/>
                <w:color w:val="2D2D2D"/>
                <w:sz w:val="24"/>
                <w:szCs w:val="24"/>
                <w:lang w:eastAsia="ru-RU"/>
              </w:rPr>
              <w:t xml:space="preserve"> кислота</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введения;</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B02AB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ингибиторы </w:t>
            </w:r>
            <w:proofErr w:type="spellStart"/>
            <w:r w:rsidRPr="008223BB">
              <w:rPr>
                <w:rFonts w:ascii="Times New Roman" w:eastAsia="Times New Roman" w:hAnsi="Times New Roman" w:cs="Times New Roman"/>
                <w:color w:val="2D2D2D"/>
                <w:sz w:val="24"/>
                <w:szCs w:val="24"/>
                <w:lang w:eastAsia="ru-RU"/>
              </w:rPr>
              <w:t>протеиназ</w:t>
            </w:r>
            <w:proofErr w:type="spellEnd"/>
            <w:r w:rsidRPr="008223BB">
              <w:rPr>
                <w:rFonts w:ascii="Times New Roman" w:eastAsia="Times New Roman" w:hAnsi="Times New Roman" w:cs="Times New Roman"/>
                <w:color w:val="2D2D2D"/>
                <w:sz w:val="24"/>
                <w:szCs w:val="24"/>
                <w:lang w:eastAsia="ru-RU"/>
              </w:rPr>
              <w:t xml:space="preserve"> плазмы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апротинин</w:t>
            </w:r>
            <w:proofErr w:type="spellEnd"/>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 раствор для внутривенного введения;</w:t>
            </w:r>
            <w:r w:rsidRPr="008223BB">
              <w:rPr>
                <w:rFonts w:ascii="Times New Roman" w:eastAsia="Times New Roman" w:hAnsi="Times New Roman" w:cs="Times New Roman"/>
                <w:color w:val="2D2D2D"/>
                <w:sz w:val="24"/>
                <w:szCs w:val="24"/>
                <w:lang w:eastAsia="ru-RU"/>
              </w:rPr>
              <w:b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B02B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витамин</w:t>
            </w:r>
            <w:proofErr w:type="gramStart"/>
            <w:r w:rsidRPr="008223BB">
              <w:rPr>
                <w:rFonts w:ascii="Times New Roman" w:eastAsia="Times New Roman" w:hAnsi="Times New Roman" w:cs="Times New Roman"/>
                <w:color w:val="2D2D2D"/>
                <w:sz w:val="24"/>
                <w:szCs w:val="24"/>
                <w:lang w:eastAsia="ru-RU"/>
              </w:rPr>
              <w:t xml:space="preserve"> К</w:t>
            </w:r>
            <w:proofErr w:type="gramEnd"/>
            <w:r w:rsidRPr="008223BB">
              <w:rPr>
                <w:rFonts w:ascii="Times New Roman" w:eastAsia="Times New Roman" w:hAnsi="Times New Roman" w:cs="Times New Roman"/>
                <w:color w:val="2D2D2D"/>
                <w:sz w:val="24"/>
                <w:szCs w:val="24"/>
                <w:lang w:eastAsia="ru-RU"/>
              </w:rPr>
              <w:t xml:space="preserve"> и другие </w:t>
            </w:r>
            <w:proofErr w:type="spellStart"/>
            <w:r w:rsidRPr="008223BB">
              <w:rPr>
                <w:rFonts w:ascii="Times New Roman" w:eastAsia="Times New Roman" w:hAnsi="Times New Roman" w:cs="Times New Roman"/>
                <w:color w:val="2D2D2D"/>
                <w:sz w:val="24"/>
                <w:szCs w:val="24"/>
                <w:lang w:eastAsia="ru-RU"/>
              </w:rPr>
              <w:t>гемостатики</w:t>
            </w:r>
            <w:proofErr w:type="spellEnd"/>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B02BA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витамин</w:t>
            </w:r>
            <w:proofErr w:type="gramStart"/>
            <w:r w:rsidRPr="008223BB">
              <w:rPr>
                <w:rFonts w:ascii="Times New Roman" w:eastAsia="Times New Roman" w:hAnsi="Times New Roman" w:cs="Times New Roman"/>
                <w:color w:val="2D2D2D"/>
                <w:sz w:val="24"/>
                <w:szCs w:val="24"/>
                <w:lang w:eastAsia="ru-RU"/>
              </w:rPr>
              <w:t xml:space="preserve"> К</w:t>
            </w:r>
            <w:proofErr w:type="gramEnd"/>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менадиона</w:t>
            </w:r>
            <w:proofErr w:type="spellEnd"/>
            <w:r w:rsidRPr="008223BB">
              <w:rPr>
                <w:rFonts w:ascii="Times New Roman" w:eastAsia="Times New Roman" w:hAnsi="Times New Roman" w:cs="Times New Roman"/>
                <w:color w:val="2D2D2D"/>
                <w:sz w:val="24"/>
                <w:szCs w:val="24"/>
                <w:lang w:eastAsia="ru-RU"/>
              </w:rPr>
              <w:t xml:space="preserve"> натрия бисульфит</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внутримышечного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B02BС</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местные </w:t>
            </w:r>
            <w:proofErr w:type="spellStart"/>
            <w:r w:rsidRPr="008223BB">
              <w:rPr>
                <w:rFonts w:ascii="Times New Roman" w:eastAsia="Times New Roman" w:hAnsi="Times New Roman" w:cs="Times New Roman"/>
                <w:color w:val="2D2D2D"/>
                <w:sz w:val="24"/>
                <w:szCs w:val="24"/>
                <w:lang w:eastAsia="ru-RU"/>
              </w:rPr>
              <w:t>гемостатики</w:t>
            </w:r>
            <w:proofErr w:type="spellEnd"/>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фибриноген + тромбин</w:t>
            </w:r>
          </w:p>
        </w:tc>
        <w:tc>
          <w:tcPr>
            <w:tcW w:w="3326" w:type="dxa"/>
            <w:gridSpan w:val="2"/>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губка</w:t>
            </w:r>
          </w:p>
        </w:tc>
      </w:tr>
    </w:tbl>
    <w:p w:rsidR="006D278B" w:rsidRPr="008223BB" w:rsidRDefault="006D278B" w:rsidP="006D278B">
      <w:pPr>
        <w:shd w:val="clear" w:color="auto" w:fill="FFFFFF"/>
        <w:spacing w:after="0" w:line="240" w:lineRule="auto"/>
        <w:textAlignment w:val="baseline"/>
        <w:rPr>
          <w:rFonts w:ascii="Times New Roman" w:eastAsia="Times New Roman" w:hAnsi="Times New Roman" w:cs="Times New Roman"/>
          <w:vanish/>
          <w:color w:val="242424"/>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1369"/>
        <w:gridCol w:w="3130"/>
        <w:gridCol w:w="2114"/>
        <w:gridCol w:w="2742"/>
      </w:tblGrid>
      <w:tr w:rsidR="006D278B" w:rsidRPr="008223BB" w:rsidTr="008D3007">
        <w:trPr>
          <w:trHeight w:val="15"/>
        </w:trPr>
        <w:tc>
          <w:tcPr>
            <w:tcW w:w="1848" w:type="dxa"/>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B02BD</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факторы свертывания крови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антиингибиторный</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t>коагулянтный</w:t>
            </w:r>
            <w:proofErr w:type="spellEnd"/>
            <w:r w:rsidRPr="008223BB">
              <w:rPr>
                <w:rFonts w:ascii="Times New Roman" w:eastAsia="Times New Roman" w:hAnsi="Times New Roman" w:cs="Times New Roman"/>
                <w:color w:val="2D2D2D"/>
                <w:sz w:val="24"/>
                <w:szCs w:val="24"/>
                <w:lang w:eastAsia="ru-RU"/>
              </w:rPr>
              <w:t xml:space="preserve"> комплекс</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мороктоког</w:t>
            </w:r>
            <w:proofErr w:type="spellEnd"/>
            <w:r w:rsidRPr="008223BB">
              <w:rPr>
                <w:rFonts w:ascii="Times New Roman" w:eastAsia="Times New Roman" w:hAnsi="Times New Roman" w:cs="Times New Roman"/>
                <w:color w:val="2D2D2D"/>
                <w:sz w:val="24"/>
                <w:szCs w:val="24"/>
                <w:lang w:eastAsia="ru-RU"/>
              </w:rPr>
              <w:t xml:space="preserve"> альфа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нонаког</w:t>
            </w:r>
            <w:proofErr w:type="spellEnd"/>
            <w:r w:rsidRPr="008223BB">
              <w:rPr>
                <w:rFonts w:ascii="Times New Roman" w:eastAsia="Times New Roman" w:hAnsi="Times New Roman" w:cs="Times New Roman"/>
                <w:color w:val="2D2D2D"/>
                <w:sz w:val="24"/>
                <w:szCs w:val="24"/>
                <w:lang w:eastAsia="ru-RU"/>
              </w:rPr>
              <w:t xml:space="preserve"> альфа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w:t>
            </w:r>
            <w:r w:rsidRPr="008223BB">
              <w:rPr>
                <w:rFonts w:ascii="Times New Roman" w:eastAsia="Times New Roman" w:hAnsi="Times New Roman" w:cs="Times New Roman"/>
                <w:color w:val="2D2D2D"/>
                <w:sz w:val="24"/>
                <w:szCs w:val="24"/>
                <w:lang w:eastAsia="ru-RU"/>
              </w:rPr>
              <w:lastRenderedPageBreak/>
              <w:t>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октоког</w:t>
            </w:r>
            <w:proofErr w:type="spellEnd"/>
            <w:r w:rsidRPr="008223BB">
              <w:rPr>
                <w:rFonts w:ascii="Times New Roman" w:eastAsia="Times New Roman" w:hAnsi="Times New Roman" w:cs="Times New Roman"/>
                <w:color w:val="2D2D2D"/>
                <w:sz w:val="24"/>
                <w:szCs w:val="24"/>
                <w:lang w:eastAsia="ru-RU"/>
              </w:rPr>
              <w:t xml:space="preserve"> альфа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симоктоког</w:t>
            </w:r>
            <w:proofErr w:type="spellEnd"/>
            <w:r w:rsidRPr="008223BB">
              <w:rPr>
                <w:rFonts w:ascii="Times New Roman" w:eastAsia="Times New Roman" w:hAnsi="Times New Roman" w:cs="Times New Roman"/>
                <w:color w:val="2D2D2D"/>
                <w:sz w:val="24"/>
                <w:szCs w:val="24"/>
                <w:lang w:eastAsia="ru-RU"/>
              </w:rPr>
              <w:t xml:space="preserve"> альфа (фактор свертывания крови VIII человеческий рекомбинантный)</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фактор свертывания крови VII</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фактор свертывания крови VIII</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w:t>
            </w:r>
            <w:r w:rsidRPr="008223BB">
              <w:rPr>
                <w:rFonts w:ascii="Times New Roman" w:eastAsia="Times New Roman" w:hAnsi="Times New Roman" w:cs="Times New Roman"/>
                <w:color w:val="2D2D2D"/>
                <w:sz w:val="24"/>
                <w:szCs w:val="24"/>
                <w:lang w:eastAsia="ru-RU"/>
              </w:rPr>
              <w:br/>
              <w:t xml:space="preserve">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 xml:space="preserve"> (замороженный)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фактор свертывания крови IX</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 </w:t>
            </w: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факторы свертывания крови II, VII, IX, X в комбинации (</w:t>
            </w:r>
            <w:proofErr w:type="spellStart"/>
            <w:r w:rsidRPr="008223BB">
              <w:rPr>
                <w:rFonts w:ascii="Times New Roman" w:eastAsia="Times New Roman" w:hAnsi="Times New Roman" w:cs="Times New Roman"/>
                <w:color w:val="2D2D2D"/>
                <w:sz w:val="24"/>
                <w:szCs w:val="24"/>
                <w:lang w:eastAsia="ru-RU"/>
              </w:rPr>
              <w:t>протромбиновый</w:t>
            </w:r>
            <w:proofErr w:type="spellEnd"/>
            <w:r w:rsidRPr="008223BB">
              <w:rPr>
                <w:rFonts w:ascii="Times New Roman" w:eastAsia="Times New Roman" w:hAnsi="Times New Roman" w:cs="Times New Roman"/>
                <w:color w:val="2D2D2D"/>
                <w:sz w:val="24"/>
                <w:szCs w:val="24"/>
                <w:lang w:eastAsia="ru-RU"/>
              </w:rPr>
              <w:t xml:space="preserve"> комплекс)</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факторы свертывания крови II, IX и X в комбинации</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фактор свертывания крови VIII + фактор </w:t>
            </w:r>
            <w:proofErr w:type="spellStart"/>
            <w:r w:rsidRPr="008223BB">
              <w:rPr>
                <w:rFonts w:ascii="Times New Roman" w:eastAsia="Times New Roman" w:hAnsi="Times New Roman" w:cs="Times New Roman"/>
                <w:color w:val="2D2D2D"/>
                <w:sz w:val="24"/>
                <w:szCs w:val="24"/>
                <w:lang w:eastAsia="ru-RU"/>
              </w:rPr>
              <w:t>Виллебранда</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эптаког</w:t>
            </w:r>
            <w:proofErr w:type="spellEnd"/>
            <w:r w:rsidRPr="008223BB">
              <w:rPr>
                <w:rFonts w:ascii="Times New Roman" w:eastAsia="Times New Roman" w:hAnsi="Times New Roman" w:cs="Times New Roman"/>
                <w:color w:val="2D2D2D"/>
                <w:sz w:val="24"/>
                <w:szCs w:val="24"/>
                <w:lang w:eastAsia="ru-RU"/>
              </w:rPr>
              <w:t xml:space="preserve"> альфа (</w:t>
            </w:r>
            <w:proofErr w:type="gramStart"/>
            <w:r w:rsidRPr="008223BB">
              <w:rPr>
                <w:rFonts w:ascii="Times New Roman" w:eastAsia="Times New Roman" w:hAnsi="Times New Roman" w:cs="Times New Roman"/>
                <w:color w:val="2D2D2D"/>
                <w:sz w:val="24"/>
                <w:szCs w:val="24"/>
                <w:lang w:eastAsia="ru-RU"/>
              </w:rPr>
              <w:t>активированный</w:t>
            </w:r>
            <w:proofErr w:type="gramEnd"/>
            <w:r w:rsidRPr="008223BB">
              <w:rPr>
                <w:rFonts w:ascii="Times New Roman" w:eastAsia="Times New Roman" w:hAnsi="Times New Roman" w:cs="Times New Roman"/>
                <w:color w:val="2D2D2D"/>
                <w:sz w:val="24"/>
                <w:szCs w:val="24"/>
                <w:lang w:eastAsia="ru-RU"/>
              </w:rPr>
              <w:t>)</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 для внутривенного </w:t>
            </w:r>
            <w:r w:rsidRPr="008223BB">
              <w:rPr>
                <w:rFonts w:ascii="Times New Roman" w:eastAsia="Times New Roman" w:hAnsi="Times New Roman" w:cs="Times New Roman"/>
                <w:color w:val="2D2D2D"/>
                <w:sz w:val="24"/>
                <w:szCs w:val="24"/>
                <w:lang w:eastAsia="ru-RU"/>
              </w:rPr>
              <w:lastRenderedPageBreak/>
              <w:t>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B02BХ</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другие системные </w:t>
            </w:r>
            <w:proofErr w:type="spellStart"/>
            <w:r w:rsidRPr="008223BB">
              <w:rPr>
                <w:rFonts w:ascii="Times New Roman" w:eastAsia="Times New Roman" w:hAnsi="Times New Roman" w:cs="Times New Roman"/>
                <w:color w:val="2D2D2D"/>
                <w:sz w:val="24"/>
                <w:szCs w:val="24"/>
                <w:lang w:eastAsia="ru-RU"/>
              </w:rPr>
              <w:t>гемостатики</w:t>
            </w:r>
            <w:proofErr w:type="spellEnd"/>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ромиплостим</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порошок для приготовления раствора для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элтромбопаг</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этамзилат</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w:t>
            </w:r>
            <w:r w:rsidRPr="008223BB">
              <w:rPr>
                <w:rFonts w:ascii="Times New Roman" w:eastAsia="Times New Roman" w:hAnsi="Times New Roman" w:cs="Times New Roman"/>
                <w:color w:val="2D2D2D"/>
                <w:sz w:val="24"/>
                <w:szCs w:val="24"/>
                <w:lang w:eastAsia="ru-RU"/>
              </w:rPr>
              <w:br/>
              <w:t>внутримышечного введения;</w:t>
            </w:r>
            <w:r w:rsidRPr="008223BB">
              <w:rPr>
                <w:rFonts w:ascii="Times New Roman" w:eastAsia="Times New Roman" w:hAnsi="Times New Roman" w:cs="Times New Roman"/>
                <w:color w:val="2D2D2D"/>
                <w:sz w:val="24"/>
                <w:szCs w:val="24"/>
                <w:lang w:eastAsia="ru-RU"/>
              </w:rPr>
              <w:br/>
              <w:t>раствор для инъекций;</w:t>
            </w:r>
            <w:r w:rsidRPr="008223BB">
              <w:rPr>
                <w:rFonts w:ascii="Times New Roman" w:eastAsia="Times New Roman" w:hAnsi="Times New Roman" w:cs="Times New Roman"/>
                <w:color w:val="2D2D2D"/>
                <w:sz w:val="24"/>
                <w:szCs w:val="24"/>
                <w:lang w:eastAsia="ru-RU"/>
              </w:rPr>
              <w:br/>
              <w:t>раствор для инъекций и наружного</w:t>
            </w:r>
            <w:r w:rsidRPr="008223BB">
              <w:rPr>
                <w:rFonts w:ascii="Times New Roman" w:eastAsia="Times New Roman" w:hAnsi="Times New Roman" w:cs="Times New Roman"/>
                <w:color w:val="2D2D2D"/>
                <w:sz w:val="24"/>
                <w:szCs w:val="24"/>
                <w:lang w:eastAsia="ru-RU"/>
              </w:rPr>
              <w:br/>
              <w:t>применения;</w:t>
            </w:r>
            <w:r w:rsidRPr="008223BB">
              <w:rPr>
                <w:rFonts w:ascii="Times New Roman" w:eastAsia="Times New Roman" w:hAnsi="Times New Roman" w:cs="Times New Roman"/>
                <w:color w:val="2D2D2D"/>
                <w:sz w:val="24"/>
                <w:szCs w:val="24"/>
                <w:lang w:eastAsia="ru-RU"/>
              </w:rPr>
              <w:br/>
              <w:t>таблетки</w:t>
            </w:r>
            <w:r w:rsidRPr="008223BB">
              <w:rPr>
                <w:rFonts w:ascii="Times New Roman" w:eastAsia="Times New Roman" w:hAnsi="Times New Roman" w:cs="Times New Roman"/>
                <w:color w:val="2D2D2D"/>
                <w:sz w:val="24"/>
                <w:szCs w:val="24"/>
                <w:lang w:eastAsia="ru-RU"/>
              </w:rPr>
              <w:br/>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B03</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антианемические препараты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B03A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железа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B03AB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пероральные препараты трехвалентного железа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железа (III) гидроксид </w:t>
            </w:r>
            <w:proofErr w:type="spellStart"/>
            <w:r w:rsidRPr="008223BB">
              <w:rPr>
                <w:rFonts w:ascii="Times New Roman" w:eastAsia="Times New Roman" w:hAnsi="Times New Roman" w:cs="Times New Roman"/>
                <w:color w:val="2D2D2D"/>
                <w:sz w:val="24"/>
                <w:szCs w:val="24"/>
                <w:lang w:eastAsia="ru-RU"/>
              </w:rPr>
              <w:t>полимальтозат</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капли для приема внутрь;</w:t>
            </w:r>
            <w:r w:rsidRPr="008223BB">
              <w:rPr>
                <w:rFonts w:ascii="Times New Roman" w:eastAsia="Times New Roman" w:hAnsi="Times New Roman" w:cs="Times New Roman"/>
                <w:color w:val="2D2D2D"/>
                <w:sz w:val="24"/>
                <w:szCs w:val="24"/>
                <w:lang w:eastAsia="ru-RU"/>
              </w:rPr>
              <w:br/>
              <w:t>раствор для приема внутрь;</w:t>
            </w:r>
            <w:r w:rsidRPr="008223BB">
              <w:rPr>
                <w:rFonts w:ascii="Times New Roman" w:eastAsia="Times New Roman" w:hAnsi="Times New Roman" w:cs="Times New Roman"/>
                <w:color w:val="2D2D2D"/>
                <w:sz w:val="24"/>
                <w:szCs w:val="24"/>
                <w:lang w:eastAsia="ru-RU"/>
              </w:rPr>
              <w:br/>
              <w:t>сироп;</w:t>
            </w:r>
            <w:r w:rsidRPr="008223BB">
              <w:rPr>
                <w:rFonts w:ascii="Times New Roman" w:eastAsia="Times New Roman" w:hAnsi="Times New Roman" w:cs="Times New Roman"/>
                <w:color w:val="2D2D2D"/>
                <w:sz w:val="24"/>
                <w:szCs w:val="24"/>
                <w:lang w:eastAsia="ru-RU"/>
              </w:rPr>
              <w:br/>
              <w:t>таблетки жевательные</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B03AС</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парентеральные препараты трехвалентного железа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железа (III) гидроксид </w:t>
            </w:r>
            <w:proofErr w:type="spellStart"/>
            <w:r w:rsidRPr="008223BB">
              <w:rPr>
                <w:rFonts w:ascii="Times New Roman" w:eastAsia="Times New Roman" w:hAnsi="Times New Roman" w:cs="Times New Roman"/>
                <w:color w:val="2D2D2D"/>
                <w:sz w:val="24"/>
                <w:szCs w:val="24"/>
                <w:lang w:eastAsia="ru-RU"/>
              </w:rPr>
              <w:t>олигоизомальтозат</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железа (III) гидроксида сахарозный комплекс</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железа </w:t>
            </w:r>
            <w:proofErr w:type="spellStart"/>
            <w:r w:rsidRPr="008223BB">
              <w:rPr>
                <w:rFonts w:ascii="Times New Roman" w:eastAsia="Times New Roman" w:hAnsi="Times New Roman" w:cs="Times New Roman"/>
                <w:color w:val="2D2D2D"/>
                <w:sz w:val="24"/>
                <w:szCs w:val="24"/>
                <w:lang w:eastAsia="ru-RU"/>
              </w:rPr>
              <w:t>карбоксимальтозат</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B03B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витамин</w:t>
            </w:r>
            <w:proofErr w:type="gramStart"/>
            <w:r w:rsidRPr="008223BB">
              <w:rPr>
                <w:rFonts w:ascii="Times New Roman" w:eastAsia="Times New Roman" w:hAnsi="Times New Roman" w:cs="Times New Roman"/>
                <w:color w:val="2D2D2D"/>
                <w:sz w:val="24"/>
                <w:szCs w:val="24"/>
                <w:lang w:eastAsia="ru-RU"/>
              </w:rPr>
              <w:t xml:space="preserve"> В</w:t>
            </w:r>
            <w:proofErr w:type="gramEnd"/>
            <w:r w:rsidRPr="008223BB">
              <w:rPr>
                <w:rFonts w:ascii="Times New Roman" w:eastAsia="Times New Roman" w:hAnsi="Times New Roman" w:cs="Times New Roman"/>
                <w:noProof/>
                <w:color w:val="2D2D2D"/>
                <w:sz w:val="24"/>
                <w:szCs w:val="24"/>
                <w:lang w:eastAsia="ru-RU"/>
              </w:rPr>
              <mc:AlternateContent>
                <mc:Choice Requires="wps">
                  <w:drawing>
                    <wp:inline distT="0" distB="0" distL="0" distR="0" wp14:anchorId="04F5445B" wp14:editId="504BF75A">
                      <wp:extent cx="152400" cy="219075"/>
                      <wp:effectExtent l="0" t="0" r="0" b="0"/>
                      <wp:docPr id="2" name="Прямоугольник 2"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G0kie0QFAADOCwAADgAAAAAAAAAAAAAAAAAuAgAAZHJzL2Uyb0RvYy54&#10;bWxQSwECLQAUAAYACAAAACEAQFqrMtsAAAADAQAADwAAAAAAAAAAAAAAAACeBwAAZHJzL2Rvd25y&#10;ZXYueG1sUEsFBgAAAAAEAAQA8wAAAKYIAAAAAA==&#10;" filled="f" stroked="f">
                      <o:lock v:ext="edit" aspectratio="t"/>
                      <w10:anchorlock/>
                    </v:rect>
                  </w:pict>
                </mc:Fallback>
              </mc:AlternateContent>
            </w:r>
            <w:r w:rsidRPr="008223BB">
              <w:rPr>
                <w:rFonts w:ascii="Times New Roman" w:eastAsia="Times New Roman" w:hAnsi="Times New Roman" w:cs="Times New Roman"/>
                <w:color w:val="2D2D2D"/>
                <w:sz w:val="24"/>
                <w:szCs w:val="24"/>
                <w:lang w:eastAsia="ru-RU"/>
              </w:rPr>
              <w:t> и фолиевая кислота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B03BA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витамин</w:t>
            </w:r>
            <w:proofErr w:type="gramStart"/>
            <w:r w:rsidRPr="008223BB">
              <w:rPr>
                <w:rFonts w:ascii="Times New Roman" w:eastAsia="Times New Roman" w:hAnsi="Times New Roman" w:cs="Times New Roman"/>
                <w:color w:val="2D2D2D"/>
                <w:sz w:val="24"/>
                <w:szCs w:val="24"/>
                <w:lang w:eastAsia="ru-RU"/>
              </w:rPr>
              <w:t xml:space="preserve"> В</w:t>
            </w:r>
            <w:proofErr w:type="gramEnd"/>
            <w:r w:rsidRPr="008223BB">
              <w:rPr>
                <w:rFonts w:ascii="Times New Roman" w:eastAsia="Times New Roman" w:hAnsi="Times New Roman" w:cs="Times New Roman"/>
                <w:noProof/>
                <w:color w:val="2D2D2D"/>
                <w:sz w:val="24"/>
                <w:szCs w:val="24"/>
                <w:lang w:eastAsia="ru-RU"/>
              </w:rPr>
              <mc:AlternateContent>
                <mc:Choice Requires="wps">
                  <w:drawing>
                    <wp:inline distT="0" distB="0" distL="0" distR="0" wp14:anchorId="0D5D1C8D" wp14:editId="481D136E">
                      <wp:extent cx="152400" cy="219075"/>
                      <wp:effectExtent l="0" t="0" r="0" b="0"/>
                      <wp:docPr id="1" name="Прямоугольник 1" descr="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kyd5fkEFAADOCwAADgAAAAAAAAAAAAAAAAAuAgAAZHJzL2Uyb0RvYy54bWxQ&#10;SwECLQAUAAYACAAAACEAQFqrMtsAAAADAQAADwAAAAAAAAAAAAAAAACbBwAAZHJzL2Rvd25yZXYu&#10;eG1sUEsFBgAAAAAEAAQA8wAAAKMIAAAAAA==&#10;" filled="f" stroked="f">
                      <o:lock v:ext="edit" aspectratio="t"/>
                      <w10:anchorlock/>
                    </v:rect>
                  </w:pict>
                </mc:Fallback>
              </mc:AlternateContent>
            </w:r>
            <w:r w:rsidRPr="008223BB">
              <w:rPr>
                <w:rFonts w:ascii="Times New Roman" w:eastAsia="Times New Roman" w:hAnsi="Times New Roman" w:cs="Times New Roman"/>
                <w:color w:val="2D2D2D"/>
                <w:sz w:val="24"/>
                <w:szCs w:val="24"/>
                <w:lang w:eastAsia="ru-RU"/>
              </w:rPr>
              <w:t>(</w:t>
            </w:r>
            <w:proofErr w:type="spellStart"/>
            <w:r w:rsidRPr="008223BB">
              <w:rPr>
                <w:rFonts w:ascii="Times New Roman" w:eastAsia="Times New Roman" w:hAnsi="Times New Roman" w:cs="Times New Roman"/>
                <w:color w:val="2D2D2D"/>
                <w:sz w:val="24"/>
                <w:szCs w:val="24"/>
                <w:lang w:eastAsia="ru-RU"/>
              </w:rPr>
              <w:t>цианокобаламин</w:t>
            </w:r>
            <w:proofErr w:type="spellEnd"/>
            <w:r w:rsidRPr="008223BB">
              <w:rPr>
                <w:rFonts w:ascii="Times New Roman" w:eastAsia="Times New Roman" w:hAnsi="Times New Roman" w:cs="Times New Roman"/>
                <w:color w:val="2D2D2D"/>
                <w:sz w:val="24"/>
                <w:szCs w:val="24"/>
                <w:lang w:eastAsia="ru-RU"/>
              </w:rPr>
              <w:t xml:space="preserve"> и его аналоги)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цианокобаламин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B03BB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фолиевая кислота и ее производные</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фолиевая кислота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B03Х</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антианемические препараты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B03ХA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другие антианемические </w:t>
            </w:r>
            <w:r w:rsidRPr="008223BB">
              <w:rPr>
                <w:rFonts w:ascii="Times New Roman" w:eastAsia="Times New Roman" w:hAnsi="Times New Roman" w:cs="Times New Roman"/>
                <w:color w:val="2D2D2D"/>
                <w:sz w:val="24"/>
                <w:szCs w:val="24"/>
                <w:lang w:eastAsia="ru-RU"/>
              </w:rPr>
              <w:lastRenderedPageBreak/>
              <w:t>препараты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lastRenderedPageBreak/>
              <w:t>дарбэпоэтин</w:t>
            </w:r>
            <w:proofErr w:type="spellEnd"/>
            <w:r w:rsidRPr="008223BB">
              <w:rPr>
                <w:rFonts w:ascii="Times New Roman" w:eastAsia="Times New Roman" w:hAnsi="Times New Roman" w:cs="Times New Roman"/>
                <w:color w:val="2D2D2D"/>
                <w:sz w:val="24"/>
                <w:szCs w:val="24"/>
                <w:lang w:eastAsia="ru-RU"/>
              </w:rPr>
              <w:t xml:space="preserve"> альфа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метоксиполиэт</w:t>
            </w:r>
            <w:proofErr w:type="gramStart"/>
            <w:r w:rsidRPr="008223BB">
              <w:rPr>
                <w:rFonts w:ascii="Times New Roman" w:eastAsia="Times New Roman" w:hAnsi="Times New Roman" w:cs="Times New Roman"/>
                <w:color w:val="2D2D2D"/>
                <w:sz w:val="24"/>
                <w:szCs w:val="24"/>
                <w:lang w:eastAsia="ru-RU"/>
              </w:rPr>
              <w:t>и</w:t>
            </w:r>
            <w:proofErr w:type="spellEnd"/>
            <w:r w:rsidRPr="008223BB">
              <w:rPr>
                <w:rFonts w:ascii="Times New Roman" w:eastAsia="Times New Roman" w:hAnsi="Times New Roman" w:cs="Times New Roman"/>
                <w:color w:val="2D2D2D"/>
                <w:sz w:val="24"/>
                <w:szCs w:val="24"/>
                <w:lang w:eastAsia="ru-RU"/>
              </w:rPr>
              <w:t>-</w:t>
            </w:r>
            <w:proofErr w:type="gramEnd"/>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ленгликоль</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эпоэтин</w:t>
            </w:r>
            <w:proofErr w:type="spellEnd"/>
            <w:r w:rsidRPr="008223BB">
              <w:rPr>
                <w:rFonts w:ascii="Times New Roman" w:eastAsia="Times New Roman" w:hAnsi="Times New Roman" w:cs="Times New Roman"/>
                <w:color w:val="2D2D2D"/>
                <w:sz w:val="24"/>
                <w:szCs w:val="24"/>
                <w:lang w:eastAsia="ru-RU"/>
              </w:rPr>
              <w:t xml:space="preserve"> бета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эпоэтин</w:t>
            </w:r>
            <w:proofErr w:type="spellEnd"/>
            <w:r w:rsidRPr="008223BB">
              <w:rPr>
                <w:rFonts w:ascii="Times New Roman" w:eastAsia="Times New Roman" w:hAnsi="Times New Roman" w:cs="Times New Roman"/>
                <w:color w:val="2D2D2D"/>
                <w:sz w:val="24"/>
                <w:szCs w:val="24"/>
                <w:lang w:eastAsia="ru-RU"/>
              </w:rPr>
              <w:t xml:space="preserve"> альфа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 подкожного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эпоэтин</w:t>
            </w:r>
            <w:proofErr w:type="spellEnd"/>
            <w:r w:rsidRPr="008223BB">
              <w:rPr>
                <w:rFonts w:ascii="Times New Roman" w:eastAsia="Times New Roman" w:hAnsi="Times New Roman" w:cs="Times New Roman"/>
                <w:color w:val="2D2D2D"/>
                <w:sz w:val="24"/>
                <w:szCs w:val="24"/>
                <w:lang w:eastAsia="ru-RU"/>
              </w:rPr>
              <w:t xml:space="preserve"> бета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w:t>
            </w:r>
            <w:r w:rsidRPr="008223BB">
              <w:rPr>
                <w:rFonts w:ascii="Times New Roman" w:eastAsia="Times New Roman" w:hAnsi="Times New Roman" w:cs="Times New Roman"/>
                <w:color w:val="2D2D2D"/>
                <w:sz w:val="24"/>
                <w:szCs w:val="24"/>
                <w:lang w:eastAsia="ru-RU"/>
              </w:rPr>
              <w:br/>
              <w:t>для внутривенного и подкожного введения;</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w:t>
            </w:r>
            <w:r w:rsidRPr="008223BB">
              <w:rPr>
                <w:rFonts w:ascii="Times New Roman" w:eastAsia="Times New Roman" w:hAnsi="Times New Roman" w:cs="Times New Roman"/>
                <w:color w:val="2D2D2D"/>
                <w:sz w:val="24"/>
                <w:szCs w:val="24"/>
                <w:lang w:eastAsia="ru-RU"/>
              </w:rPr>
              <w:br/>
              <w:t>для подкожного введения;</w:t>
            </w:r>
            <w:r w:rsidRPr="008223BB">
              <w:rPr>
                <w:rFonts w:ascii="Times New Roman" w:eastAsia="Times New Roman" w:hAnsi="Times New Roman" w:cs="Times New Roman"/>
                <w:color w:val="2D2D2D"/>
                <w:sz w:val="24"/>
                <w:szCs w:val="24"/>
                <w:lang w:eastAsia="ru-RU"/>
              </w:rPr>
              <w:br/>
              <w:t>раствор для внутривенного и подкожного</w:t>
            </w:r>
            <w:r w:rsidRPr="008223BB">
              <w:rPr>
                <w:rFonts w:ascii="Times New Roman" w:eastAsia="Times New Roman" w:hAnsi="Times New Roman" w:cs="Times New Roman"/>
                <w:color w:val="2D2D2D"/>
                <w:sz w:val="24"/>
                <w:szCs w:val="24"/>
                <w:lang w:eastAsia="ru-RU"/>
              </w:rPr>
              <w:br/>
              <w:t>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кровезаменители и </w:t>
            </w:r>
            <w:proofErr w:type="spellStart"/>
            <w:r w:rsidRPr="008223BB">
              <w:rPr>
                <w:rFonts w:ascii="Times New Roman" w:eastAsia="Times New Roman" w:hAnsi="Times New Roman" w:cs="Times New Roman"/>
                <w:color w:val="2D2D2D"/>
                <w:sz w:val="24"/>
                <w:szCs w:val="24"/>
                <w:lang w:eastAsia="ru-RU"/>
              </w:rPr>
              <w:t>перфузионные</w:t>
            </w:r>
            <w:proofErr w:type="spellEnd"/>
            <w:r w:rsidRPr="008223BB">
              <w:rPr>
                <w:rFonts w:ascii="Times New Roman" w:eastAsia="Times New Roman" w:hAnsi="Times New Roman" w:cs="Times New Roman"/>
                <w:color w:val="2D2D2D"/>
                <w:sz w:val="24"/>
                <w:szCs w:val="24"/>
                <w:lang w:eastAsia="ru-RU"/>
              </w:rPr>
              <w:t xml:space="preserve"> растворы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кровь и препараты крови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B05AA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кровезаменители и препараты плазмы крови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альбумин человека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гидроксиэти</w:t>
            </w:r>
            <w:proofErr w:type="gramStart"/>
            <w:r w:rsidRPr="008223BB">
              <w:rPr>
                <w:rFonts w:ascii="Times New Roman" w:eastAsia="Times New Roman" w:hAnsi="Times New Roman" w:cs="Times New Roman"/>
                <w:color w:val="2D2D2D"/>
                <w:sz w:val="24"/>
                <w:szCs w:val="24"/>
                <w:lang w:eastAsia="ru-RU"/>
              </w:rPr>
              <w:t>л</w:t>
            </w:r>
            <w:proofErr w:type="spellEnd"/>
            <w:r w:rsidRPr="008223BB">
              <w:rPr>
                <w:rFonts w:ascii="Times New Roman" w:eastAsia="Times New Roman" w:hAnsi="Times New Roman" w:cs="Times New Roman"/>
                <w:color w:val="2D2D2D"/>
                <w:sz w:val="24"/>
                <w:szCs w:val="24"/>
                <w:lang w:eastAsia="ru-RU"/>
              </w:rPr>
              <w:t>-</w:t>
            </w:r>
            <w:proofErr w:type="gramEnd"/>
            <w:r w:rsidRPr="008223BB">
              <w:rPr>
                <w:rFonts w:ascii="Times New Roman" w:eastAsia="Times New Roman" w:hAnsi="Times New Roman" w:cs="Times New Roman"/>
                <w:color w:val="2D2D2D"/>
                <w:sz w:val="24"/>
                <w:szCs w:val="24"/>
                <w:lang w:eastAsia="ru-RU"/>
              </w:rPr>
              <w:br/>
              <w:t>крахмал</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декстран</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желатин</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растворы для внутривенного введения</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B05BA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растворы для парентерального питания</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жировые эмульсии для парентерального питания</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эмульсия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B05BB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растворы, влияющие на водн</w:t>
            </w:r>
            <w:proofErr w:type="gramStart"/>
            <w:r w:rsidRPr="008223BB">
              <w:rPr>
                <w:rFonts w:ascii="Times New Roman" w:eastAsia="Times New Roman" w:hAnsi="Times New Roman" w:cs="Times New Roman"/>
                <w:color w:val="2D2D2D"/>
                <w:sz w:val="24"/>
                <w:szCs w:val="24"/>
                <w:lang w:eastAsia="ru-RU"/>
              </w:rPr>
              <w:t>о-</w:t>
            </w:r>
            <w:proofErr w:type="gramEnd"/>
            <w:r w:rsidRPr="008223BB">
              <w:rPr>
                <w:rFonts w:ascii="Times New Roman" w:eastAsia="Times New Roman" w:hAnsi="Times New Roman" w:cs="Times New Roman"/>
                <w:color w:val="2D2D2D"/>
                <w:sz w:val="24"/>
                <w:szCs w:val="24"/>
                <w:lang w:eastAsia="ru-RU"/>
              </w:rPr>
              <w:br/>
              <w:t>электролитный баланс</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декстроза + калия хлорид + натрия хлорид + натрия цитрат</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порошок для приготовления раствора для приема внутрь</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калия хлорид + натрия ацетат + натрия хлорид</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меглюмина</w:t>
            </w:r>
            <w:proofErr w:type="spellEnd"/>
            <w:r w:rsidRPr="008223BB">
              <w:rPr>
                <w:rFonts w:ascii="Times New Roman" w:eastAsia="Times New Roman" w:hAnsi="Times New Roman" w:cs="Times New Roman"/>
                <w:color w:val="2D2D2D"/>
                <w:sz w:val="24"/>
                <w:szCs w:val="24"/>
                <w:lang w:eastAsia="ru-RU"/>
              </w:rPr>
              <w:t xml:space="preserve"> натрия </w:t>
            </w:r>
            <w:proofErr w:type="spellStart"/>
            <w:r w:rsidRPr="008223BB">
              <w:rPr>
                <w:rFonts w:ascii="Times New Roman" w:eastAsia="Times New Roman" w:hAnsi="Times New Roman" w:cs="Times New Roman"/>
                <w:color w:val="2D2D2D"/>
                <w:sz w:val="24"/>
                <w:szCs w:val="24"/>
                <w:lang w:eastAsia="ru-RU"/>
              </w:rPr>
              <w:t>сукцинат</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8223BB">
              <w:rPr>
                <w:rFonts w:ascii="Times New Roman" w:eastAsia="Times New Roman" w:hAnsi="Times New Roman" w:cs="Times New Roman"/>
                <w:color w:val="2D2D2D"/>
                <w:sz w:val="24"/>
                <w:szCs w:val="24"/>
                <w:lang w:eastAsia="ru-RU"/>
              </w:rPr>
              <w:t xml:space="preserve">натрия </w:t>
            </w:r>
            <w:proofErr w:type="spellStart"/>
            <w:r w:rsidRPr="008223BB">
              <w:rPr>
                <w:rFonts w:ascii="Times New Roman" w:eastAsia="Times New Roman" w:hAnsi="Times New Roman" w:cs="Times New Roman"/>
                <w:color w:val="2D2D2D"/>
                <w:sz w:val="24"/>
                <w:szCs w:val="24"/>
                <w:lang w:eastAsia="ru-RU"/>
              </w:rPr>
              <w:t>лактата</w:t>
            </w:r>
            <w:proofErr w:type="spellEnd"/>
            <w:r w:rsidRPr="008223BB">
              <w:rPr>
                <w:rFonts w:ascii="Times New Roman" w:eastAsia="Times New Roman" w:hAnsi="Times New Roman" w:cs="Times New Roman"/>
                <w:color w:val="2D2D2D"/>
                <w:sz w:val="24"/>
                <w:szCs w:val="24"/>
                <w:lang w:eastAsia="ru-RU"/>
              </w:rPr>
              <w:t xml:space="preserve"> раствор</w:t>
            </w:r>
            <w:r w:rsidRPr="008223BB">
              <w:rPr>
                <w:rFonts w:ascii="Times New Roman" w:eastAsia="Times New Roman" w:hAnsi="Times New Roman" w:cs="Times New Roman"/>
                <w:color w:val="2D2D2D"/>
                <w:sz w:val="24"/>
                <w:szCs w:val="24"/>
                <w:lang w:eastAsia="ru-RU"/>
              </w:rPr>
              <w:br/>
              <w:t>сложный</w:t>
            </w:r>
            <w:r w:rsidRPr="008223BB">
              <w:rPr>
                <w:rFonts w:ascii="Times New Roman" w:eastAsia="Times New Roman" w:hAnsi="Times New Roman" w:cs="Times New Roman"/>
                <w:color w:val="2D2D2D"/>
                <w:sz w:val="24"/>
                <w:szCs w:val="24"/>
                <w:lang w:eastAsia="ru-RU"/>
              </w:rPr>
              <w:br/>
            </w:r>
            <w:r w:rsidRPr="008223BB">
              <w:rPr>
                <w:rFonts w:ascii="Times New Roman" w:eastAsia="Times New Roman" w:hAnsi="Times New Roman" w:cs="Times New Roman"/>
                <w:color w:val="2D2D2D"/>
                <w:sz w:val="24"/>
                <w:szCs w:val="24"/>
                <w:lang w:eastAsia="ru-RU"/>
              </w:rPr>
              <w:lastRenderedPageBreak/>
              <w:t>(калия хлорид + кальция хлорид</w:t>
            </w:r>
            <w:proofErr w:type="gram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 натрия хлорид + натрия </w:t>
            </w:r>
            <w:proofErr w:type="spellStart"/>
            <w:r w:rsidRPr="008223BB">
              <w:rPr>
                <w:rFonts w:ascii="Times New Roman" w:eastAsia="Times New Roman" w:hAnsi="Times New Roman" w:cs="Times New Roman"/>
                <w:color w:val="2D2D2D"/>
                <w:sz w:val="24"/>
                <w:szCs w:val="24"/>
                <w:lang w:eastAsia="ru-RU"/>
              </w:rPr>
              <w:t>лактат</w:t>
            </w:r>
            <w:proofErr w:type="spellEnd"/>
            <w:r w:rsidRPr="008223BB">
              <w:rPr>
                <w:rFonts w:ascii="Times New Roman" w:eastAsia="Times New Roman" w:hAnsi="Times New Roman" w:cs="Times New Roman"/>
                <w:color w:val="2D2D2D"/>
                <w:sz w:val="24"/>
                <w:szCs w:val="24"/>
                <w:lang w:eastAsia="ru-RU"/>
              </w:rPr>
              <w:t>)</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натрия хлорида раствор</w:t>
            </w:r>
            <w:r w:rsidRPr="008223BB">
              <w:rPr>
                <w:rFonts w:ascii="Times New Roman" w:eastAsia="Times New Roman" w:hAnsi="Times New Roman" w:cs="Times New Roman"/>
                <w:color w:val="2D2D2D"/>
                <w:sz w:val="24"/>
                <w:szCs w:val="24"/>
                <w:lang w:eastAsia="ru-RU"/>
              </w:rPr>
              <w:br/>
              <w:t>сложный</w:t>
            </w:r>
            <w:r w:rsidRPr="008223BB">
              <w:rPr>
                <w:rFonts w:ascii="Times New Roman" w:eastAsia="Times New Roman" w:hAnsi="Times New Roman" w:cs="Times New Roman"/>
                <w:color w:val="2D2D2D"/>
                <w:sz w:val="24"/>
                <w:szCs w:val="24"/>
                <w:lang w:eastAsia="ru-RU"/>
              </w:rPr>
              <w:br/>
              <w:t>(калия хлорид + кальция</w:t>
            </w:r>
            <w:r w:rsidRPr="008223BB">
              <w:rPr>
                <w:rFonts w:ascii="Times New Roman" w:eastAsia="Times New Roman" w:hAnsi="Times New Roman" w:cs="Times New Roman"/>
                <w:color w:val="2D2D2D"/>
                <w:sz w:val="24"/>
                <w:szCs w:val="24"/>
                <w:lang w:eastAsia="ru-RU"/>
              </w:rPr>
              <w:br/>
              <w:t>хлорид + натрия хлорид)</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натрия хлорид + калия хлорид + кальция хлорида </w:t>
            </w:r>
            <w:proofErr w:type="spellStart"/>
            <w:r w:rsidRPr="008223BB">
              <w:rPr>
                <w:rFonts w:ascii="Times New Roman" w:eastAsia="Times New Roman" w:hAnsi="Times New Roman" w:cs="Times New Roman"/>
                <w:color w:val="2D2D2D"/>
                <w:sz w:val="24"/>
                <w:szCs w:val="24"/>
                <w:lang w:eastAsia="ru-RU"/>
              </w:rPr>
              <w:t>дигидрат</w:t>
            </w:r>
            <w:proofErr w:type="spellEnd"/>
            <w:r w:rsidRPr="008223BB">
              <w:rPr>
                <w:rFonts w:ascii="Times New Roman" w:eastAsia="Times New Roman" w:hAnsi="Times New Roman" w:cs="Times New Roman"/>
                <w:color w:val="2D2D2D"/>
                <w:sz w:val="24"/>
                <w:szCs w:val="24"/>
                <w:lang w:eastAsia="ru-RU"/>
              </w:rPr>
              <w:t xml:space="preserve"> + магния хлорида </w:t>
            </w:r>
            <w:proofErr w:type="spellStart"/>
            <w:r w:rsidRPr="008223BB">
              <w:rPr>
                <w:rFonts w:ascii="Times New Roman" w:eastAsia="Times New Roman" w:hAnsi="Times New Roman" w:cs="Times New Roman"/>
                <w:color w:val="2D2D2D"/>
                <w:sz w:val="24"/>
                <w:szCs w:val="24"/>
                <w:lang w:eastAsia="ru-RU"/>
              </w:rPr>
              <w:t>гексагидрат</w:t>
            </w:r>
            <w:proofErr w:type="spellEnd"/>
            <w:r w:rsidRPr="008223BB">
              <w:rPr>
                <w:rFonts w:ascii="Times New Roman" w:eastAsia="Times New Roman" w:hAnsi="Times New Roman" w:cs="Times New Roman"/>
                <w:color w:val="2D2D2D"/>
                <w:sz w:val="24"/>
                <w:szCs w:val="24"/>
                <w:lang w:eastAsia="ru-RU"/>
              </w:rPr>
              <w:t xml:space="preserve"> + натрия ацетата </w:t>
            </w:r>
            <w:proofErr w:type="spellStart"/>
            <w:r w:rsidRPr="008223BB">
              <w:rPr>
                <w:rFonts w:ascii="Times New Roman" w:eastAsia="Times New Roman" w:hAnsi="Times New Roman" w:cs="Times New Roman"/>
                <w:color w:val="2D2D2D"/>
                <w:sz w:val="24"/>
                <w:szCs w:val="24"/>
                <w:lang w:eastAsia="ru-RU"/>
              </w:rPr>
              <w:t>тригидрат</w:t>
            </w:r>
            <w:proofErr w:type="spellEnd"/>
            <w:r w:rsidRPr="008223BB">
              <w:rPr>
                <w:rFonts w:ascii="Times New Roman" w:eastAsia="Times New Roman" w:hAnsi="Times New Roman" w:cs="Times New Roman"/>
                <w:color w:val="2D2D2D"/>
                <w:sz w:val="24"/>
                <w:szCs w:val="24"/>
                <w:lang w:eastAsia="ru-RU"/>
              </w:rPr>
              <w:t xml:space="preserve"> + яблочная кислота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B05BС</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растворы с </w:t>
            </w:r>
            <w:proofErr w:type="spellStart"/>
            <w:r w:rsidRPr="008223BB">
              <w:rPr>
                <w:rFonts w:ascii="Times New Roman" w:eastAsia="Times New Roman" w:hAnsi="Times New Roman" w:cs="Times New Roman"/>
                <w:color w:val="2D2D2D"/>
                <w:sz w:val="24"/>
                <w:szCs w:val="24"/>
                <w:lang w:eastAsia="ru-RU"/>
              </w:rPr>
              <w:t>осмодиуретическим</w:t>
            </w:r>
            <w:proofErr w:type="spellEnd"/>
            <w:r w:rsidRPr="008223BB">
              <w:rPr>
                <w:rFonts w:ascii="Times New Roman" w:eastAsia="Times New Roman" w:hAnsi="Times New Roman" w:cs="Times New Roman"/>
                <w:color w:val="2D2D2D"/>
                <w:sz w:val="24"/>
                <w:szCs w:val="24"/>
                <w:lang w:eastAsia="ru-RU"/>
              </w:rPr>
              <w:t xml:space="preserve"> действием</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маннитол</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порошок для ингаляций дозированный;</w:t>
            </w:r>
            <w:r w:rsidRPr="008223BB">
              <w:rPr>
                <w:rFonts w:ascii="Times New Roman" w:eastAsia="Times New Roman" w:hAnsi="Times New Roman" w:cs="Times New Roman"/>
                <w:color w:val="2D2D2D"/>
                <w:sz w:val="24"/>
                <w:szCs w:val="24"/>
                <w:lang w:eastAsia="ru-RU"/>
              </w:rPr>
              <w:b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B05С</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ирригационные растворы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B05СХ</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ирригационные растворы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декстроза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введения;</w:t>
            </w:r>
            <w:r w:rsidRPr="008223BB">
              <w:rPr>
                <w:rFonts w:ascii="Times New Roman" w:eastAsia="Times New Roman" w:hAnsi="Times New Roman" w:cs="Times New Roman"/>
                <w:color w:val="2D2D2D"/>
                <w:sz w:val="24"/>
                <w:szCs w:val="24"/>
                <w:lang w:eastAsia="ru-RU"/>
              </w:rPr>
              <w:b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B05D</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растворы для </w:t>
            </w:r>
            <w:proofErr w:type="spellStart"/>
            <w:r w:rsidRPr="008223BB">
              <w:rPr>
                <w:rFonts w:ascii="Times New Roman" w:eastAsia="Times New Roman" w:hAnsi="Times New Roman" w:cs="Times New Roman"/>
                <w:color w:val="2D2D2D"/>
                <w:sz w:val="24"/>
                <w:szCs w:val="24"/>
                <w:lang w:eastAsia="ru-RU"/>
              </w:rPr>
              <w:t>перитонеального</w:t>
            </w:r>
            <w:proofErr w:type="spellEnd"/>
            <w:r w:rsidRPr="008223BB">
              <w:rPr>
                <w:rFonts w:ascii="Times New Roman" w:eastAsia="Times New Roman" w:hAnsi="Times New Roman" w:cs="Times New Roman"/>
                <w:color w:val="2D2D2D"/>
                <w:sz w:val="24"/>
                <w:szCs w:val="24"/>
                <w:lang w:eastAsia="ru-RU"/>
              </w:rPr>
              <w:t xml:space="preserve"> диализа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растворы для </w:t>
            </w:r>
            <w:proofErr w:type="spellStart"/>
            <w:r w:rsidRPr="008223BB">
              <w:rPr>
                <w:rFonts w:ascii="Times New Roman" w:eastAsia="Times New Roman" w:hAnsi="Times New Roman" w:cs="Times New Roman"/>
                <w:color w:val="2D2D2D"/>
                <w:sz w:val="24"/>
                <w:szCs w:val="24"/>
                <w:lang w:eastAsia="ru-RU"/>
              </w:rPr>
              <w:t>перитонеального</w:t>
            </w:r>
            <w:proofErr w:type="spellEnd"/>
            <w:r w:rsidRPr="008223BB">
              <w:rPr>
                <w:rFonts w:ascii="Times New Roman" w:eastAsia="Times New Roman" w:hAnsi="Times New Roman" w:cs="Times New Roman"/>
                <w:color w:val="2D2D2D"/>
                <w:sz w:val="24"/>
                <w:szCs w:val="24"/>
                <w:lang w:eastAsia="ru-RU"/>
              </w:rPr>
              <w:t xml:space="preserve"> диализа</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B05Х</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добавки к растворам для внутривенного введения</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B05ХA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растворы электролитов</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калия хлорид</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концентрат для приготовления раствора</w:t>
            </w:r>
            <w:r w:rsidRPr="008223BB">
              <w:rPr>
                <w:rFonts w:ascii="Times New Roman" w:eastAsia="Times New Roman" w:hAnsi="Times New Roman" w:cs="Times New Roman"/>
                <w:color w:val="2D2D2D"/>
                <w:sz w:val="24"/>
                <w:szCs w:val="24"/>
                <w:lang w:eastAsia="ru-RU"/>
              </w:rPr>
              <w:br/>
              <w:t xml:space="preserve">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раствор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магния сульфат</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введения;</w:t>
            </w:r>
            <w:r w:rsidRPr="008223BB">
              <w:rPr>
                <w:rFonts w:ascii="Times New Roman" w:eastAsia="Times New Roman" w:hAnsi="Times New Roman" w:cs="Times New Roman"/>
                <w:color w:val="2D2D2D"/>
                <w:sz w:val="24"/>
                <w:szCs w:val="24"/>
                <w:lang w:eastAsia="ru-RU"/>
              </w:rPr>
              <w:br/>
              <w:t>раствор для внутривенного и внутримышечного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натрия гидрокарбонат</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натрия хлорид</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r>
            <w:r w:rsidRPr="008223BB">
              <w:rPr>
                <w:rFonts w:ascii="Times New Roman" w:eastAsia="Times New Roman" w:hAnsi="Times New Roman" w:cs="Times New Roman"/>
                <w:color w:val="2D2D2D"/>
                <w:sz w:val="24"/>
                <w:szCs w:val="24"/>
                <w:lang w:eastAsia="ru-RU"/>
              </w:rPr>
              <w:lastRenderedPageBreak/>
              <w:t>раствор для инъекций;</w:t>
            </w:r>
            <w:r w:rsidRPr="008223BB">
              <w:rPr>
                <w:rFonts w:ascii="Times New Roman" w:eastAsia="Times New Roman" w:hAnsi="Times New Roman" w:cs="Times New Roman"/>
                <w:color w:val="2D2D2D"/>
                <w:sz w:val="24"/>
                <w:szCs w:val="24"/>
                <w:lang w:eastAsia="ru-RU"/>
              </w:rPr>
              <w:br/>
              <w:t>растворитель для приготовления лекарственных форм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С</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8223BB">
              <w:rPr>
                <w:rFonts w:ascii="Times New Roman" w:eastAsia="Times New Roman" w:hAnsi="Times New Roman" w:cs="Times New Roman"/>
                <w:color w:val="2D2D2D"/>
                <w:sz w:val="24"/>
                <w:szCs w:val="24"/>
                <w:lang w:eastAsia="ru-RU"/>
              </w:rPr>
              <w:t>сердечно-сосудистая</w:t>
            </w:r>
            <w:proofErr w:type="gramEnd"/>
            <w:r w:rsidRPr="008223BB">
              <w:rPr>
                <w:rFonts w:ascii="Times New Roman" w:eastAsia="Times New Roman" w:hAnsi="Times New Roman" w:cs="Times New Roman"/>
                <w:color w:val="2D2D2D"/>
                <w:sz w:val="24"/>
                <w:szCs w:val="24"/>
                <w:lang w:eastAsia="ru-RU"/>
              </w:rPr>
              <w:t xml:space="preserve"> система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С01</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препараты для лечения заболеваний сердца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сердечные гликозиды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C01AA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гликозиды наперстянки</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дигоксин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введения;</w:t>
            </w:r>
            <w:r w:rsidRPr="008223BB">
              <w:rPr>
                <w:rFonts w:ascii="Times New Roman" w:eastAsia="Times New Roman" w:hAnsi="Times New Roman" w:cs="Times New Roman"/>
                <w:color w:val="2D2D2D"/>
                <w:sz w:val="24"/>
                <w:szCs w:val="24"/>
                <w:lang w:eastAsia="ru-RU"/>
              </w:rPr>
              <w:br/>
              <w:t>таблетки;</w:t>
            </w:r>
            <w:r w:rsidRPr="008223BB">
              <w:rPr>
                <w:rFonts w:ascii="Times New Roman" w:eastAsia="Times New Roman" w:hAnsi="Times New Roman" w:cs="Times New Roman"/>
                <w:color w:val="2D2D2D"/>
                <w:sz w:val="24"/>
                <w:szCs w:val="24"/>
                <w:lang w:eastAsia="ru-RU"/>
              </w:rPr>
              <w:br/>
              <w:t>таблетки (для детей)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антиаритмические препараты, классы I и III</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C01BA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антиаритмические препараты,</w:t>
            </w:r>
            <w:r w:rsidRPr="008223BB">
              <w:rPr>
                <w:rFonts w:ascii="Times New Roman" w:eastAsia="Times New Roman" w:hAnsi="Times New Roman" w:cs="Times New Roman"/>
                <w:color w:val="2D2D2D"/>
                <w:sz w:val="24"/>
                <w:szCs w:val="24"/>
                <w:lang w:eastAsia="ru-RU"/>
              </w:rPr>
              <w:br/>
              <w:t>класс IA</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прокаинамид</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и внутримышечного введения; раствор для инъекций; 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C01BB</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антиаритмические препараты, класс IB</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лидокаин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гель для местного применения;</w:t>
            </w:r>
            <w:r w:rsidRPr="008223BB">
              <w:rPr>
                <w:rFonts w:ascii="Times New Roman" w:eastAsia="Times New Roman" w:hAnsi="Times New Roman" w:cs="Times New Roman"/>
                <w:color w:val="2D2D2D"/>
                <w:sz w:val="24"/>
                <w:szCs w:val="24"/>
                <w:lang w:eastAsia="ru-RU"/>
              </w:rPr>
              <w:br/>
              <w:t>капли глазные;</w:t>
            </w:r>
            <w:r w:rsidRPr="008223BB">
              <w:rPr>
                <w:rFonts w:ascii="Times New Roman" w:eastAsia="Times New Roman" w:hAnsi="Times New Roman" w:cs="Times New Roman"/>
                <w:color w:val="2D2D2D"/>
                <w:sz w:val="24"/>
                <w:szCs w:val="24"/>
                <w:lang w:eastAsia="ru-RU"/>
              </w:rPr>
              <w:br/>
              <w:t>раствор для инъекций;</w:t>
            </w:r>
            <w:r w:rsidRPr="008223BB">
              <w:rPr>
                <w:rFonts w:ascii="Times New Roman" w:eastAsia="Times New Roman" w:hAnsi="Times New Roman" w:cs="Times New Roman"/>
                <w:color w:val="2D2D2D"/>
                <w:sz w:val="24"/>
                <w:szCs w:val="24"/>
                <w:lang w:eastAsia="ru-RU"/>
              </w:rPr>
              <w:br/>
              <w:t>спрей для местного и наружного</w:t>
            </w:r>
            <w:r w:rsidRPr="008223BB">
              <w:rPr>
                <w:rFonts w:ascii="Times New Roman" w:eastAsia="Times New Roman" w:hAnsi="Times New Roman" w:cs="Times New Roman"/>
                <w:color w:val="2D2D2D"/>
                <w:sz w:val="24"/>
                <w:szCs w:val="24"/>
                <w:lang w:eastAsia="ru-RU"/>
              </w:rPr>
              <w:br/>
              <w:t>применения;</w:t>
            </w:r>
            <w:r w:rsidRPr="008223BB">
              <w:rPr>
                <w:rFonts w:ascii="Times New Roman" w:eastAsia="Times New Roman" w:hAnsi="Times New Roman" w:cs="Times New Roman"/>
                <w:color w:val="2D2D2D"/>
                <w:sz w:val="24"/>
                <w:szCs w:val="24"/>
                <w:lang w:eastAsia="ru-RU"/>
              </w:rPr>
              <w:br/>
              <w:t>спрей для местного и наружного</w:t>
            </w:r>
            <w:r w:rsidRPr="008223BB">
              <w:rPr>
                <w:rFonts w:ascii="Times New Roman" w:eastAsia="Times New Roman" w:hAnsi="Times New Roman" w:cs="Times New Roman"/>
                <w:color w:val="2D2D2D"/>
                <w:sz w:val="24"/>
                <w:szCs w:val="24"/>
                <w:lang w:eastAsia="ru-RU"/>
              </w:rPr>
              <w:br/>
              <w:t>применения дозированный;</w:t>
            </w:r>
            <w:r w:rsidRPr="008223BB">
              <w:rPr>
                <w:rFonts w:ascii="Times New Roman" w:eastAsia="Times New Roman" w:hAnsi="Times New Roman" w:cs="Times New Roman"/>
                <w:color w:val="2D2D2D"/>
                <w:sz w:val="24"/>
                <w:szCs w:val="24"/>
                <w:lang w:eastAsia="ru-RU"/>
              </w:rPr>
              <w:br/>
              <w:t>спрей для местного применения</w:t>
            </w:r>
            <w:r w:rsidRPr="008223BB">
              <w:rPr>
                <w:rFonts w:ascii="Times New Roman" w:eastAsia="Times New Roman" w:hAnsi="Times New Roman" w:cs="Times New Roman"/>
                <w:color w:val="2D2D2D"/>
                <w:sz w:val="24"/>
                <w:szCs w:val="24"/>
                <w:lang w:eastAsia="ru-RU"/>
              </w:rPr>
              <w:br/>
              <w:t>дозированный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C01BC</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антиаритмические препараты, класс </w:t>
            </w:r>
            <w:proofErr w:type="gramStart"/>
            <w:r w:rsidRPr="008223BB">
              <w:rPr>
                <w:rFonts w:ascii="Times New Roman" w:eastAsia="Times New Roman" w:hAnsi="Times New Roman" w:cs="Times New Roman"/>
                <w:color w:val="2D2D2D"/>
                <w:sz w:val="24"/>
                <w:szCs w:val="24"/>
                <w:lang w:eastAsia="ru-RU"/>
              </w:rPr>
              <w:t>I</w:t>
            </w:r>
            <w:proofErr w:type="gramEnd"/>
            <w:r w:rsidRPr="008223BB">
              <w:rPr>
                <w:rFonts w:ascii="Times New Roman" w:eastAsia="Times New Roman" w:hAnsi="Times New Roman" w:cs="Times New Roman"/>
                <w:color w:val="2D2D2D"/>
                <w:sz w:val="24"/>
                <w:szCs w:val="24"/>
                <w:lang w:eastAsia="ru-RU"/>
              </w:rPr>
              <w:t>С</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пропафенон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внутривенного введения;</w:t>
            </w:r>
            <w:r w:rsidRPr="008223BB">
              <w:rPr>
                <w:rFonts w:ascii="Times New Roman" w:eastAsia="Times New Roman" w:hAnsi="Times New Roman" w:cs="Times New Roman"/>
                <w:color w:val="2D2D2D"/>
                <w:sz w:val="24"/>
                <w:szCs w:val="24"/>
                <w:lang w:eastAsia="ru-RU"/>
              </w:rPr>
              <w:br/>
              <w:t>таблетки, покрытые пленочной 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C01BD</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антиаритмические препараты, класс III</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амиодарон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концентрат для приготовления раствора для внутривенного введения;</w:t>
            </w:r>
            <w:r w:rsidRPr="008223BB">
              <w:rPr>
                <w:rFonts w:ascii="Times New Roman" w:eastAsia="Times New Roman" w:hAnsi="Times New Roman" w:cs="Times New Roman"/>
                <w:color w:val="2D2D2D"/>
                <w:sz w:val="24"/>
                <w:szCs w:val="24"/>
                <w:lang w:eastAsia="ru-RU"/>
              </w:rPr>
              <w:br/>
              <w:t>раствор для внутривенного введения;</w:t>
            </w:r>
            <w:r w:rsidRPr="008223BB">
              <w:rPr>
                <w:rFonts w:ascii="Times New Roman" w:eastAsia="Times New Roman" w:hAnsi="Times New Roman" w:cs="Times New Roman"/>
                <w:color w:val="2D2D2D"/>
                <w:sz w:val="24"/>
                <w:szCs w:val="24"/>
                <w:lang w:eastAsia="ru-RU"/>
              </w:rPr>
              <w:br/>
              <w:t>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lastRenderedPageBreak/>
              <w:t>C01BG</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другие антиаритмические препараты, классы I и III</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лаппаконитина</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t>гидробромид</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таблетки</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C01C</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кардиотонические</w:t>
            </w:r>
            <w:proofErr w:type="spellEnd"/>
            <w:r w:rsidRPr="008223BB">
              <w:rPr>
                <w:rFonts w:ascii="Times New Roman" w:eastAsia="Times New Roman" w:hAnsi="Times New Roman" w:cs="Times New Roman"/>
                <w:color w:val="2D2D2D"/>
                <w:sz w:val="24"/>
                <w:szCs w:val="24"/>
                <w:lang w:eastAsia="ru-RU"/>
              </w:rPr>
              <w:t xml:space="preserve"> средства, кроме сердечных гликозидов</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C01CA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адренергические и </w:t>
            </w:r>
            <w:proofErr w:type="spellStart"/>
            <w:r w:rsidRPr="008223BB">
              <w:rPr>
                <w:rFonts w:ascii="Times New Roman" w:eastAsia="Times New Roman" w:hAnsi="Times New Roman" w:cs="Times New Roman"/>
                <w:color w:val="2D2D2D"/>
                <w:sz w:val="24"/>
                <w:szCs w:val="24"/>
                <w:lang w:eastAsia="ru-RU"/>
              </w:rPr>
              <w:t>дофаминергические</w:t>
            </w:r>
            <w:proofErr w:type="spellEnd"/>
            <w:r w:rsidRPr="008223BB">
              <w:rPr>
                <w:rFonts w:ascii="Times New Roman" w:eastAsia="Times New Roman" w:hAnsi="Times New Roman" w:cs="Times New Roman"/>
                <w:color w:val="2D2D2D"/>
                <w:sz w:val="24"/>
                <w:szCs w:val="24"/>
                <w:lang w:eastAsia="ru-RU"/>
              </w:rPr>
              <w:t xml:space="preserve"> средства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добутамин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концентрат для приготовления раствора</w:t>
            </w:r>
            <w:r w:rsidRPr="008223BB">
              <w:rPr>
                <w:rFonts w:ascii="Times New Roman" w:eastAsia="Times New Roman" w:hAnsi="Times New Roman" w:cs="Times New Roman"/>
                <w:color w:val="2D2D2D"/>
                <w:sz w:val="24"/>
                <w:szCs w:val="24"/>
                <w:lang w:eastAsia="ru-RU"/>
              </w:rPr>
              <w:br/>
              <w:t xml:space="preserve">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r>
            <w:proofErr w:type="spellStart"/>
            <w:r w:rsidRPr="008223BB">
              <w:rPr>
                <w:rFonts w:ascii="Times New Roman" w:eastAsia="Times New Roman" w:hAnsi="Times New Roman" w:cs="Times New Roman"/>
                <w:color w:val="2D2D2D"/>
                <w:sz w:val="24"/>
                <w:szCs w:val="24"/>
                <w:lang w:eastAsia="ru-RU"/>
              </w:rPr>
              <w:t>лиофилизат</w:t>
            </w:r>
            <w:proofErr w:type="spellEnd"/>
            <w:r w:rsidRPr="008223BB">
              <w:rPr>
                <w:rFonts w:ascii="Times New Roman" w:eastAsia="Times New Roman" w:hAnsi="Times New Roman" w:cs="Times New Roman"/>
                <w:color w:val="2D2D2D"/>
                <w:sz w:val="24"/>
                <w:szCs w:val="24"/>
                <w:lang w:eastAsia="ru-RU"/>
              </w:rPr>
              <w:t xml:space="preserve"> для приготовления раствора</w:t>
            </w:r>
            <w:r w:rsidRPr="008223BB">
              <w:rPr>
                <w:rFonts w:ascii="Times New Roman" w:eastAsia="Times New Roman" w:hAnsi="Times New Roman" w:cs="Times New Roman"/>
                <w:color w:val="2D2D2D"/>
                <w:sz w:val="24"/>
                <w:szCs w:val="24"/>
                <w:lang w:eastAsia="ru-RU"/>
              </w:rPr>
              <w:br/>
              <w:t xml:space="preserve">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 xml:space="preserve">раствор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допамин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концентрат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раствор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норэпинефрин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концентрат для приготовления раствора для внутривенного введения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фенилэфрин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эпинефрин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раствор для инъекций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C01CX</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другие </w:t>
            </w:r>
            <w:proofErr w:type="spellStart"/>
            <w:r w:rsidRPr="008223BB">
              <w:rPr>
                <w:rFonts w:ascii="Times New Roman" w:eastAsia="Times New Roman" w:hAnsi="Times New Roman" w:cs="Times New Roman"/>
                <w:color w:val="2D2D2D"/>
                <w:sz w:val="24"/>
                <w:szCs w:val="24"/>
                <w:lang w:eastAsia="ru-RU"/>
              </w:rPr>
              <w:t>кардиотонические</w:t>
            </w:r>
            <w:proofErr w:type="spellEnd"/>
            <w:r w:rsidRPr="008223BB">
              <w:rPr>
                <w:rFonts w:ascii="Times New Roman" w:eastAsia="Times New Roman" w:hAnsi="Times New Roman" w:cs="Times New Roman"/>
                <w:color w:val="2D2D2D"/>
                <w:sz w:val="24"/>
                <w:szCs w:val="24"/>
                <w:lang w:eastAsia="ru-RU"/>
              </w:rPr>
              <w:t xml:space="preserve"> средства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левосимендан</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 xml:space="preserve">концентрат для приготовления раствора для </w:t>
            </w:r>
            <w:proofErr w:type="spellStart"/>
            <w:r w:rsidRPr="008223BB">
              <w:rPr>
                <w:rFonts w:ascii="Times New Roman" w:eastAsia="Times New Roman" w:hAnsi="Times New Roman" w:cs="Times New Roman"/>
                <w:color w:val="2D2D2D"/>
                <w:sz w:val="24"/>
                <w:szCs w:val="24"/>
                <w:lang w:eastAsia="ru-RU"/>
              </w:rPr>
              <w:t>инфузий</w:t>
            </w:r>
            <w:proofErr w:type="spellEnd"/>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C01D</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вазодилататоры для лечения заболеваний сердца</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C01DA</w:t>
            </w: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органические нитраты</w:t>
            </w: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изосорбида</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t>динитрат</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концентрат для приготовления раствора</w:t>
            </w:r>
            <w:r w:rsidRPr="008223BB">
              <w:rPr>
                <w:rFonts w:ascii="Times New Roman" w:eastAsia="Times New Roman" w:hAnsi="Times New Roman" w:cs="Times New Roman"/>
                <w:color w:val="2D2D2D"/>
                <w:sz w:val="24"/>
                <w:szCs w:val="24"/>
                <w:lang w:eastAsia="ru-RU"/>
              </w:rPr>
              <w:br/>
              <w:t xml:space="preserve">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спрей дозированный;</w:t>
            </w:r>
            <w:r w:rsidRPr="008223BB">
              <w:rPr>
                <w:rFonts w:ascii="Times New Roman" w:eastAsia="Times New Roman" w:hAnsi="Times New Roman" w:cs="Times New Roman"/>
                <w:color w:val="2D2D2D"/>
                <w:sz w:val="24"/>
                <w:szCs w:val="24"/>
                <w:lang w:eastAsia="ru-RU"/>
              </w:rPr>
              <w:br/>
              <w:t>спрей подъязычный дозированный;</w:t>
            </w:r>
            <w:r w:rsidRPr="008223BB">
              <w:rPr>
                <w:rFonts w:ascii="Times New Roman" w:eastAsia="Times New Roman" w:hAnsi="Times New Roman" w:cs="Times New Roman"/>
                <w:color w:val="2D2D2D"/>
                <w:sz w:val="24"/>
                <w:szCs w:val="24"/>
                <w:lang w:eastAsia="ru-RU"/>
              </w:rPr>
              <w:br/>
              <w:t>таблетки;</w:t>
            </w:r>
            <w:r w:rsidRPr="008223BB">
              <w:rPr>
                <w:rFonts w:ascii="Times New Roman" w:eastAsia="Times New Roman" w:hAnsi="Times New Roman" w:cs="Times New Roman"/>
                <w:color w:val="2D2D2D"/>
                <w:sz w:val="24"/>
                <w:szCs w:val="24"/>
                <w:lang w:eastAsia="ru-RU"/>
              </w:rPr>
              <w:br/>
              <w:t>таблетки пролонгированного действия</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proofErr w:type="spellStart"/>
            <w:r w:rsidRPr="008223BB">
              <w:rPr>
                <w:rFonts w:ascii="Times New Roman" w:eastAsia="Times New Roman" w:hAnsi="Times New Roman" w:cs="Times New Roman"/>
                <w:color w:val="2D2D2D"/>
                <w:sz w:val="24"/>
                <w:szCs w:val="24"/>
                <w:lang w:eastAsia="ru-RU"/>
              </w:rPr>
              <w:t>изосорбида</w:t>
            </w:r>
            <w:proofErr w:type="spellEnd"/>
            <w:r w:rsidRPr="008223BB">
              <w:rPr>
                <w:rFonts w:ascii="Times New Roman" w:eastAsia="Times New Roman" w:hAnsi="Times New Roman" w:cs="Times New Roman"/>
                <w:color w:val="2D2D2D"/>
                <w:sz w:val="24"/>
                <w:szCs w:val="24"/>
                <w:lang w:eastAsia="ru-RU"/>
              </w:rPr>
              <w:t xml:space="preserve"> </w:t>
            </w:r>
            <w:proofErr w:type="spellStart"/>
            <w:r w:rsidRPr="008223BB">
              <w:rPr>
                <w:rFonts w:ascii="Times New Roman" w:eastAsia="Times New Roman" w:hAnsi="Times New Roman" w:cs="Times New Roman"/>
                <w:color w:val="2D2D2D"/>
                <w:sz w:val="24"/>
                <w:szCs w:val="24"/>
                <w:lang w:eastAsia="ru-RU"/>
              </w:rPr>
              <w:t>мононитрат</w:t>
            </w:r>
            <w:proofErr w:type="spellEnd"/>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w:t>
            </w:r>
            <w:r w:rsidRPr="008223BB">
              <w:rPr>
                <w:rFonts w:ascii="Times New Roman" w:eastAsia="Times New Roman" w:hAnsi="Times New Roman" w:cs="Times New Roman"/>
                <w:color w:val="2D2D2D"/>
                <w:sz w:val="24"/>
                <w:szCs w:val="24"/>
                <w:lang w:eastAsia="ru-RU"/>
              </w:rPr>
              <w:br/>
              <w:t>капсулы пролонгированного действия;</w:t>
            </w:r>
            <w:r w:rsidRPr="008223BB">
              <w:rPr>
                <w:rFonts w:ascii="Times New Roman" w:eastAsia="Times New Roman" w:hAnsi="Times New Roman" w:cs="Times New Roman"/>
                <w:color w:val="2D2D2D"/>
                <w:sz w:val="24"/>
                <w:szCs w:val="24"/>
                <w:lang w:eastAsia="ru-RU"/>
              </w:rPr>
              <w:br/>
              <w:t xml:space="preserve">капсулы </w:t>
            </w:r>
            <w:proofErr w:type="spellStart"/>
            <w:r w:rsidRPr="008223BB">
              <w:rPr>
                <w:rFonts w:ascii="Times New Roman" w:eastAsia="Times New Roman" w:hAnsi="Times New Roman" w:cs="Times New Roman"/>
                <w:color w:val="2D2D2D"/>
                <w:sz w:val="24"/>
                <w:szCs w:val="24"/>
                <w:lang w:eastAsia="ru-RU"/>
              </w:rPr>
              <w:t>ретард</w:t>
            </w:r>
            <w:proofErr w:type="spellEnd"/>
            <w:r w:rsidRPr="008223BB">
              <w:rPr>
                <w:rFonts w:ascii="Times New Roman" w:eastAsia="Times New Roman" w:hAnsi="Times New Roman" w:cs="Times New Roman"/>
                <w:color w:val="2D2D2D"/>
                <w:sz w:val="24"/>
                <w:szCs w:val="24"/>
                <w:lang w:eastAsia="ru-RU"/>
              </w:rPr>
              <w:t>;</w:t>
            </w:r>
            <w:r w:rsidRPr="008223BB">
              <w:rPr>
                <w:rFonts w:ascii="Times New Roman" w:eastAsia="Times New Roman" w:hAnsi="Times New Roman" w:cs="Times New Roman"/>
                <w:color w:val="2D2D2D"/>
                <w:sz w:val="24"/>
                <w:szCs w:val="24"/>
                <w:lang w:eastAsia="ru-RU"/>
              </w:rPr>
              <w:br/>
              <w:t>капсулы с пролонгированным</w:t>
            </w:r>
            <w:r w:rsidRPr="008223BB">
              <w:rPr>
                <w:rFonts w:ascii="Times New Roman" w:eastAsia="Times New Roman" w:hAnsi="Times New Roman" w:cs="Times New Roman"/>
                <w:color w:val="2D2D2D"/>
                <w:sz w:val="24"/>
                <w:szCs w:val="24"/>
                <w:lang w:eastAsia="ru-RU"/>
              </w:rPr>
              <w:br/>
              <w:t>высвобождением;</w:t>
            </w:r>
            <w:r w:rsidRPr="008223BB">
              <w:rPr>
                <w:rFonts w:ascii="Times New Roman" w:eastAsia="Times New Roman" w:hAnsi="Times New Roman" w:cs="Times New Roman"/>
                <w:color w:val="2D2D2D"/>
                <w:sz w:val="24"/>
                <w:szCs w:val="24"/>
                <w:lang w:eastAsia="ru-RU"/>
              </w:rPr>
              <w:br/>
              <w:t>таблетки;</w:t>
            </w:r>
            <w:r w:rsidRPr="008223BB">
              <w:rPr>
                <w:rFonts w:ascii="Times New Roman" w:eastAsia="Times New Roman" w:hAnsi="Times New Roman" w:cs="Times New Roman"/>
                <w:color w:val="2D2D2D"/>
                <w:sz w:val="24"/>
                <w:szCs w:val="24"/>
                <w:lang w:eastAsia="ru-RU"/>
              </w:rPr>
              <w:br/>
            </w:r>
            <w:r w:rsidRPr="008223BB">
              <w:rPr>
                <w:rFonts w:ascii="Times New Roman" w:eastAsia="Times New Roman" w:hAnsi="Times New Roman" w:cs="Times New Roman"/>
                <w:color w:val="2D2D2D"/>
                <w:sz w:val="24"/>
                <w:szCs w:val="24"/>
                <w:lang w:eastAsia="ru-RU"/>
              </w:rPr>
              <w:lastRenderedPageBreak/>
              <w:t>таблетки пролонгированного действия;</w:t>
            </w:r>
            <w:r w:rsidRPr="008223BB">
              <w:rPr>
                <w:rFonts w:ascii="Times New Roman" w:eastAsia="Times New Roman" w:hAnsi="Times New Roman" w:cs="Times New Roman"/>
                <w:color w:val="2D2D2D"/>
                <w:sz w:val="24"/>
                <w:szCs w:val="24"/>
                <w:lang w:eastAsia="ru-RU"/>
              </w:rPr>
              <w:br/>
              <w:t>таблетки пролонгированного действия,</w:t>
            </w:r>
            <w:r w:rsidRPr="008223BB">
              <w:rPr>
                <w:rFonts w:ascii="Times New Roman" w:eastAsia="Times New Roman" w:hAnsi="Times New Roman" w:cs="Times New Roman"/>
                <w:color w:val="2D2D2D"/>
                <w:sz w:val="24"/>
                <w:szCs w:val="24"/>
                <w:lang w:eastAsia="ru-RU"/>
              </w:rPr>
              <w:br/>
              <w:t>покрытые пленочной оболочкой;</w:t>
            </w:r>
            <w:r w:rsidRPr="008223BB">
              <w:rPr>
                <w:rFonts w:ascii="Times New Roman" w:eastAsia="Times New Roman" w:hAnsi="Times New Roman" w:cs="Times New Roman"/>
                <w:color w:val="2D2D2D"/>
                <w:sz w:val="24"/>
                <w:szCs w:val="24"/>
                <w:lang w:eastAsia="ru-RU"/>
              </w:rPr>
              <w:br/>
              <w:t>таблетки с пролонгированным</w:t>
            </w:r>
            <w:r w:rsidRPr="008223BB">
              <w:rPr>
                <w:rFonts w:ascii="Times New Roman" w:eastAsia="Times New Roman" w:hAnsi="Times New Roman" w:cs="Times New Roman"/>
                <w:color w:val="2D2D2D"/>
                <w:sz w:val="24"/>
                <w:szCs w:val="24"/>
                <w:lang w:eastAsia="ru-RU"/>
              </w:rPr>
              <w:br/>
              <w:t>высвобождением, покрытые пленочной</w:t>
            </w:r>
            <w:r w:rsidRPr="008223BB">
              <w:rPr>
                <w:rFonts w:ascii="Times New Roman" w:eastAsia="Times New Roman" w:hAnsi="Times New Roman" w:cs="Times New Roman"/>
                <w:color w:val="2D2D2D"/>
                <w:sz w:val="24"/>
                <w:szCs w:val="24"/>
                <w:lang w:eastAsia="ru-RU"/>
              </w:rPr>
              <w:br/>
              <w:t>оболочкой</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нитроглицерин</w:t>
            </w: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капсулы подъязычные;</w:t>
            </w:r>
            <w:r w:rsidRPr="008223BB">
              <w:rPr>
                <w:rFonts w:ascii="Times New Roman" w:eastAsia="Times New Roman" w:hAnsi="Times New Roman" w:cs="Times New Roman"/>
                <w:color w:val="2D2D2D"/>
                <w:sz w:val="24"/>
                <w:szCs w:val="24"/>
                <w:lang w:eastAsia="ru-RU"/>
              </w:rPr>
              <w:br/>
              <w:t>концентрат для приготовления раствора</w:t>
            </w:r>
            <w:r w:rsidRPr="008223BB">
              <w:rPr>
                <w:rFonts w:ascii="Times New Roman" w:eastAsia="Times New Roman" w:hAnsi="Times New Roman" w:cs="Times New Roman"/>
                <w:color w:val="2D2D2D"/>
                <w:sz w:val="24"/>
                <w:szCs w:val="24"/>
                <w:lang w:eastAsia="ru-RU"/>
              </w:rPr>
              <w:br/>
              <w:t xml:space="preserve">для </w:t>
            </w:r>
            <w:proofErr w:type="spellStart"/>
            <w:r w:rsidRPr="008223BB">
              <w:rPr>
                <w:rFonts w:ascii="Times New Roman" w:eastAsia="Times New Roman" w:hAnsi="Times New Roman" w:cs="Times New Roman"/>
                <w:color w:val="2D2D2D"/>
                <w:sz w:val="24"/>
                <w:szCs w:val="24"/>
                <w:lang w:eastAsia="ru-RU"/>
              </w:rPr>
              <w:t>инфузий</w:t>
            </w:r>
            <w:proofErr w:type="spellEnd"/>
            <w:r w:rsidRPr="008223BB">
              <w:rPr>
                <w:rFonts w:ascii="Times New Roman" w:eastAsia="Times New Roman" w:hAnsi="Times New Roman" w:cs="Times New Roman"/>
                <w:color w:val="2D2D2D"/>
                <w:sz w:val="24"/>
                <w:szCs w:val="24"/>
                <w:lang w:eastAsia="ru-RU"/>
              </w:rPr>
              <w:t>;</w:t>
            </w:r>
          </w:p>
        </w:tc>
      </w:tr>
      <w:tr w:rsidR="006D278B" w:rsidRPr="008223BB" w:rsidTr="008D3007">
        <w:tc>
          <w:tcPr>
            <w:tcW w:w="1848"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6D278B" w:rsidRPr="008223BB" w:rsidRDefault="006D278B" w:rsidP="008D3007">
            <w:pPr>
              <w:spacing w:after="0" w:line="315" w:lineRule="atLeast"/>
              <w:textAlignment w:val="baseline"/>
              <w:rPr>
                <w:rFonts w:ascii="Times New Roman" w:eastAsia="Times New Roman" w:hAnsi="Times New Roman" w:cs="Times New Roman"/>
                <w:color w:val="2D2D2D"/>
                <w:sz w:val="24"/>
                <w:szCs w:val="24"/>
                <w:lang w:eastAsia="ru-RU"/>
              </w:rPr>
            </w:pPr>
            <w:r w:rsidRPr="008223BB">
              <w:rPr>
                <w:rFonts w:ascii="Times New Roman" w:eastAsia="Times New Roman" w:hAnsi="Times New Roman" w:cs="Times New Roman"/>
                <w:color w:val="2D2D2D"/>
                <w:sz w:val="24"/>
                <w:szCs w:val="24"/>
                <w:lang w:eastAsia="ru-RU"/>
              </w:rPr>
              <w:t>пленки для наклеивания на десну;</w:t>
            </w:r>
            <w:r w:rsidRPr="008223BB">
              <w:rPr>
                <w:rFonts w:ascii="Times New Roman" w:eastAsia="Times New Roman" w:hAnsi="Times New Roman" w:cs="Times New Roman"/>
                <w:color w:val="2D2D2D"/>
                <w:sz w:val="24"/>
                <w:szCs w:val="24"/>
                <w:lang w:eastAsia="ru-RU"/>
              </w:rPr>
              <w:br/>
              <w:t>раствор для внутривенного введения;</w:t>
            </w:r>
            <w:r w:rsidRPr="008223BB">
              <w:rPr>
                <w:rFonts w:ascii="Times New Roman" w:eastAsia="Times New Roman" w:hAnsi="Times New Roman" w:cs="Times New Roman"/>
                <w:color w:val="2D2D2D"/>
                <w:sz w:val="24"/>
                <w:szCs w:val="24"/>
                <w:lang w:eastAsia="ru-RU"/>
              </w:rPr>
              <w:br/>
              <w:t>спрей подъязычный дозированный;</w:t>
            </w:r>
            <w:r w:rsidRPr="008223BB">
              <w:rPr>
                <w:rFonts w:ascii="Times New Roman" w:eastAsia="Times New Roman" w:hAnsi="Times New Roman" w:cs="Times New Roman"/>
                <w:color w:val="2D2D2D"/>
                <w:sz w:val="24"/>
                <w:szCs w:val="24"/>
                <w:lang w:eastAsia="ru-RU"/>
              </w:rPr>
              <w:br/>
              <w:t xml:space="preserve">таблетки подъязычные; таблетки </w:t>
            </w:r>
            <w:proofErr w:type="spellStart"/>
            <w:r w:rsidRPr="008223BB">
              <w:rPr>
                <w:rFonts w:ascii="Times New Roman" w:eastAsia="Times New Roman" w:hAnsi="Times New Roman" w:cs="Times New Roman"/>
                <w:color w:val="2D2D2D"/>
                <w:sz w:val="24"/>
                <w:szCs w:val="24"/>
                <w:lang w:eastAsia="ru-RU"/>
              </w:rPr>
              <w:t>сублингвальные</w:t>
            </w:r>
            <w:proofErr w:type="spellEnd"/>
          </w:p>
        </w:tc>
      </w:tr>
    </w:tbl>
    <w:p w:rsidR="006D278B" w:rsidRPr="008223BB" w:rsidRDefault="006D278B" w:rsidP="006D278B">
      <w:pPr>
        <w:rPr>
          <w:rFonts w:ascii="Times New Roman" w:hAnsi="Times New Roman" w:cs="Times New Roman"/>
          <w:sz w:val="24"/>
          <w:szCs w:val="24"/>
        </w:rPr>
      </w:pPr>
    </w:p>
    <w:p w:rsidR="00B16B44" w:rsidRDefault="006D278B"/>
    <w:sectPr w:rsidR="00B16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10"/>
    <w:rsid w:val="00642A10"/>
    <w:rsid w:val="006D278B"/>
    <w:rsid w:val="00A51762"/>
    <w:rsid w:val="00D8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78B"/>
  </w:style>
  <w:style w:type="paragraph" w:styleId="1">
    <w:name w:val="heading 1"/>
    <w:basedOn w:val="a"/>
    <w:link w:val="10"/>
    <w:uiPriority w:val="9"/>
    <w:qFormat/>
    <w:rsid w:val="006D2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27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7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278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78B"/>
  </w:style>
  <w:style w:type="paragraph" w:styleId="1">
    <w:name w:val="heading 1"/>
    <w:basedOn w:val="a"/>
    <w:link w:val="10"/>
    <w:uiPriority w:val="9"/>
    <w:qFormat/>
    <w:rsid w:val="006D2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27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7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278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3077</Words>
  <Characters>17542</Characters>
  <Application>Microsoft Office Word</Application>
  <DocSecurity>0</DocSecurity>
  <Lines>146</Lines>
  <Paragraphs>41</Paragraphs>
  <ScaleCrop>false</ScaleCrop>
  <Company>SPecialiST RePack</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2020-03-03T04:27:00Z</dcterms:created>
  <dcterms:modified xsi:type="dcterms:W3CDTF">2020-03-03T04:28:00Z</dcterms:modified>
</cp:coreProperties>
</file>